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C6F" w:rsidRPr="00D701C8" w:rsidRDefault="00221C6F">
      <w:pPr>
        <w:jc w:val="center"/>
        <w:rPr>
          <w:rFonts w:ascii="Arial" w:hAnsi="Arial" w:cs="Arial"/>
          <w:sz w:val="32"/>
          <w:szCs w:val="32"/>
        </w:rPr>
      </w:pPr>
    </w:p>
    <w:p w:rsidR="004165B7" w:rsidRPr="004165B7" w:rsidRDefault="00BD38C7" w:rsidP="004165B7">
      <w:r w:rsidRPr="00BD38C7">
        <w:rPr>
          <w:noProof/>
          <w:lang w:eastAsia="en-US"/>
        </w:rPr>
        <w:drawing>
          <wp:anchor distT="0" distB="0" distL="114300" distR="114300" simplePos="0" relativeHeight="251659264" behindDoc="1" locked="0" layoutInCell="1" allowOverlap="1">
            <wp:simplePos x="0" y="0"/>
            <wp:positionH relativeFrom="column">
              <wp:posOffset>1883019</wp:posOffset>
            </wp:positionH>
            <wp:positionV relativeFrom="paragraph">
              <wp:posOffset>-66626</wp:posOffset>
            </wp:positionV>
            <wp:extent cx="1959219" cy="1670538"/>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221C6F" w:rsidRDefault="00221C6F" w:rsidP="004165B7">
      <w:pPr>
        <w:rPr>
          <w:rFonts w:ascii="Arial" w:hAnsi="Arial" w:cs="Arial"/>
          <w:sz w:val="32"/>
          <w:szCs w:val="32"/>
        </w:rPr>
      </w:pPr>
    </w:p>
    <w:p w:rsidR="00221C6F" w:rsidRDefault="00221C6F" w:rsidP="00031A8F">
      <w:pPr>
        <w:rPr>
          <w:rFonts w:ascii="Arial" w:hAnsi="Arial" w:cs="Arial"/>
          <w:sz w:val="32"/>
          <w:szCs w:val="32"/>
        </w:rPr>
      </w:pPr>
    </w:p>
    <w:p w:rsidR="00221C6F" w:rsidRDefault="00221C6F">
      <w:pPr>
        <w:jc w:val="center"/>
        <w:rPr>
          <w:rFonts w:ascii="Arial" w:hAnsi="Arial" w:cs="Arial"/>
          <w:sz w:val="32"/>
          <w:szCs w:val="32"/>
        </w:rPr>
      </w:pPr>
    </w:p>
    <w:p w:rsidR="00031A8F" w:rsidRDefault="00031A8F">
      <w:pPr>
        <w:jc w:val="center"/>
        <w:rPr>
          <w:rFonts w:ascii="Arial" w:hAnsi="Arial" w:cs="Arial"/>
          <w:sz w:val="32"/>
          <w:szCs w:val="32"/>
        </w:rPr>
      </w:pPr>
    </w:p>
    <w:p w:rsidR="00221C6F" w:rsidRDefault="00221C6F">
      <w:pPr>
        <w:jc w:val="center"/>
        <w:rPr>
          <w:rFonts w:ascii="Arial" w:hAnsi="Arial" w:cs="Arial"/>
          <w:sz w:val="32"/>
          <w:szCs w:val="32"/>
        </w:rPr>
      </w:pPr>
    </w:p>
    <w:p w:rsidR="00221C6F" w:rsidRPr="001270F1" w:rsidRDefault="00221C6F" w:rsidP="001270F1">
      <w:pPr>
        <w:rPr>
          <w:rFonts w:ascii="Arial" w:hAnsi="Arial" w:cs="Arial"/>
          <w:sz w:val="32"/>
          <w:szCs w:val="32"/>
        </w:rPr>
      </w:pPr>
    </w:p>
    <w:p w:rsidR="00031A8F" w:rsidRPr="005C1BA0" w:rsidRDefault="00031A8F" w:rsidP="00031A8F">
      <w:pPr>
        <w:jc w:val="center"/>
        <w:rPr>
          <w:rFonts w:ascii="Arial" w:hAnsi="Arial" w:cs="Arial"/>
          <w:b/>
          <w:bCs/>
          <w:i/>
          <w:iCs/>
          <w:lang w:val="ru-RU"/>
        </w:rPr>
      </w:pPr>
    </w:p>
    <w:p w:rsidR="00031A8F" w:rsidRDefault="00031A8F" w:rsidP="00031A8F">
      <w:pPr>
        <w:jc w:val="center"/>
        <w:rPr>
          <w:rFonts w:ascii="Arial" w:hAnsi="Arial" w:cs="Arial"/>
          <w:bCs/>
          <w:iCs/>
        </w:rPr>
      </w:pPr>
    </w:p>
    <w:p w:rsidR="00BD38C7" w:rsidRPr="00DE0254" w:rsidRDefault="00BD38C7" w:rsidP="00BD38C7">
      <w:pPr>
        <w:jc w:val="center"/>
        <w:rPr>
          <w:rFonts w:ascii="Arial" w:hAnsi="Arial" w:cs="Arial"/>
          <w:b/>
          <w:sz w:val="32"/>
          <w:szCs w:val="32"/>
          <w:lang w:val="sr-Cyrl-CS"/>
        </w:rPr>
      </w:pPr>
      <w:r w:rsidRPr="00DE0254">
        <w:rPr>
          <w:rFonts w:ascii="Arial" w:hAnsi="Arial" w:cs="Arial"/>
          <w:b/>
          <w:sz w:val="32"/>
          <w:szCs w:val="32"/>
          <w:lang w:val="sr-Cyrl-CS"/>
        </w:rPr>
        <w:t>РЕПУБЛИКА СРБИЈА</w:t>
      </w:r>
    </w:p>
    <w:p w:rsidR="00BD38C7" w:rsidRPr="00DE0254" w:rsidRDefault="00BD38C7" w:rsidP="00BD38C7">
      <w:pPr>
        <w:jc w:val="center"/>
        <w:rPr>
          <w:rFonts w:ascii="Arial" w:hAnsi="Arial" w:cs="Arial"/>
          <w:b/>
          <w:sz w:val="32"/>
          <w:szCs w:val="32"/>
          <w:lang w:val="sr-Cyrl-CS"/>
        </w:rPr>
      </w:pPr>
      <w:r w:rsidRPr="00DE0254">
        <w:rPr>
          <w:rFonts w:ascii="Arial" w:hAnsi="Arial" w:cs="Arial"/>
          <w:b/>
          <w:sz w:val="32"/>
          <w:szCs w:val="32"/>
          <w:lang w:val="sr-Cyrl-CS"/>
        </w:rPr>
        <w:t>ОПШТИНА БАТОЧИНА</w:t>
      </w:r>
    </w:p>
    <w:p w:rsidR="00BD38C7" w:rsidRPr="00DE0254" w:rsidRDefault="00BD38C7" w:rsidP="00BD38C7">
      <w:pPr>
        <w:jc w:val="center"/>
        <w:rPr>
          <w:rFonts w:ascii="Arial" w:hAnsi="Arial" w:cs="Arial"/>
          <w:b/>
          <w:sz w:val="32"/>
          <w:szCs w:val="32"/>
        </w:rPr>
      </w:pPr>
      <w:r w:rsidRPr="00DE0254">
        <w:rPr>
          <w:rFonts w:ascii="Arial" w:hAnsi="Arial" w:cs="Arial"/>
          <w:b/>
          <w:sz w:val="32"/>
          <w:szCs w:val="32"/>
          <w:lang w:val="sr-Latn-CS"/>
        </w:rPr>
        <w:t>O</w:t>
      </w:r>
      <w:r w:rsidRPr="00DE0254">
        <w:rPr>
          <w:rFonts w:ascii="Arial" w:hAnsi="Arial" w:cs="Arial"/>
          <w:b/>
          <w:sz w:val="32"/>
          <w:szCs w:val="32"/>
        </w:rPr>
        <w:t>ПШТИНСКА УПРАВА</w:t>
      </w:r>
    </w:p>
    <w:p w:rsidR="00BD38C7" w:rsidRPr="00DE0254" w:rsidRDefault="00BD38C7" w:rsidP="00BD38C7">
      <w:pPr>
        <w:pStyle w:val="Default"/>
        <w:jc w:val="center"/>
        <w:rPr>
          <w:b/>
          <w:bCs/>
          <w:sz w:val="32"/>
          <w:szCs w:val="32"/>
          <w:lang w:val="sr-Cyrl-CS"/>
        </w:rPr>
      </w:pPr>
    </w:p>
    <w:p w:rsidR="00BD38C7" w:rsidRPr="00DE0254" w:rsidRDefault="00BD38C7" w:rsidP="00BD38C7">
      <w:pPr>
        <w:rPr>
          <w:rFonts w:ascii="Arial" w:hAnsi="Arial" w:cs="Arial"/>
          <w:sz w:val="40"/>
          <w:szCs w:val="40"/>
          <w:lang w:val="sr-Latn-CS"/>
        </w:rPr>
      </w:pPr>
    </w:p>
    <w:p w:rsidR="00BD38C7" w:rsidRPr="00FA0971" w:rsidRDefault="00BD38C7" w:rsidP="00BD38C7">
      <w:pPr>
        <w:rPr>
          <w:rFonts w:ascii="Arial" w:hAnsi="Arial" w:cs="Arial"/>
        </w:rPr>
      </w:pPr>
    </w:p>
    <w:p w:rsidR="00BD38C7" w:rsidRPr="00DE0254" w:rsidRDefault="00BD38C7" w:rsidP="00BD38C7">
      <w:pPr>
        <w:jc w:val="center"/>
        <w:rPr>
          <w:rFonts w:ascii="Arial" w:hAnsi="Arial" w:cs="Arial"/>
          <w:b/>
          <w:sz w:val="32"/>
          <w:szCs w:val="32"/>
          <w:lang w:val="sr-Cyrl-CS"/>
        </w:rPr>
      </w:pPr>
      <w:r w:rsidRPr="00DE0254">
        <w:rPr>
          <w:rFonts w:ascii="Arial" w:hAnsi="Arial" w:cs="Arial"/>
          <w:b/>
          <w:sz w:val="32"/>
          <w:szCs w:val="32"/>
          <w:lang w:val="sr-Cyrl-CS"/>
        </w:rPr>
        <w:t>КОНКУРСНА ДОКУМЕНТАЦИЈА</w:t>
      </w:r>
    </w:p>
    <w:p w:rsidR="00BD38C7" w:rsidRPr="00DE0254" w:rsidRDefault="00BD38C7" w:rsidP="00BD38C7">
      <w:pPr>
        <w:jc w:val="center"/>
        <w:rPr>
          <w:rFonts w:ascii="Arial" w:hAnsi="Arial" w:cs="Arial"/>
          <w:b/>
          <w:sz w:val="32"/>
          <w:szCs w:val="32"/>
          <w:lang w:val="sr-Cyrl-CS"/>
        </w:rPr>
      </w:pPr>
      <w:r w:rsidRPr="00DE0254">
        <w:rPr>
          <w:rFonts w:ascii="Arial" w:hAnsi="Arial" w:cs="Arial"/>
          <w:b/>
          <w:sz w:val="32"/>
          <w:szCs w:val="32"/>
          <w:lang w:val="sr-Cyrl-CS"/>
        </w:rPr>
        <w:t>БРОЈ 031-</w:t>
      </w:r>
      <w:r w:rsidR="00D73126">
        <w:rPr>
          <w:rFonts w:ascii="Arial" w:hAnsi="Arial" w:cs="Arial"/>
          <w:b/>
          <w:sz w:val="32"/>
          <w:szCs w:val="32"/>
          <w:lang/>
        </w:rPr>
        <w:t>112</w:t>
      </w:r>
      <w:r w:rsidRPr="00DE0254">
        <w:rPr>
          <w:rFonts w:ascii="Arial" w:hAnsi="Arial" w:cs="Arial"/>
          <w:b/>
          <w:sz w:val="32"/>
          <w:szCs w:val="32"/>
          <w:lang w:val="sr-Cyrl-CS"/>
        </w:rPr>
        <w:t>/17-01</w:t>
      </w:r>
      <w:r>
        <w:rPr>
          <w:rFonts w:ascii="Arial" w:hAnsi="Arial" w:cs="Arial"/>
          <w:b/>
          <w:sz w:val="32"/>
          <w:szCs w:val="32"/>
          <w:lang w:val="sr-Cyrl-CS"/>
        </w:rPr>
        <w:t xml:space="preserve"> од </w:t>
      </w:r>
      <w:r w:rsidR="003453E6">
        <w:rPr>
          <w:rFonts w:ascii="Arial" w:hAnsi="Arial" w:cs="Arial"/>
          <w:b/>
          <w:sz w:val="32"/>
          <w:szCs w:val="32"/>
          <w:lang/>
        </w:rPr>
        <w:t>16</w:t>
      </w:r>
      <w:r>
        <w:rPr>
          <w:rFonts w:ascii="Arial" w:hAnsi="Arial" w:cs="Arial"/>
          <w:b/>
          <w:sz w:val="32"/>
          <w:szCs w:val="32"/>
          <w:lang w:val="sr-Cyrl-CS"/>
        </w:rPr>
        <w:t>.03.2017.године</w:t>
      </w:r>
    </w:p>
    <w:p w:rsidR="00BD38C7" w:rsidRPr="00BD38C7" w:rsidRDefault="00BD38C7" w:rsidP="00BD38C7">
      <w:pPr>
        <w:jc w:val="center"/>
        <w:rPr>
          <w:rFonts w:ascii="Arial" w:hAnsi="Arial" w:cs="Arial"/>
          <w:b/>
          <w:sz w:val="32"/>
          <w:szCs w:val="32"/>
          <w:lang w:val="sr-Cyrl-CS"/>
        </w:rPr>
      </w:pPr>
      <w:r w:rsidRPr="00DE0254">
        <w:rPr>
          <w:rFonts w:ascii="Arial" w:hAnsi="Arial" w:cs="Arial"/>
          <w:b/>
          <w:sz w:val="32"/>
          <w:szCs w:val="32"/>
          <w:lang w:val="sr-Cyrl-CS"/>
        </w:rPr>
        <w:t xml:space="preserve">ПОСТУПАК ЈАВНЕ НАБАВКЕ МАЛЕ ВРЕДНОСТИ </w:t>
      </w:r>
      <w:r>
        <w:rPr>
          <w:rFonts w:ascii="Arial" w:hAnsi="Arial" w:cs="Arial"/>
          <w:b/>
          <w:sz w:val="32"/>
          <w:szCs w:val="32"/>
          <w:lang w:val="sr-Cyrl-CS"/>
        </w:rPr>
        <w:t>УСЛУГА</w:t>
      </w:r>
    </w:p>
    <w:p w:rsidR="00031A8F" w:rsidRPr="00BD38C7" w:rsidRDefault="00BD38C7" w:rsidP="00031A8F">
      <w:pPr>
        <w:jc w:val="center"/>
        <w:rPr>
          <w:rFonts w:ascii="Arial" w:hAnsi="Arial" w:cs="Arial"/>
          <w:b/>
          <w:bCs/>
          <w:i/>
          <w:iCs/>
          <w:sz w:val="28"/>
          <w:szCs w:val="28"/>
          <w:lang w:val="sr-Cyrl-CS"/>
        </w:rPr>
      </w:pPr>
      <w:r>
        <w:rPr>
          <w:rFonts w:ascii="Arial" w:hAnsi="Arial" w:cs="Arial"/>
          <w:b/>
          <w:bCs/>
          <w:sz w:val="28"/>
          <w:szCs w:val="28"/>
          <w:lang w:val="sr-Cyrl-CS"/>
        </w:rPr>
        <w:t xml:space="preserve">УСЛУГЕ </w:t>
      </w:r>
      <w:r w:rsidR="00242B59">
        <w:rPr>
          <w:rFonts w:ascii="Arial" w:hAnsi="Arial" w:cs="Arial"/>
          <w:b/>
          <w:bCs/>
          <w:sz w:val="28"/>
          <w:szCs w:val="28"/>
          <w:lang w:val="sr-Cyrl-CS"/>
        </w:rPr>
        <w:t xml:space="preserve">ХУМАНОГ </w:t>
      </w:r>
      <w:r w:rsidR="002A58F3" w:rsidRPr="00BD38C7">
        <w:rPr>
          <w:rFonts w:ascii="Arial" w:hAnsi="Arial" w:cs="Arial"/>
          <w:b/>
          <w:bCs/>
          <w:sz w:val="28"/>
          <w:szCs w:val="28"/>
          <w:lang w:val="sr-Cyrl-CS"/>
        </w:rPr>
        <w:t>ХВАТАЊА И ЗБРИЊАВАЊА ПАСА ЛУТАЛИЦА НА ТЕРИТОРИЈИ ОПШТИНЕ БАТОЧИНА</w:t>
      </w:r>
    </w:p>
    <w:p w:rsidR="00031A8F" w:rsidRDefault="00031A8F" w:rsidP="00031A8F">
      <w:pPr>
        <w:jc w:val="center"/>
        <w:rPr>
          <w:rFonts w:ascii="Arial" w:hAnsi="Arial" w:cs="Arial"/>
          <w:b/>
          <w:bCs/>
          <w:sz w:val="28"/>
          <w:szCs w:val="28"/>
          <w:lang w:val="sr-Cyrl-CS"/>
        </w:rPr>
      </w:pPr>
    </w:p>
    <w:p w:rsidR="00BD38C7" w:rsidRDefault="00BD38C7" w:rsidP="00031A8F">
      <w:pPr>
        <w:jc w:val="center"/>
        <w:rPr>
          <w:rFonts w:ascii="Arial" w:hAnsi="Arial" w:cs="Arial"/>
          <w:b/>
          <w:bCs/>
          <w:sz w:val="28"/>
          <w:szCs w:val="28"/>
          <w:lang w:val="sr-Cyrl-CS"/>
        </w:rPr>
      </w:pPr>
    </w:p>
    <w:p w:rsidR="00BD38C7" w:rsidRDefault="00BD38C7" w:rsidP="007F78D9">
      <w:pPr>
        <w:numPr>
          <w:ilvl w:val="0"/>
          <w:numId w:val="12"/>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ИНТЕРНИ</w:t>
      </w:r>
      <w:r w:rsidRPr="00DE0254">
        <w:rPr>
          <w:rFonts w:ascii="Arial" w:hAnsi="Arial" w:cs="Arial"/>
          <w:b/>
          <w:sz w:val="32"/>
          <w:szCs w:val="32"/>
          <w:lang w:val="sr-Cyrl-CS"/>
        </w:rPr>
        <w:t xml:space="preserve"> БРОЈ </w:t>
      </w:r>
      <w:r w:rsidR="003453E6">
        <w:rPr>
          <w:rFonts w:ascii="Arial" w:hAnsi="Arial" w:cs="Arial"/>
          <w:b/>
          <w:sz w:val="32"/>
          <w:szCs w:val="32"/>
          <w:lang w:val="sr-Cyrl-CS"/>
        </w:rPr>
        <w:t>6</w:t>
      </w:r>
      <w:r>
        <w:rPr>
          <w:rFonts w:ascii="Arial" w:hAnsi="Arial" w:cs="Arial"/>
          <w:b/>
          <w:sz w:val="32"/>
          <w:szCs w:val="32"/>
        </w:rPr>
        <w:t>/17</w:t>
      </w:r>
      <w:r w:rsidRPr="00DE0254">
        <w:rPr>
          <w:rFonts w:ascii="Arial" w:hAnsi="Arial" w:cs="Arial"/>
          <w:b/>
          <w:sz w:val="32"/>
          <w:szCs w:val="32"/>
          <w:lang w:val="sr-Cyrl-CS"/>
        </w:rPr>
        <w:t xml:space="preserve">  -</w:t>
      </w:r>
    </w:p>
    <w:p w:rsidR="00BD38C7" w:rsidRPr="00FA0971" w:rsidRDefault="00BD38C7" w:rsidP="007F78D9">
      <w:pPr>
        <w:numPr>
          <w:ilvl w:val="0"/>
          <w:numId w:val="12"/>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БРОЈ НАБАВКЕ У ПЛАНУ ЈАВНИХ НАБАВКИ 1.2.4/17</w:t>
      </w:r>
    </w:p>
    <w:p w:rsidR="00BD38C7" w:rsidRPr="00BD38C7" w:rsidRDefault="00BD38C7" w:rsidP="00031A8F">
      <w:pPr>
        <w:jc w:val="center"/>
        <w:rPr>
          <w:rFonts w:ascii="Arial" w:hAnsi="Arial" w:cs="Arial"/>
          <w:b/>
          <w:bCs/>
          <w:sz w:val="28"/>
          <w:szCs w:val="28"/>
          <w:lang w:val="sr-Cyrl-CS"/>
        </w:rPr>
      </w:pPr>
    </w:p>
    <w:p w:rsidR="00031A8F" w:rsidRPr="005C1BA0" w:rsidRDefault="00031A8F" w:rsidP="00031A8F">
      <w:pPr>
        <w:jc w:val="center"/>
        <w:rPr>
          <w:rFonts w:ascii="Arial" w:hAnsi="Arial" w:cs="Arial"/>
          <w:i/>
          <w:iCs/>
        </w:rPr>
      </w:pPr>
    </w:p>
    <w:p w:rsidR="00031A8F" w:rsidRPr="005C1BA0" w:rsidRDefault="00031A8F" w:rsidP="00031A8F">
      <w:pPr>
        <w:jc w:val="center"/>
        <w:rPr>
          <w:rFonts w:ascii="Arial" w:hAnsi="Arial" w:cs="Arial"/>
          <w:i/>
          <w:iCs/>
        </w:rPr>
      </w:pPr>
    </w:p>
    <w:p w:rsidR="00031A8F" w:rsidRPr="005C1BA0" w:rsidRDefault="00031A8F" w:rsidP="00031A8F">
      <w:pPr>
        <w:jc w:val="center"/>
        <w:rPr>
          <w:rFonts w:ascii="Arial" w:hAnsi="Arial" w:cs="Arial"/>
          <w:i/>
          <w:iCs/>
        </w:rPr>
      </w:pPr>
    </w:p>
    <w:p w:rsidR="00031A8F" w:rsidRPr="005C1BA0" w:rsidRDefault="00031A8F" w:rsidP="00031A8F">
      <w:pPr>
        <w:jc w:val="center"/>
        <w:rPr>
          <w:rFonts w:ascii="Arial" w:hAnsi="Arial" w:cs="Arial"/>
          <w:i/>
          <w:iCs/>
        </w:rPr>
      </w:pPr>
    </w:p>
    <w:tbl>
      <w:tblPr>
        <w:tblW w:w="0" w:type="auto"/>
        <w:tblInd w:w="111" w:type="dxa"/>
        <w:tblLayout w:type="fixed"/>
        <w:tblCellMar>
          <w:left w:w="0" w:type="dxa"/>
          <w:right w:w="0" w:type="dxa"/>
        </w:tblCellMar>
        <w:tblLook w:val="0000"/>
      </w:tblPr>
      <w:tblGrid>
        <w:gridCol w:w="4788"/>
        <w:gridCol w:w="4788"/>
      </w:tblGrid>
      <w:tr w:rsidR="00031A8F" w:rsidRPr="003B232C" w:rsidTr="00031A8F">
        <w:trPr>
          <w:trHeight w:hRule="exact" w:val="286"/>
        </w:trPr>
        <w:tc>
          <w:tcPr>
            <w:tcW w:w="4788" w:type="dxa"/>
            <w:tcBorders>
              <w:top w:val="single" w:sz="4" w:space="0" w:color="000000"/>
              <w:left w:val="single" w:sz="4" w:space="0" w:color="000000"/>
              <w:bottom w:val="single" w:sz="4" w:space="0" w:color="000000"/>
              <w:right w:val="single" w:sz="4" w:space="0" w:color="000000"/>
            </w:tcBorders>
          </w:tcPr>
          <w:p w:rsidR="00031A8F" w:rsidRPr="003B232C" w:rsidRDefault="00031A8F" w:rsidP="00031A8F">
            <w:pPr>
              <w:autoSpaceDE w:val="0"/>
              <w:autoSpaceDN w:val="0"/>
              <w:adjustRightInd w:val="0"/>
              <w:spacing w:line="240" w:lineRule="auto"/>
              <w:rPr>
                <w:rFonts w:ascii="Arial" w:hAnsi="Arial" w:cs="Arial"/>
                <w:lang w:val="ru-RU"/>
              </w:rPr>
            </w:pPr>
          </w:p>
        </w:tc>
        <w:tc>
          <w:tcPr>
            <w:tcW w:w="4788" w:type="dxa"/>
            <w:tcBorders>
              <w:top w:val="single" w:sz="4" w:space="0" w:color="000000"/>
              <w:left w:val="single" w:sz="4" w:space="0" w:color="000000"/>
              <w:bottom w:val="single" w:sz="4" w:space="0" w:color="000000"/>
              <w:right w:val="single" w:sz="4" w:space="0" w:color="000000"/>
            </w:tcBorders>
          </w:tcPr>
          <w:p w:rsidR="00031A8F" w:rsidRPr="003B232C" w:rsidRDefault="00031A8F" w:rsidP="00031A8F">
            <w:pPr>
              <w:autoSpaceDE w:val="0"/>
              <w:autoSpaceDN w:val="0"/>
              <w:adjustRightInd w:val="0"/>
              <w:spacing w:line="240" w:lineRule="auto"/>
              <w:jc w:val="center"/>
              <w:rPr>
                <w:rFonts w:ascii="Arial" w:hAnsi="Arial" w:cs="Arial"/>
                <w:spacing w:val="-1"/>
              </w:rPr>
            </w:pPr>
            <w:r w:rsidRPr="003B232C">
              <w:rPr>
                <w:rFonts w:ascii="Arial" w:hAnsi="Arial" w:cs="Arial"/>
              </w:rPr>
              <w:t>Д</w:t>
            </w:r>
            <w:r w:rsidRPr="003B232C">
              <w:rPr>
                <w:rFonts w:ascii="Arial" w:hAnsi="Arial" w:cs="Arial"/>
                <w:spacing w:val="-1"/>
              </w:rPr>
              <w:t>а</w:t>
            </w:r>
            <w:r w:rsidRPr="003B232C">
              <w:rPr>
                <w:rFonts w:ascii="Arial" w:hAnsi="Arial" w:cs="Arial"/>
                <w:spacing w:val="3"/>
              </w:rPr>
              <w:t>т</w:t>
            </w:r>
            <w:r w:rsidRPr="003B232C">
              <w:rPr>
                <w:rFonts w:ascii="Arial" w:hAnsi="Arial" w:cs="Arial"/>
                <w:spacing w:val="-5"/>
              </w:rPr>
              <w:t>у</w:t>
            </w:r>
            <w:r w:rsidRPr="003B232C">
              <w:rPr>
                <w:rFonts w:ascii="Arial" w:hAnsi="Arial" w:cs="Arial"/>
              </w:rPr>
              <w:t>м</w:t>
            </w:r>
            <w:r w:rsidRPr="003B232C">
              <w:rPr>
                <w:rFonts w:ascii="Arial" w:hAnsi="Arial" w:cs="Arial"/>
                <w:spacing w:val="1"/>
              </w:rPr>
              <w:t xml:space="preserve"> </w:t>
            </w:r>
            <w:r w:rsidRPr="003B232C">
              <w:rPr>
                <w:rFonts w:ascii="Arial" w:hAnsi="Arial" w:cs="Arial"/>
              </w:rPr>
              <w:t>и</w:t>
            </w:r>
            <w:r w:rsidRPr="003B232C">
              <w:rPr>
                <w:rFonts w:ascii="Arial" w:hAnsi="Arial" w:cs="Arial"/>
                <w:spacing w:val="1"/>
              </w:rPr>
              <w:t xml:space="preserve"> </w:t>
            </w:r>
            <w:r w:rsidRPr="003B232C">
              <w:rPr>
                <w:rFonts w:ascii="Arial" w:hAnsi="Arial" w:cs="Arial"/>
              </w:rPr>
              <w:t>в</w:t>
            </w:r>
            <w:r w:rsidRPr="003B232C">
              <w:rPr>
                <w:rFonts w:ascii="Arial" w:hAnsi="Arial" w:cs="Arial"/>
                <w:spacing w:val="-1"/>
              </w:rPr>
              <w:t>р</w:t>
            </w:r>
            <w:r w:rsidRPr="003B232C">
              <w:rPr>
                <w:rFonts w:ascii="Arial" w:hAnsi="Arial" w:cs="Arial"/>
              </w:rPr>
              <w:t>е</w:t>
            </w:r>
            <w:r w:rsidRPr="003B232C">
              <w:rPr>
                <w:rFonts w:ascii="Arial" w:hAnsi="Arial" w:cs="Arial"/>
                <w:spacing w:val="-1"/>
              </w:rPr>
              <w:t>ме:</w:t>
            </w:r>
          </w:p>
          <w:p w:rsidR="00031A8F" w:rsidRPr="003B232C" w:rsidRDefault="00031A8F" w:rsidP="00031A8F">
            <w:pPr>
              <w:autoSpaceDE w:val="0"/>
              <w:autoSpaceDN w:val="0"/>
              <w:adjustRightInd w:val="0"/>
              <w:spacing w:line="240" w:lineRule="auto"/>
              <w:jc w:val="center"/>
              <w:rPr>
                <w:rFonts w:ascii="Arial" w:hAnsi="Arial" w:cs="Arial"/>
                <w:spacing w:val="-1"/>
              </w:rPr>
            </w:pPr>
          </w:p>
          <w:p w:rsidR="00031A8F" w:rsidRPr="003B232C" w:rsidRDefault="00031A8F" w:rsidP="00031A8F">
            <w:pPr>
              <w:autoSpaceDE w:val="0"/>
              <w:autoSpaceDN w:val="0"/>
              <w:adjustRightInd w:val="0"/>
              <w:spacing w:line="240" w:lineRule="auto"/>
              <w:jc w:val="center"/>
              <w:rPr>
                <w:rFonts w:ascii="Arial" w:hAnsi="Arial" w:cs="Arial"/>
                <w:spacing w:val="-1"/>
              </w:rPr>
            </w:pPr>
          </w:p>
          <w:p w:rsidR="00031A8F" w:rsidRPr="003B232C" w:rsidRDefault="00031A8F" w:rsidP="00031A8F">
            <w:pPr>
              <w:autoSpaceDE w:val="0"/>
              <w:autoSpaceDN w:val="0"/>
              <w:adjustRightInd w:val="0"/>
              <w:spacing w:line="240" w:lineRule="auto"/>
              <w:jc w:val="center"/>
              <w:rPr>
                <w:rFonts w:ascii="Arial" w:hAnsi="Arial" w:cs="Arial"/>
                <w:spacing w:val="-1"/>
              </w:rPr>
            </w:pPr>
          </w:p>
          <w:p w:rsidR="00031A8F" w:rsidRPr="003B232C" w:rsidRDefault="00031A8F" w:rsidP="00031A8F">
            <w:pPr>
              <w:autoSpaceDE w:val="0"/>
              <w:autoSpaceDN w:val="0"/>
              <w:adjustRightInd w:val="0"/>
              <w:spacing w:line="240" w:lineRule="auto"/>
              <w:jc w:val="center"/>
              <w:rPr>
                <w:rFonts w:ascii="Arial" w:hAnsi="Arial" w:cs="Arial"/>
              </w:rPr>
            </w:pPr>
          </w:p>
        </w:tc>
      </w:tr>
      <w:tr w:rsidR="00BD38C7" w:rsidRPr="001423D4" w:rsidTr="00BD38C7">
        <w:trPr>
          <w:trHeight w:hRule="exact" w:val="622"/>
        </w:trPr>
        <w:tc>
          <w:tcPr>
            <w:tcW w:w="4788" w:type="dxa"/>
            <w:tcBorders>
              <w:top w:val="single" w:sz="4" w:space="0" w:color="000000"/>
              <w:left w:val="single" w:sz="4" w:space="0" w:color="000000"/>
              <w:bottom w:val="single" w:sz="4" w:space="0" w:color="000000"/>
              <w:right w:val="single" w:sz="4" w:space="0" w:color="000000"/>
            </w:tcBorders>
          </w:tcPr>
          <w:p w:rsidR="00BD38C7" w:rsidRPr="001423D4" w:rsidRDefault="00BD38C7" w:rsidP="00031A8F">
            <w:pPr>
              <w:autoSpaceDE w:val="0"/>
              <w:autoSpaceDN w:val="0"/>
              <w:adjustRightInd w:val="0"/>
              <w:spacing w:line="240" w:lineRule="auto"/>
              <w:rPr>
                <w:rFonts w:ascii="Arial" w:hAnsi="Arial" w:cs="Arial"/>
                <w:spacing w:val="1"/>
                <w:lang w:val="ru-RU"/>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4788" w:type="dxa"/>
            <w:tcBorders>
              <w:top w:val="single" w:sz="4" w:space="0" w:color="000000"/>
              <w:left w:val="single" w:sz="4" w:space="0" w:color="000000"/>
              <w:bottom w:val="single" w:sz="4" w:space="0" w:color="000000"/>
              <w:right w:val="single" w:sz="4" w:space="0" w:color="000000"/>
            </w:tcBorders>
          </w:tcPr>
          <w:p w:rsidR="00BD38C7" w:rsidRDefault="00BD38C7" w:rsidP="00031A8F">
            <w:pPr>
              <w:autoSpaceDE w:val="0"/>
              <w:autoSpaceDN w:val="0"/>
              <w:adjustRightInd w:val="0"/>
              <w:spacing w:line="240" w:lineRule="auto"/>
              <w:rPr>
                <w:rFonts w:ascii="Arial" w:hAnsi="Arial" w:cs="Arial"/>
                <w:b/>
                <w:lang w:val="sr-Cyrl-CS"/>
              </w:rPr>
            </w:pPr>
          </w:p>
          <w:p w:rsidR="00BD38C7" w:rsidRDefault="003453E6" w:rsidP="00031A8F">
            <w:pPr>
              <w:autoSpaceDE w:val="0"/>
              <w:autoSpaceDN w:val="0"/>
              <w:adjustRightInd w:val="0"/>
              <w:spacing w:line="240" w:lineRule="auto"/>
              <w:rPr>
                <w:rFonts w:ascii="Arial" w:hAnsi="Arial" w:cs="Arial"/>
              </w:rPr>
            </w:pPr>
            <w:r>
              <w:rPr>
                <w:rFonts w:ascii="Arial" w:hAnsi="Arial" w:cs="Arial"/>
                <w:b/>
                <w:lang w:val="sr-Cyrl-CS"/>
              </w:rPr>
              <w:t xml:space="preserve">  16</w:t>
            </w:r>
            <w:r w:rsidR="00BD38C7" w:rsidRPr="00FA0971">
              <w:rPr>
                <w:rFonts w:ascii="Arial" w:hAnsi="Arial" w:cs="Arial"/>
                <w:b/>
              </w:rPr>
              <w:t>.03.2017.године</w:t>
            </w:r>
          </w:p>
        </w:tc>
      </w:tr>
      <w:tr w:rsidR="00031A8F" w:rsidRPr="001423D4" w:rsidTr="00031A8F">
        <w:trPr>
          <w:trHeight w:hRule="exact" w:val="286"/>
        </w:trPr>
        <w:tc>
          <w:tcPr>
            <w:tcW w:w="4788" w:type="dxa"/>
            <w:tcBorders>
              <w:top w:val="single" w:sz="4" w:space="0" w:color="000000"/>
              <w:left w:val="single" w:sz="4" w:space="0" w:color="000000"/>
              <w:bottom w:val="single" w:sz="4" w:space="0" w:color="000000"/>
              <w:right w:val="single" w:sz="4" w:space="0" w:color="000000"/>
            </w:tcBorders>
          </w:tcPr>
          <w:p w:rsidR="00031A8F" w:rsidRPr="001423D4" w:rsidRDefault="00031A8F" w:rsidP="00031A8F">
            <w:pPr>
              <w:autoSpaceDE w:val="0"/>
              <w:autoSpaceDN w:val="0"/>
              <w:adjustRightInd w:val="0"/>
              <w:spacing w:line="240" w:lineRule="auto"/>
              <w:rPr>
                <w:rFonts w:ascii="Arial" w:hAnsi="Arial" w:cs="Arial"/>
                <w:lang w:val="sr-Latn-CS"/>
              </w:rPr>
            </w:pPr>
            <w:r w:rsidRPr="001423D4">
              <w:rPr>
                <w:rFonts w:ascii="Arial" w:hAnsi="Arial" w:cs="Arial"/>
                <w:spacing w:val="1"/>
                <w:lang w:val="ru-RU"/>
              </w:rPr>
              <w:t>К</w:t>
            </w:r>
            <w:r w:rsidRPr="001423D4">
              <w:rPr>
                <w:rFonts w:ascii="Arial" w:hAnsi="Arial" w:cs="Arial"/>
                <w:lang w:val="ru-RU"/>
              </w:rPr>
              <w:t>р</w:t>
            </w:r>
            <w:r w:rsidRPr="001423D4">
              <w:rPr>
                <w:rFonts w:ascii="Arial" w:hAnsi="Arial" w:cs="Arial"/>
                <w:spacing w:val="-1"/>
                <w:lang w:val="ru-RU"/>
              </w:rPr>
              <w:t>а</w:t>
            </w:r>
            <w:r w:rsidRPr="001423D4">
              <w:rPr>
                <w:rFonts w:ascii="Arial" w:hAnsi="Arial" w:cs="Arial"/>
                <w:lang w:val="ru-RU"/>
              </w:rPr>
              <w:t>ј</w:t>
            </w:r>
            <w:r w:rsidRPr="001423D4">
              <w:rPr>
                <w:rFonts w:ascii="Arial" w:hAnsi="Arial" w:cs="Arial"/>
                <w:spacing w:val="-1"/>
                <w:lang w:val="ru-RU"/>
              </w:rPr>
              <w:t>њ</w:t>
            </w:r>
            <w:r w:rsidRPr="001423D4">
              <w:rPr>
                <w:rFonts w:ascii="Arial" w:hAnsi="Arial" w:cs="Arial"/>
                <w:lang w:val="ru-RU"/>
              </w:rPr>
              <w:t>и</w:t>
            </w:r>
            <w:r w:rsidRPr="001423D4">
              <w:rPr>
                <w:rFonts w:ascii="Arial" w:hAnsi="Arial" w:cs="Arial"/>
                <w:spacing w:val="1"/>
                <w:lang w:val="ru-RU"/>
              </w:rPr>
              <w:t xml:space="preserve"> </w:t>
            </w:r>
            <w:r w:rsidRPr="001423D4">
              <w:rPr>
                <w:rFonts w:ascii="Arial" w:hAnsi="Arial" w:cs="Arial"/>
                <w:lang w:val="ru-RU"/>
              </w:rPr>
              <w:t>рок</w:t>
            </w:r>
            <w:r w:rsidRPr="001423D4">
              <w:rPr>
                <w:rFonts w:ascii="Arial" w:hAnsi="Arial" w:cs="Arial"/>
                <w:spacing w:val="1"/>
                <w:lang w:val="ru-RU"/>
              </w:rPr>
              <w:t xml:space="preserve"> з</w:t>
            </w:r>
            <w:r w:rsidRPr="001423D4">
              <w:rPr>
                <w:rFonts w:ascii="Arial" w:hAnsi="Arial" w:cs="Arial"/>
                <w:lang w:val="ru-RU"/>
              </w:rPr>
              <w:t>а</w:t>
            </w:r>
            <w:r w:rsidRPr="001423D4">
              <w:rPr>
                <w:rFonts w:ascii="Arial" w:hAnsi="Arial" w:cs="Arial"/>
                <w:spacing w:val="-1"/>
                <w:lang w:val="ru-RU"/>
              </w:rPr>
              <w:t xml:space="preserve"> </w:t>
            </w:r>
            <w:r w:rsidRPr="001423D4">
              <w:rPr>
                <w:rFonts w:ascii="Arial" w:hAnsi="Arial" w:cs="Arial"/>
                <w:lang w:val="ru-RU"/>
              </w:rPr>
              <w:t>до</w:t>
            </w:r>
            <w:r w:rsidRPr="001423D4">
              <w:rPr>
                <w:rFonts w:ascii="Arial" w:hAnsi="Arial" w:cs="Arial"/>
                <w:spacing w:val="-1"/>
                <w:lang w:val="ru-RU"/>
              </w:rPr>
              <w:t>с</w:t>
            </w:r>
            <w:r w:rsidRPr="001423D4">
              <w:rPr>
                <w:rFonts w:ascii="Arial" w:hAnsi="Arial" w:cs="Arial"/>
                <w:spacing w:val="1"/>
                <w:lang w:val="ru-RU"/>
              </w:rPr>
              <w:t>т</w:t>
            </w:r>
            <w:r w:rsidRPr="001423D4">
              <w:rPr>
                <w:rFonts w:ascii="Arial" w:hAnsi="Arial" w:cs="Arial"/>
                <w:spacing w:val="-1"/>
                <w:lang w:val="ru-RU"/>
              </w:rPr>
              <w:t>а</w:t>
            </w:r>
            <w:r w:rsidRPr="001423D4">
              <w:rPr>
                <w:rFonts w:ascii="Arial" w:hAnsi="Arial" w:cs="Arial"/>
                <w:lang w:val="ru-RU"/>
              </w:rPr>
              <w:t>в</w:t>
            </w:r>
            <w:r w:rsidRPr="001423D4">
              <w:rPr>
                <w:rFonts w:ascii="Arial" w:hAnsi="Arial" w:cs="Arial"/>
                <w:spacing w:val="1"/>
                <w:lang w:val="ru-RU"/>
              </w:rPr>
              <w:t>љ</w:t>
            </w:r>
            <w:r w:rsidRPr="001423D4">
              <w:rPr>
                <w:rFonts w:ascii="Arial" w:hAnsi="Arial" w:cs="Arial"/>
                <w:spacing w:val="-1"/>
                <w:lang w:val="ru-RU"/>
              </w:rPr>
              <w:t>ањ</w:t>
            </w:r>
            <w:r w:rsidRPr="001423D4">
              <w:rPr>
                <w:rFonts w:ascii="Arial" w:hAnsi="Arial" w:cs="Arial"/>
                <w:lang w:val="ru-RU"/>
              </w:rPr>
              <w:t>е</w:t>
            </w:r>
            <w:r w:rsidRPr="001423D4">
              <w:rPr>
                <w:rFonts w:ascii="Arial" w:hAnsi="Arial" w:cs="Arial"/>
                <w:spacing w:val="-1"/>
                <w:lang w:val="ru-RU"/>
              </w:rPr>
              <w:t xml:space="preserve"> </w:t>
            </w:r>
            <w:r w:rsidRPr="001423D4">
              <w:rPr>
                <w:rFonts w:ascii="Arial" w:hAnsi="Arial" w:cs="Arial"/>
                <w:spacing w:val="1"/>
                <w:lang w:val="ru-RU"/>
              </w:rPr>
              <w:t>п</w:t>
            </w:r>
            <w:r w:rsidRPr="001423D4">
              <w:rPr>
                <w:rFonts w:ascii="Arial" w:hAnsi="Arial" w:cs="Arial"/>
                <w:lang w:val="ru-RU"/>
              </w:rPr>
              <w:t>о</w:t>
            </w:r>
            <w:r w:rsidRPr="001423D4">
              <w:rPr>
                <w:rFonts w:ascii="Arial" w:hAnsi="Arial" w:cs="Arial"/>
                <w:spacing w:val="4"/>
                <w:lang w:val="ru-RU"/>
              </w:rPr>
              <w:t>н</w:t>
            </w:r>
            <w:r w:rsidRPr="001423D4">
              <w:rPr>
                <w:rFonts w:ascii="Arial" w:hAnsi="Arial" w:cs="Arial"/>
                <w:spacing w:val="-5"/>
                <w:lang w:val="ru-RU"/>
              </w:rPr>
              <w:t>у</w:t>
            </w:r>
            <w:r w:rsidRPr="001423D4">
              <w:rPr>
                <w:rFonts w:ascii="Arial" w:hAnsi="Arial" w:cs="Arial"/>
                <w:lang w:val="ru-RU"/>
              </w:rPr>
              <w:t>д</w:t>
            </w:r>
            <w:r w:rsidRPr="001423D4">
              <w:rPr>
                <w:rFonts w:ascii="Arial" w:hAnsi="Arial" w:cs="Arial"/>
                <w:spacing w:val="-1"/>
                <w:lang w:val="ru-RU"/>
              </w:rPr>
              <w:t>а</w:t>
            </w:r>
            <w:r w:rsidRPr="001423D4">
              <w:rPr>
                <w:rFonts w:ascii="Arial" w:hAnsi="Arial" w:cs="Arial"/>
                <w:lang w:val="ru-RU"/>
              </w:rPr>
              <w:t>:</w:t>
            </w:r>
          </w:p>
          <w:p w:rsidR="00031A8F" w:rsidRPr="001423D4" w:rsidRDefault="00031A8F" w:rsidP="00031A8F">
            <w:pPr>
              <w:autoSpaceDE w:val="0"/>
              <w:autoSpaceDN w:val="0"/>
              <w:adjustRightInd w:val="0"/>
              <w:spacing w:line="240" w:lineRule="auto"/>
              <w:rPr>
                <w:rFonts w:ascii="Arial" w:hAnsi="Arial" w:cs="Arial"/>
                <w:lang w:val="sr-Latn-CS"/>
              </w:rPr>
            </w:pPr>
          </w:p>
        </w:tc>
        <w:tc>
          <w:tcPr>
            <w:tcW w:w="4788" w:type="dxa"/>
            <w:tcBorders>
              <w:top w:val="single" w:sz="4" w:space="0" w:color="000000"/>
              <w:left w:val="single" w:sz="4" w:space="0" w:color="000000"/>
              <w:bottom w:val="single" w:sz="4" w:space="0" w:color="000000"/>
              <w:right w:val="single" w:sz="4" w:space="0" w:color="000000"/>
            </w:tcBorders>
          </w:tcPr>
          <w:p w:rsidR="00031A8F" w:rsidRPr="00BD38C7" w:rsidRDefault="00BD38C7" w:rsidP="00031A8F">
            <w:pPr>
              <w:autoSpaceDE w:val="0"/>
              <w:autoSpaceDN w:val="0"/>
              <w:adjustRightInd w:val="0"/>
              <w:spacing w:line="240" w:lineRule="auto"/>
              <w:rPr>
                <w:rFonts w:ascii="Arial" w:hAnsi="Arial" w:cs="Arial"/>
                <w:b/>
                <w:lang w:val="sr-Latn-CS"/>
              </w:rPr>
            </w:pPr>
            <w:r w:rsidRPr="00BD38C7">
              <w:rPr>
                <w:rFonts w:ascii="Arial" w:hAnsi="Arial" w:cs="Arial"/>
                <w:b/>
                <w:lang w:val="sr-Cyrl-CS"/>
              </w:rPr>
              <w:t xml:space="preserve">  </w:t>
            </w:r>
            <w:r w:rsidR="003453E6">
              <w:rPr>
                <w:rFonts w:ascii="Arial" w:hAnsi="Arial" w:cs="Arial"/>
                <w:b/>
                <w:lang w:val="sr-Cyrl-CS"/>
              </w:rPr>
              <w:t>24</w:t>
            </w:r>
            <w:r w:rsidR="002A58F3" w:rsidRPr="00BD38C7">
              <w:rPr>
                <w:rFonts w:ascii="Arial" w:hAnsi="Arial" w:cs="Arial"/>
                <w:b/>
                <w:lang w:val="sr-Cyrl-CS"/>
              </w:rPr>
              <w:t>.03</w:t>
            </w:r>
            <w:r w:rsidR="00031A8F" w:rsidRPr="00BD38C7">
              <w:rPr>
                <w:rFonts w:ascii="Arial" w:hAnsi="Arial" w:cs="Arial"/>
                <w:b/>
                <w:lang w:val="sr-Cyrl-CS"/>
              </w:rPr>
              <w:t>.</w:t>
            </w:r>
            <w:r w:rsidRPr="00BD38C7">
              <w:rPr>
                <w:rFonts w:ascii="Arial" w:hAnsi="Arial" w:cs="Arial"/>
                <w:b/>
                <w:lang w:val="ru-RU"/>
              </w:rPr>
              <w:t>2017</w:t>
            </w:r>
            <w:r w:rsidR="00031A8F" w:rsidRPr="00BD38C7">
              <w:rPr>
                <w:rFonts w:ascii="Arial" w:hAnsi="Arial" w:cs="Arial"/>
                <w:b/>
                <w:lang w:val="ru-RU"/>
              </w:rPr>
              <w:t>. год</w:t>
            </w:r>
            <w:r w:rsidR="00031A8F" w:rsidRPr="00BD38C7">
              <w:rPr>
                <w:rFonts w:ascii="Arial" w:hAnsi="Arial" w:cs="Arial"/>
                <w:b/>
                <w:spacing w:val="1"/>
                <w:lang w:val="ru-RU"/>
              </w:rPr>
              <w:t>ин</w:t>
            </w:r>
            <w:r w:rsidR="00031A8F" w:rsidRPr="00BD38C7">
              <w:rPr>
                <w:rFonts w:ascii="Arial" w:hAnsi="Arial" w:cs="Arial"/>
                <w:b/>
                <w:lang w:val="ru-RU"/>
              </w:rPr>
              <w:t>е</w:t>
            </w:r>
            <w:r w:rsidR="00031A8F" w:rsidRPr="00BD38C7">
              <w:rPr>
                <w:rFonts w:ascii="Arial" w:hAnsi="Arial" w:cs="Arial"/>
                <w:b/>
                <w:spacing w:val="-1"/>
                <w:lang w:val="ru-RU"/>
              </w:rPr>
              <w:t xml:space="preserve"> </w:t>
            </w:r>
            <w:r w:rsidR="00031A8F" w:rsidRPr="00BD38C7">
              <w:rPr>
                <w:rFonts w:ascii="Arial" w:hAnsi="Arial" w:cs="Arial"/>
                <w:b/>
                <w:lang w:val="ru-RU"/>
              </w:rPr>
              <w:t xml:space="preserve">до </w:t>
            </w:r>
            <w:r w:rsidR="00480331" w:rsidRPr="00BD38C7">
              <w:rPr>
                <w:rFonts w:ascii="Arial" w:hAnsi="Arial" w:cs="Arial"/>
                <w:b/>
                <w:lang w:val="sr-Cyrl-CS"/>
              </w:rPr>
              <w:t>1</w:t>
            </w:r>
            <w:r w:rsidR="002A58F3" w:rsidRPr="00BD38C7">
              <w:rPr>
                <w:rFonts w:ascii="Arial" w:hAnsi="Arial" w:cs="Arial"/>
                <w:b/>
                <w:lang w:val="sr-Cyrl-CS"/>
              </w:rPr>
              <w:t>0</w:t>
            </w:r>
            <w:r w:rsidR="00031A8F" w:rsidRPr="00BD38C7">
              <w:rPr>
                <w:rFonts w:ascii="Arial" w:hAnsi="Arial" w:cs="Arial"/>
                <w:b/>
                <w:lang w:val="ru-RU"/>
              </w:rPr>
              <w:t>:</w:t>
            </w:r>
            <w:r w:rsidR="002A58F3" w:rsidRPr="00BD38C7">
              <w:rPr>
                <w:rFonts w:ascii="Arial" w:hAnsi="Arial" w:cs="Arial"/>
                <w:b/>
                <w:lang w:val="sr-Cyrl-CS"/>
              </w:rPr>
              <w:t>0</w:t>
            </w:r>
            <w:r w:rsidR="00031A8F" w:rsidRPr="00BD38C7">
              <w:rPr>
                <w:rFonts w:ascii="Arial" w:hAnsi="Arial" w:cs="Arial"/>
                <w:b/>
                <w:lang w:val="ru-RU"/>
              </w:rPr>
              <w:t xml:space="preserve">0 </w:t>
            </w:r>
            <w:r w:rsidR="00031A8F" w:rsidRPr="00BD38C7">
              <w:rPr>
                <w:rFonts w:ascii="Arial" w:hAnsi="Arial" w:cs="Arial"/>
                <w:b/>
                <w:spacing w:val="-1"/>
                <w:lang w:val="ru-RU"/>
              </w:rPr>
              <w:t>са</w:t>
            </w:r>
            <w:r w:rsidR="00031A8F" w:rsidRPr="00BD38C7">
              <w:rPr>
                <w:rFonts w:ascii="Arial" w:hAnsi="Arial" w:cs="Arial"/>
                <w:b/>
                <w:spacing w:val="1"/>
                <w:lang w:val="ru-RU"/>
              </w:rPr>
              <w:t>т</w:t>
            </w:r>
            <w:r w:rsidR="00031A8F" w:rsidRPr="00BD38C7">
              <w:rPr>
                <w:rFonts w:ascii="Arial" w:hAnsi="Arial" w:cs="Arial"/>
                <w:b/>
                <w:lang w:val="ru-RU"/>
              </w:rPr>
              <w:t>и</w:t>
            </w:r>
          </w:p>
          <w:p w:rsidR="00031A8F" w:rsidRPr="00BD38C7" w:rsidRDefault="004E133B" w:rsidP="00031A8F">
            <w:pPr>
              <w:autoSpaceDE w:val="0"/>
              <w:autoSpaceDN w:val="0"/>
              <w:adjustRightInd w:val="0"/>
              <w:spacing w:line="240" w:lineRule="auto"/>
              <w:rPr>
                <w:rFonts w:ascii="Arial" w:hAnsi="Arial" w:cs="Arial"/>
                <w:b/>
                <w:lang w:val="sr-Latn-CS"/>
              </w:rPr>
            </w:pPr>
            <w:r w:rsidRPr="00BD38C7">
              <w:rPr>
                <w:rFonts w:ascii="Arial" w:hAnsi="Arial" w:cs="Arial"/>
                <w:b/>
                <w:lang w:val="sr-Latn-CS"/>
              </w:rPr>
              <w:t>0</w:t>
            </w:r>
          </w:p>
        </w:tc>
      </w:tr>
      <w:tr w:rsidR="00031A8F" w:rsidRPr="003B232C" w:rsidTr="00031A8F">
        <w:trPr>
          <w:trHeight w:hRule="exact" w:val="286"/>
        </w:trPr>
        <w:tc>
          <w:tcPr>
            <w:tcW w:w="4788" w:type="dxa"/>
            <w:tcBorders>
              <w:top w:val="single" w:sz="4" w:space="0" w:color="000000"/>
              <w:left w:val="single" w:sz="4" w:space="0" w:color="000000"/>
              <w:bottom w:val="single" w:sz="4" w:space="0" w:color="000000"/>
              <w:right w:val="single" w:sz="4" w:space="0" w:color="000000"/>
            </w:tcBorders>
          </w:tcPr>
          <w:p w:rsidR="00031A8F" w:rsidRPr="001423D4" w:rsidRDefault="00031A8F" w:rsidP="00031A8F">
            <w:pPr>
              <w:autoSpaceDE w:val="0"/>
              <w:autoSpaceDN w:val="0"/>
              <w:adjustRightInd w:val="0"/>
              <w:spacing w:line="240" w:lineRule="auto"/>
              <w:rPr>
                <w:rFonts w:ascii="Arial" w:hAnsi="Arial" w:cs="Arial"/>
                <w:spacing w:val="-1"/>
                <w:lang w:val="sr-Latn-CS"/>
              </w:rPr>
            </w:pPr>
            <w:r w:rsidRPr="001423D4">
              <w:rPr>
                <w:rFonts w:ascii="Arial" w:hAnsi="Arial" w:cs="Arial"/>
                <w:spacing w:val="3"/>
                <w:lang w:val="ru-RU"/>
              </w:rPr>
              <w:t>Ј</w:t>
            </w:r>
            <w:r w:rsidRPr="001423D4">
              <w:rPr>
                <w:rFonts w:ascii="Arial" w:hAnsi="Arial" w:cs="Arial"/>
                <w:spacing w:val="-1"/>
                <w:lang w:val="ru-RU"/>
              </w:rPr>
              <w:t>а</w:t>
            </w:r>
            <w:r w:rsidRPr="001423D4">
              <w:rPr>
                <w:rFonts w:ascii="Arial" w:hAnsi="Arial" w:cs="Arial"/>
                <w:lang w:val="ru-RU"/>
              </w:rPr>
              <w:t>в</w:t>
            </w:r>
            <w:r w:rsidRPr="001423D4">
              <w:rPr>
                <w:rFonts w:ascii="Arial" w:hAnsi="Arial" w:cs="Arial"/>
                <w:spacing w:val="1"/>
                <w:lang w:val="ru-RU"/>
              </w:rPr>
              <w:t>н</w:t>
            </w:r>
            <w:r w:rsidRPr="001423D4">
              <w:rPr>
                <w:rFonts w:ascii="Arial" w:hAnsi="Arial" w:cs="Arial"/>
                <w:lang w:val="ru-RU"/>
              </w:rPr>
              <w:t xml:space="preserve">о </w:t>
            </w:r>
            <w:r w:rsidRPr="001423D4">
              <w:rPr>
                <w:rFonts w:ascii="Arial" w:hAnsi="Arial" w:cs="Arial"/>
                <w:spacing w:val="-1"/>
                <w:lang w:val="ru-RU"/>
              </w:rPr>
              <w:t>о</w:t>
            </w:r>
            <w:r w:rsidRPr="001423D4">
              <w:rPr>
                <w:rFonts w:ascii="Arial" w:hAnsi="Arial" w:cs="Arial"/>
                <w:spacing w:val="2"/>
                <w:lang w:val="ru-RU"/>
              </w:rPr>
              <w:t>т</w:t>
            </w:r>
            <w:r w:rsidRPr="001423D4">
              <w:rPr>
                <w:rFonts w:ascii="Arial" w:hAnsi="Arial" w:cs="Arial"/>
                <w:lang w:val="ru-RU"/>
              </w:rPr>
              <w:t>в</w:t>
            </w:r>
            <w:r w:rsidRPr="001423D4">
              <w:rPr>
                <w:rFonts w:ascii="Arial" w:hAnsi="Arial" w:cs="Arial"/>
                <w:spacing w:val="-1"/>
                <w:lang w:val="ru-RU"/>
              </w:rPr>
              <w:t>ар</w:t>
            </w:r>
            <w:r w:rsidRPr="001423D4">
              <w:rPr>
                <w:rFonts w:ascii="Arial" w:hAnsi="Arial" w:cs="Arial"/>
                <w:lang w:val="ru-RU"/>
              </w:rPr>
              <w:t>а</w:t>
            </w:r>
            <w:r w:rsidRPr="001423D4">
              <w:rPr>
                <w:rFonts w:ascii="Arial" w:hAnsi="Arial" w:cs="Arial"/>
                <w:spacing w:val="-1"/>
                <w:lang w:val="ru-RU"/>
              </w:rPr>
              <w:t>њ</w:t>
            </w:r>
            <w:r w:rsidRPr="001423D4">
              <w:rPr>
                <w:rFonts w:ascii="Arial" w:hAnsi="Arial" w:cs="Arial"/>
                <w:lang w:val="ru-RU"/>
              </w:rPr>
              <w:t>е</w:t>
            </w:r>
            <w:r w:rsidRPr="001423D4">
              <w:rPr>
                <w:rFonts w:ascii="Arial" w:hAnsi="Arial" w:cs="Arial"/>
                <w:spacing w:val="-2"/>
                <w:lang w:val="ru-RU"/>
              </w:rPr>
              <w:t xml:space="preserve"> </w:t>
            </w:r>
            <w:r w:rsidRPr="001423D4">
              <w:rPr>
                <w:rFonts w:ascii="Arial" w:hAnsi="Arial" w:cs="Arial"/>
                <w:spacing w:val="2"/>
                <w:lang w:val="ru-RU"/>
              </w:rPr>
              <w:t>п</w:t>
            </w:r>
            <w:r w:rsidRPr="001423D4">
              <w:rPr>
                <w:rFonts w:ascii="Arial" w:hAnsi="Arial" w:cs="Arial"/>
                <w:spacing w:val="-1"/>
                <w:lang w:val="ru-RU"/>
              </w:rPr>
              <w:t>о</w:t>
            </w:r>
            <w:r w:rsidRPr="001423D4">
              <w:rPr>
                <w:rFonts w:ascii="Arial" w:hAnsi="Arial" w:cs="Arial"/>
                <w:spacing w:val="5"/>
                <w:lang w:val="ru-RU"/>
              </w:rPr>
              <w:t>н</w:t>
            </w:r>
            <w:r w:rsidRPr="001423D4">
              <w:rPr>
                <w:rFonts w:ascii="Arial" w:hAnsi="Arial" w:cs="Arial"/>
                <w:spacing w:val="-7"/>
                <w:lang w:val="ru-RU"/>
              </w:rPr>
              <w:t>у</w:t>
            </w:r>
            <w:r w:rsidRPr="001423D4">
              <w:rPr>
                <w:rFonts w:ascii="Arial" w:hAnsi="Arial" w:cs="Arial"/>
                <w:spacing w:val="3"/>
                <w:lang w:val="ru-RU"/>
              </w:rPr>
              <w:t>д</w:t>
            </w:r>
            <w:r w:rsidRPr="001423D4">
              <w:rPr>
                <w:rFonts w:ascii="Arial" w:hAnsi="Arial" w:cs="Arial"/>
                <w:spacing w:val="-1"/>
                <w:lang w:val="ru-RU"/>
              </w:rPr>
              <w:t>а:</w:t>
            </w:r>
          </w:p>
          <w:p w:rsidR="00031A8F" w:rsidRPr="001423D4" w:rsidRDefault="00031A8F" w:rsidP="00031A8F">
            <w:pPr>
              <w:autoSpaceDE w:val="0"/>
              <w:autoSpaceDN w:val="0"/>
              <w:adjustRightInd w:val="0"/>
              <w:spacing w:line="240" w:lineRule="auto"/>
              <w:rPr>
                <w:rFonts w:ascii="Arial" w:hAnsi="Arial" w:cs="Arial"/>
                <w:lang w:val="sr-Latn-CS"/>
              </w:rPr>
            </w:pPr>
          </w:p>
        </w:tc>
        <w:tc>
          <w:tcPr>
            <w:tcW w:w="4788" w:type="dxa"/>
            <w:tcBorders>
              <w:top w:val="single" w:sz="4" w:space="0" w:color="000000"/>
              <w:left w:val="single" w:sz="4" w:space="0" w:color="000000"/>
              <w:bottom w:val="single" w:sz="4" w:space="0" w:color="000000"/>
              <w:right w:val="single" w:sz="4" w:space="0" w:color="000000"/>
            </w:tcBorders>
          </w:tcPr>
          <w:p w:rsidR="00031A8F" w:rsidRPr="00BD38C7" w:rsidRDefault="003453E6" w:rsidP="00BD38C7">
            <w:pPr>
              <w:autoSpaceDE w:val="0"/>
              <w:autoSpaceDN w:val="0"/>
              <w:adjustRightInd w:val="0"/>
              <w:spacing w:line="240" w:lineRule="auto"/>
              <w:rPr>
                <w:rFonts w:ascii="Arial" w:hAnsi="Arial" w:cs="Arial"/>
                <w:b/>
                <w:lang w:val="ru-RU"/>
              </w:rPr>
            </w:pPr>
            <w:r>
              <w:rPr>
                <w:rFonts w:ascii="Arial" w:hAnsi="Arial" w:cs="Arial"/>
                <w:b/>
                <w:lang/>
              </w:rPr>
              <w:t xml:space="preserve">  24</w:t>
            </w:r>
            <w:r w:rsidR="002A58F3" w:rsidRPr="00BD38C7">
              <w:rPr>
                <w:rFonts w:ascii="Arial" w:hAnsi="Arial" w:cs="Arial"/>
                <w:b/>
                <w:lang w:val="sr-Cyrl-CS"/>
              </w:rPr>
              <w:t>.03</w:t>
            </w:r>
            <w:r w:rsidR="00031A8F" w:rsidRPr="00BD38C7">
              <w:rPr>
                <w:rFonts w:ascii="Arial" w:hAnsi="Arial" w:cs="Arial"/>
                <w:b/>
                <w:lang w:val="sr-Cyrl-CS"/>
              </w:rPr>
              <w:t>.</w:t>
            </w:r>
            <w:r w:rsidR="00BD38C7" w:rsidRPr="00BD38C7">
              <w:rPr>
                <w:rFonts w:ascii="Arial" w:hAnsi="Arial" w:cs="Arial"/>
                <w:b/>
                <w:lang w:val="ru-RU"/>
              </w:rPr>
              <w:t>2017</w:t>
            </w:r>
            <w:r w:rsidR="00031A8F" w:rsidRPr="00BD38C7">
              <w:rPr>
                <w:rFonts w:ascii="Arial" w:hAnsi="Arial" w:cs="Arial"/>
                <w:b/>
                <w:lang w:val="ru-RU"/>
              </w:rPr>
              <w:t>. год</w:t>
            </w:r>
            <w:r w:rsidR="00031A8F" w:rsidRPr="00BD38C7">
              <w:rPr>
                <w:rFonts w:ascii="Arial" w:hAnsi="Arial" w:cs="Arial"/>
                <w:b/>
                <w:spacing w:val="1"/>
                <w:lang w:val="ru-RU"/>
              </w:rPr>
              <w:t>ин</w:t>
            </w:r>
            <w:r w:rsidR="00031A8F" w:rsidRPr="00BD38C7">
              <w:rPr>
                <w:rFonts w:ascii="Arial" w:hAnsi="Arial" w:cs="Arial"/>
                <w:b/>
                <w:lang w:val="ru-RU"/>
              </w:rPr>
              <w:t>е</w:t>
            </w:r>
            <w:r w:rsidR="00031A8F" w:rsidRPr="00BD38C7">
              <w:rPr>
                <w:rFonts w:ascii="Arial" w:hAnsi="Arial" w:cs="Arial"/>
                <w:b/>
                <w:spacing w:val="1"/>
                <w:lang w:val="ru-RU"/>
              </w:rPr>
              <w:t xml:space="preserve"> </w:t>
            </w:r>
            <w:r w:rsidR="00031A8F" w:rsidRPr="00BD38C7">
              <w:rPr>
                <w:rFonts w:ascii="Arial" w:hAnsi="Arial" w:cs="Arial"/>
                <w:b/>
                <w:lang w:val="ru-RU"/>
              </w:rPr>
              <w:t>у</w:t>
            </w:r>
            <w:r w:rsidR="00031A8F" w:rsidRPr="00BD38C7">
              <w:rPr>
                <w:rFonts w:ascii="Arial" w:hAnsi="Arial" w:cs="Arial"/>
                <w:b/>
                <w:spacing w:val="-5"/>
                <w:lang w:val="ru-RU"/>
              </w:rPr>
              <w:t xml:space="preserve"> </w:t>
            </w:r>
            <w:r w:rsidR="00031A8F" w:rsidRPr="00BD38C7">
              <w:rPr>
                <w:rFonts w:ascii="Arial" w:hAnsi="Arial" w:cs="Arial"/>
                <w:b/>
                <w:spacing w:val="2"/>
                <w:lang w:val="sr-Cyrl-CS"/>
              </w:rPr>
              <w:t>1</w:t>
            </w:r>
            <w:r w:rsidR="002A58F3" w:rsidRPr="00BD38C7">
              <w:rPr>
                <w:rFonts w:ascii="Arial" w:hAnsi="Arial" w:cs="Arial"/>
                <w:b/>
                <w:spacing w:val="2"/>
                <w:lang w:val="sr-Cyrl-CS"/>
              </w:rPr>
              <w:t>0</w:t>
            </w:r>
            <w:r w:rsidR="00480331" w:rsidRPr="00BD38C7">
              <w:rPr>
                <w:rFonts w:ascii="Arial" w:hAnsi="Arial" w:cs="Arial"/>
                <w:b/>
                <w:lang w:val="ru-RU"/>
              </w:rPr>
              <w:t>:</w:t>
            </w:r>
            <w:r w:rsidR="002A58F3" w:rsidRPr="00BD38C7">
              <w:rPr>
                <w:rFonts w:ascii="Arial" w:hAnsi="Arial" w:cs="Arial"/>
                <w:b/>
                <w:lang w:val="ru-RU"/>
              </w:rPr>
              <w:t>3</w:t>
            </w:r>
            <w:r w:rsidR="00031A8F" w:rsidRPr="00BD38C7">
              <w:rPr>
                <w:rFonts w:ascii="Arial" w:hAnsi="Arial" w:cs="Arial"/>
                <w:b/>
                <w:lang w:val="ru-RU"/>
              </w:rPr>
              <w:t xml:space="preserve">0 </w:t>
            </w:r>
            <w:r w:rsidR="00031A8F" w:rsidRPr="00BD38C7">
              <w:rPr>
                <w:rFonts w:ascii="Arial" w:hAnsi="Arial" w:cs="Arial"/>
                <w:b/>
                <w:spacing w:val="-1"/>
                <w:lang w:val="ru-RU"/>
              </w:rPr>
              <w:t>са</w:t>
            </w:r>
            <w:r w:rsidR="00031A8F" w:rsidRPr="00BD38C7">
              <w:rPr>
                <w:rFonts w:ascii="Arial" w:hAnsi="Arial" w:cs="Arial"/>
                <w:b/>
                <w:spacing w:val="1"/>
                <w:lang w:val="ru-RU"/>
              </w:rPr>
              <w:t>т</w:t>
            </w:r>
            <w:r w:rsidR="00031A8F" w:rsidRPr="00BD38C7">
              <w:rPr>
                <w:rFonts w:ascii="Arial" w:hAnsi="Arial" w:cs="Arial"/>
                <w:b/>
                <w:lang w:val="ru-RU"/>
              </w:rPr>
              <w:t>и</w:t>
            </w:r>
          </w:p>
        </w:tc>
      </w:tr>
    </w:tbl>
    <w:p w:rsidR="00031A8F" w:rsidRPr="005C1BA0" w:rsidRDefault="00031A8F" w:rsidP="00031A8F">
      <w:pPr>
        <w:jc w:val="center"/>
        <w:rPr>
          <w:rFonts w:ascii="Arial" w:hAnsi="Arial" w:cs="Arial"/>
          <w:i/>
          <w:iCs/>
        </w:rPr>
      </w:pPr>
    </w:p>
    <w:p w:rsidR="00031A8F" w:rsidRPr="00BD38C7" w:rsidRDefault="00031A8F" w:rsidP="00031A8F">
      <w:pPr>
        <w:rPr>
          <w:rFonts w:ascii="Arial" w:hAnsi="Arial" w:cs="Arial"/>
          <w:i/>
          <w:iCs/>
          <w:lang w:val="sr-Cyrl-CS"/>
        </w:rPr>
      </w:pPr>
    </w:p>
    <w:p w:rsidR="00031A8F" w:rsidRPr="00A85652" w:rsidRDefault="00031A8F" w:rsidP="00031A8F">
      <w:pPr>
        <w:jc w:val="center"/>
        <w:rPr>
          <w:rFonts w:ascii="Arial" w:hAnsi="Arial" w:cs="Arial"/>
          <w:b/>
          <w:lang w:val="sr-Cyrl-CS"/>
        </w:rPr>
      </w:pPr>
      <w:r w:rsidRPr="003B232C">
        <w:rPr>
          <w:rFonts w:ascii="Arial" w:hAnsi="Arial" w:cs="Arial"/>
          <w:b/>
        </w:rPr>
        <w:t xml:space="preserve">Укупан број страна конкурсне документације: </w:t>
      </w:r>
      <w:r w:rsidR="00073DF0">
        <w:rPr>
          <w:rFonts w:ascii="Arial" w:hAnsi="Arial" w:cs="Arial"/>
          <w:b/>
          <w:lang w:val="sr-Cyrl-CS"/>
        </w:rPr>
        <w:t>38</w:t>
      </w:r>
      <w:r w:rsidR="008456F1">
        <w:rPr>
          <w:rFonts w:ascii="Arial" w:hAnsi="Arial" w:cs="Arial"/>
          <w:b/>
          <w:lang w:val="sr-Cyrl-CS"/>
        </w:rPr>
        <w:t xml:space="preserve"> </w:t>
      </w:r>
      <w:r w:rsidR="00A85652">
        <w:rPr>
          <w:rFonts w:ascii="Arial" w:hAnsi="Arial" w:cs="Arial"/>
          <w:b/>
        </w:rPr>
        <w:t>стран</w:t>
      </w:r>
      <w:r w:rsidR="00073DF0">
        <w:rPr>
          <w:rFonts w:ascii="Arial" w:hAnsi="Arial" w:cs="Arial"/>
          <w:b/>
          <w:lang w:val="sr-Cyrl-CS"/>
        </w:rPr>
        <w:t>а</w:t>
      </w:r>
    </w:p>
    <w:p w:rsidR="00031A8F" w:rsidRPr="005C1BA0" w:rsidRDefault="00031A8F" w:rsidP="00031A8F">
      <w:pPr>
        <w:rPr>
          <w:rFonts w:ascii="Arial" w:hAnsi="Arial" w:cs="Arial"/>
          <w:i/>
          <w:iCs/>
          <w:lang w:val="sr-Cyrl-CS"/>
        </w:rPr>
      </w:pPr>
    </w:p>
    <w:p w:rsidR="009654CC" w:rsidRPr="00BD38C7" w:rsidRDefault="009654CC" w:rsidP="00BD38C7">
      <w:pPr>
        <w:rPr>
          <w:rFonts w:ascii="Arial" w:hAnsi="Arial" w:cs="Arial"/>
          <w:i/>
          <w:iCs/>
          <w:lang w:val="sr-Cyrl-CS"/>
        </w:rPr>
      </w:pPr>
    </w:p>
    <w:p w:rsidR="00031A8F" w:rsidRPr="005C1BA0" w:rsidRDefault="00031A8F" w:rsidP="00031A8F">
      <w:pPr>
        <w:jc w:val="center"/>
        <w:rPr>
          <w:rFonts w:ascii="Arial" w:hAnsi="Arial" w:cs="Arial"/>
          <w:i/>
          <w:iCs/>
          <w:lang w:val="sr-Cyrl-CS"/>
        </w:rPr>
      </w:pPr>
    </w:p>
    <w:p w:rsidR="00143D17" w:rsidRPr="00BF033E" w:rsidRDefault="00031A8F" w:rsidP="00BF033E">
      <w:pPr>
        <w:jc w:val="center"/>
        <w:rPr>
          <w:rFonts w:ascii="Arial" w:hAnsi="Arial" w:cs="Arial"/>
          <w:b/>
          <w:bCs/>
          <w:lang w:val="sr-Cyrl-CS"/>
        </w:rPr>
      </w:pPr>
      <w:r>
        <w:rPr>
          <w:rFonts w:ascii="Arial" w:hAnsi="Arial" w:cs="Arial"/>
          <w:b/>
          <w:iCs/>
          <w:lang w:val="sr-Cyrl-CS"/>
        </w:rPr>
        <w:t xml:space="preserve">Баточина, </w:t>
      </w:r>
      <w:r w:rsidR="002A58F3">
        <w:rPr>
          <w:rFonts w:ascii="Arial" w:hAnsi="Arial" w:cs="Arial"/>
          <w:b/>
          <w:iCs/>
          <w:lang w:val="sr-Cyrl-CS"/>
        </w:rPr>
        <w:t>март</w:t>
      </w:r>
      <w:r w:rsidRPr="005C1BA0">
        <w:rPr>
          <w:rFonts w:ascii="Arial" w:hAnsi="Arial" w:cs="Arial"/>
          <w:b/>
          <w:iCs/>
        </w:rPr>
        <w:t xml:space="preserve"> </w:t>
      </w:r>
      <w:r w:rsidR="00BD38C7">
        <w:rPr>
          <w:rFonts w:ascii="Arial" w:hAnsi="Arial" w:cs="Arial"/>
          <w:b/>
          <w:bCs/>
        </w:rPr>
        <w:t>2017</w:t>
      </w:r>
      <w:r w:rsidRPr="005C1BA0">
        <w:rPr>
          <w:rFonts w:ascii="Arial" w:hAnsi="Arial" w:cs="Arial"/>
          <w:b/>
          <w:bCs/>
        </w:rPr>
        <w:t xml:space="preserve">. </w:t>
      </w:r>
      <w:r>
        <w:rPr>
          <w:rFonts w:ascii="Arial" w:hAnsi="Arial" w:cs="Arial"/>
          <w:b/>
          <w:bCs/>
          <w:lang w:val="sr-Cyrl-CS"/>
        </w:rPr>
        <w:t>г</w:t>
      </w:r>
      <w:r w:rsidRPr="005C1BA0">
        <w:rPr>
          <w:rFonts w:ascii="Arial" w:hAnsi="Arial" w:cs="Arial"/>
          <w:b/>
          <w:bCs/>
        </w:rPr>
        <w:t>одине</w:t>
      </w:r>
    </w:p>
    <w:p w:rsidR="00BD38C7" w:rsidRPr="00FA0971" w:rsidRDefault="00BD38C7" w:rsidP="00BD38C7">
      <w:pPr>
        <w:pStyle w:val="Heading4"/>
        <w:ind w:left="0" w:firstLine="0"/>
        <w:jc w:val="both"/>
        <w:rPr>
          <w:rFonts w:ascii="Arial" w:hAnsi="Arial" w:cs="Arial"/>
          <w:b w:val="0"/>
          <w:sz w:val="24"/>
          <w:u w:val="none"/>
        </w:rPr>
      </w:pPr>
      <w:r w:rsidRPr="00FA0971">
        <w:rPr>
          <w:rFonts w:ascii="Arial" w:eastAsia="TimesNewRomanPSMT" w:hAnsi="Arial" w:cs="Arial"/>
          <w:b w:val="0"/>
          <w:sz w:val="24"/>
          <w:u w:val="none"/>
          <w:lang w:val="ru-RU"/>
        </w:rPr>
        <w:lastRenderedPageBreak/>
        <w:t>На основу чл. 3</w:t>
      </w:r>
      <w:r w:rsidRPr="00FA0971">
        <w:rPr>
          <w:rFonts w:ascii="Arial" w:eastAsia="TimesNewRomanPSMT" w:hAnsi="Arial" w:cs="Arial"/>
          <w:b w:val="0"/>
          <w:sz w:val="24"/>
          <w:u w:val="none"/>
          <w:lang w:val="sr-Cyrl-CS"/>
        </w:rPr>
        <w:t>9</w:t>
      </w:r>
      <w:r w:rsidRPr="00FA0971">
        <w:rPr>
          <w:rFonts w:ascii="Arial" w:eastAsia="TimesNewRomanPSMT" w:hAnsi="Arial" w:cs="Arial"/>
          <w:b w:val="0"/>
          <w:sz w:val="24"/>
          <w:u w:val="none"/>
          <w:lang w:val="ru-RU"/>
        </w:rPr>
        <w:t>. и 61. Закона о јавним набавкама („Сл. гласник РС” бр. 124/2012,</w:t>
      </w:r>
      <w:r w:rsidRPr="00FA0971">
        <w:rPr>
          <w:rFonts w:ascii="Arial" w:hAnsi="Arial" w:cs="Arial"/>
          <w:b w:val="0"/>
          <w:noProof/>
          <w:sz w:val="24"/>
          <w:u w:val="none"/>
          <w:lang w:val="sr-Cyrl-CS"/>
        </w:rPr>
        <w:t xml:space="preserve"> 14/2015 и 68/2015</w:t>
      </w:r>
      <w:r w:rsidRPr="00FA0971">
        <w:rPr>
          <w:rFonts w:ascii="Arial" w:eastAsia="TimesNewRomanPSMT" w:hAnsi="Arial" w:cs="Arial"/>
          <w:b w:val="0"/>
          <w:sz w:val="24"/>
          <w:u w:val="none"/>
          <w:lang w:val="ru-RU"/>
        </w:rPr>
        <w:t xml:space="preserve"> у даљем тексту: Закон), чл. </w:t>
      </w:r>
      <w:r w:rsidRPr="00FA0971">
        <w:rPr>
          <w:rFonts w:ascii="Arial" w:eastAsia="TimesNewRomanPSMT" w:hAnsi="Arial" w:cs="Arial"/>
          <w:b w:val="0"/>
          <w:sz w:val="24"/>
          <w:u w:val="none"/>
          <w:lang w:val="sr-Cyrl-CS"/>
        </w:rPr>
        <w:t>6</w:t>
      </w:r>
      <w:r w:rsidRPr="00FA0971">
        <w:rPr>
          <w:rFonts w:ascii="Arial" w:eastAsia="TimesNewRomanPSMT" w:hAnsi="Arial" w:cs="Arial"/>
          <w:b w:val="0"/>
          <w:sz w:val="24"/>
          <w:u w:val="none"/>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Pr="00FA0971">
        <w:rPr>
          <w:rFonts w:ascii="Arial" w:hAnsi="Arial" w:cs="Arial"/>
          <w:b w:val="0"/>
          <w:noProof/>
          <w:sz w:val="24"/>
          <w:u w:val="none"/>
          <w:lang w:val="sr-Cyrl-CS"/>
        </w:rPr>
        <w:t>86/2015</w:t>
      </w:r>
      <w:r w:rsidRPr="00FA0971">
        <w:rPr>
          <w:rFonts w:ascii="Arial" w:eastAsia="TimesNewRomanPSMT" w:hAnsi="Arial" w:cs="Arial"/>
          <w:b w:val="0"/>
          <w:sz w:val="24"/>
          <w:u w:val="none"/>
          <w:lang w:val="ru-RU"/>
        </w:rPr>
        <w:t xml:space="preserve">), </w:t>
      </w:r>
      <w:r>
        <w:rPr>
          <w:rFonts w:ascii="Arial" w:eastAsia="TimesNewRomanPSMT" w:hAnsi="Arial" w:cs="Arial"/>
          <w:b w:val="0"/>
          <w:sz w:val="24"/>
          <w:u w:val="none"/>
          <w:lang w:val="ru-RU"/>
        </w:rPr>
        <w:t xml:space="preserve">чл. 33. </w:t>
      </w:r>
      <w:r w:rsidRPr="00BF5FBE">
        <w:rPr>
          <w:rFonts w:ascii="Arial" w:hAnsi="Arial" w:cs="Arial"/>
          <w:b w:val="0"/>
          <w:sz w:val="24"/>
          <w:u w:val="none"/>
          <w:lang w:val="sr-Cyrl-CS"/>
        </w:rPr>
        <w:t>Правилника о начину обављања послова јавних набавки у Општинској управи општине Баточина број 031-77/14-01 од 05.03.2014. године</w:t>
      </w:r>
      <w:r>
        <w:rPr>
          <w:rFonts w:ascii="Arial" w:hAnsi="Arial" w:cs="Arial"/>
          <w:b w:val="0"/>
          <w:sz w:val="24"/>
          <w:u w:val="none"/>
          <w:lang w:val="sr-Cyrl-CS"/>
        </w:rPr>
        <w:t>,</w:t>
      </w:r>
      <w:r>
        <w:rPr>
          <w:rFonts w:ascii="Arial" w:eastAsia="TimesNewRomanPSMT" w:hAnsi="Arial" w:cs="Arial"/>
          <w:b w:val="0"/>
          <w:sz w:val="24"/>
          <w:u w:val="none"/>
          <w:lang w:val="ru-RU"/>
        </w:rPr>
        <w:t xml:space="preserve"> </w:t>
      </w:r>
      <w:r w:rsidRPr="00FA0971">
        <w:rPr>
          <w:rFonts w:ascii="Arial" w:hAnsi="Arial" w:cs="Arial"/>
          <w:b w:val="0"/>
          <w:sz w:val="24"/>
          <w:u w:val="none"/>
          <w:lang w:val="ru-RU"/>
        </w:rPr>
        <w:t xml:space="preserve">Одлуке о покретању поступка јавне набавке број </w:t>
      </w:r>
      <w:r w:rsidR="003453E6">
        <w:rPr>
          <w:rFonts w:ascii="Arial" w:hAnsi="Arial" w:cs="Arial"/>
          <w:b w:val="0"/>
          <w:sz w:val="24"/>
          <w:u w:val="none"/>
          <w:lang w:val="sr-Cyrl-CS"/>
        </w:rPr>
        <w:t>6/17</w:t>
      </w:r>
      <w:r w:rsidRPr="00FA0971">
        <w:rPr>
          <w:rFonts w:ascii="Arial" w:hAnsi="Arial" w:cs="Arial"/>
          <w:b w:val="0"/>
          <w:sz w:val="24"/>
          <w:u w:val="none"/>
          <w:lang w:val="ru-RU"/>
        </w:rPr>
        <w:t xml:space="preserve">, деловодни број </w:t>
      </w:r>
      <w:r w:rsidRPr="00FA0971">
        <w:rPr>
          <w:rFonts w:ascii="Arial" w:hAnsi="Arial" w:cs="Arial"/>
          <w:b w:val="0"/>
          <w:sz w:val="24"/>
          <w:u w:val="none"/>
          <w:lang w:val="sr-Cyrl-CS"/>
        </w:rPr>
        <w:t>031-</w:t>
      </w:r>
      <w:r w:rsidR="00073DF0">
        <w:rPr>
          <w:rFonts w:ascii="Arial" w:hAnsi="Arial" w:cs="Arial"/>
          <w:b w:val="0"/>
          <w:sz w:val="24"/>
          <w:u w:val="none"/>
          <w:lang w:val="sr-Cyrl-CS"/>
        </w:rPr>
        <w:t>109</w:t>
      </w:r>
      <w:r w:rsidRPr="00FA0971">
        <w:rPr>
          <w:rFonts w:ascii="Arial" w:hAnsi="Arial" w:cs="Arial"/>
          <w:b w:val="0"/>
          <w:sz w:val="24"/>
          <w:u w:val="none"/>
          <w:lang w:val="sr-Cyrl-CS"/>
        </w:rPr>
        <w:t>/17</w:t>
      </w:r>
      <w:r w:rsidRPr="00FA0971">
        <w:rPr>
          <w:rFonts w:ascii="Arial" w:hAnsi="Arial" w:cs="Arial"/>
          <w:b w:val="0"/>
          <w:sz w:val="24"/>
          <w:u w:val="none"/>
          <w:lang w:val="ru-RU"/>
        </w:rPr>
        <w:t xml:space="preserve">-01 </w:t>
      </w:r>
      <w:r w:rsidRPr="00FA0971">
        <w:rPr>
          <w:rFonts w:ascii="Arial" w:hAnsi="Arial" w:cs="Arial"/>
          <w:b w:val="0"/>
          <w:sz w:val="24"/>
          <w:u w:val="none"/>
          <w:lang w:val="sr-Cyrl-CS"/>
        </w:rPr>
        <w:t xml:space="preserve">од </w:t>
      </w:r>
      <w:r w:rsidR="003453E6">
        <w:rPr>
          <w:rFonts w:ascii="Arial" w:hAnsi="Arial" w:cs="Arial"/>
          <w:b w:val="0"/>
          <w:sz w:val="24"/>
          <w:u w:val="none"/>
          <w:lang w:val="sr-Cyrl-CS"/>
        </w:rPr>
        <w:t>16</w:t>
      </w:r>
      <w:r w:rsidRPr="00FA0971">
        <w:rPr>
          <w:rFonts w:ascii="Arial" w:hAnsi="Arial" w:cs="Arial"/>
          <w:b w:val="0"/>
          <w:sz w:val="24"/>
          <w:u w:val="none"/>
          <w:lang w:val="sr-Cyrl-CS"/>
        </w:rPr>
        <w:t>.03</w:t>
      </w:r>
      <w:r w:rsidRPr="00FA0971">
        <w:rPr>
          <w:rFonts w:ascii="Arial" w:hAnsi="Arial" w:cs="Arial"/>
          <w:b w:val="0"/>
          <w:sz w:val="24"/>
          <w:u w:val="none"/>
          <w:lang w:val="ru-RU"/>
        </w:rPr>
        <w:t>.</w:t>
      </w:r>
      <w:r w:rsidRPr="00FA0971">
        <w:rPr>
          <w:rFonts w:ascii="Arial" w:hAnsi="Arial" w:cs="Arial"/>
          <w:b w:val="0"/>
          <w:sz w:val="24"/>
          <w:u w:val="none"/>
          <w:lang w:val="sr-Cyrl-CS"/>
        </w:rPr>
        <w:t xml:space="preserve">2017. године </w:t>
      </w:r>
      <w:r w:rsidRPr="00FA0971">
        <w:rPr>
          <w:rFonts w:ascii="Arial" w:hAnsi="Arial" w:cs="Arial"/>
          <w:b w:val="0"/>
          <w:sz w:val="24"/>
          <w:u w:val="none"/>
          <w:lang w:val="ru-RU"/>
        </w:rPr>
        <w:t>и Решења о образовању комисије за јавну набавку бр</w:t>
      </w:r>
      <w:r w:rsidRPr="00FA0971">
        <w:rPr>
          <w:rFonts w:ascii="Arial" w:hAnsi="Arial" w:cs="Arial"/>
          <w:b w:val="0"/>
          <w:sz w:val="24"/>
          <w:u w:val="none"/>
          <w:lang w:val="sr-Cyrl-CS"/>
        </w:rPr>
        <w:t xml:space="preserve">ој </w:t>
      </w:r>
      <w:r w:rsidR="003453E6">
        <w:rPr>
          <w:rFonts w:ascii="Arial" w:hAnsi="Arial" w:cs="Arial"/>
          <w:b w:val="0"/>
          <w:sz w:val="24"/>
          <w:u w:val="none"/>
          <w:lang w:val="sr-Cyrl-CS"/>
        </w:rPr>
        <w:t>6/17</w:t>
      </w:r>
      <w:r w:rsidRPr="00FA0971">
        <w:rPr>
          <w:rFonts w:ascii="Arial" w:hAnsi="Arial" w:cs="Arial"/>
          <w:b w:val="0"/>
          <w:sz w:val="24"/>
          <w:u w:val="none"/>
          <w:lang w:val="ru-RU"/>
        </w:rPr>
        <w:t xml:space="preserve">, деловодни број </w:t>
      </w:r>
      <w:r w:rsidRPr="00FA0971">
        <w:rPr>
          <w:rFonts w:ascii="Arial" w:hAnsi="Arial" w:cs="Arial"/>
          <w:b w:val="0"/>
          <w:sz w:val="24"/>
          <w:u w:val="none"/>
          <w:lang w:val="sr-Cyrl-CS"/>
        </w:rPr>
        <w:t>031-</w:t>
      </w:r>
      <w:r w:rsidR="00073DF0">
        <w:rPr>
          <w:rFonts w:ascii="Arial" w:hAnsi="Arial" w:cs="Arial"/>
          <w:b w:val="0"/>
          <w:sz w:val="24"/>
          <w:u w:val="none"/>
          <w:lang w:val="sr-Cyrl-CS"/>
        </w:rPr>
        <w:t>110</w:t>
      </w:r>
      <w:r w:rsidRPr="00FA0971">
        <w:rPr>
          <w:rFonts w:ascii="Arial" w:hAnsi="Arial" w:cs="Arial"/>
          <w:b w:val="0"/>
          <w:sz w:val="24"/>
          <w:u w:val="none"/>
          <w:lang w:val="ru-RU"/>
        </w:rPr>
        <w:t>/17-01</w:t>
      </w:r>
      <w:r w:rsidRPr="00FA0971">
        <w:rPr>
          <w:rFonts w:ascii="Arial" w:hAnsi="Arial" w:cs="Arial"/>
          <w:b w:val="0"/>
          <w:sz w:val="24"/>
          <w:u w:val="none"/>
          <w:lang w:val="sr-Cyrl-CS"/>
        </w:rPr>
        <w:t xml:space="preserve"> од </w:t>
      </w:r>
      <w:r w:rsidR="003453E6">
        <w:rPr>
          <w:rFonts w:ascii="Arial" w:hAnsi="Arial" w:cs="Arial"/>
          <w:b w:val="0"/>
          <w:sz w:val="24"/>
          <w:u w:val="none"/>
          <w:lang w:val="sr-Cyrl-CS"/>
        </w:rPr>
        <w:t>16</w:t>
      </w:r>
      <w:r w:rsidRPr="00FA0971">
        <w:rPr>
          <w:rFonts w:ascii="Arial" w:hAnsi="Arial" w:cs="Arial"/>
          <w:b w:val="0"/>
          <w:sz w:val="24"/>
          <w:u w:val="none"/>
          <w:lang w:val="sr-Cyrl-CS"/>
        </w:rPr>
        <w:t>.03.2017. године</w:t>
      </w:r>
      <w:r w:rsidRPr="00FA0971">
        <w:rPr>
          <w:rFonts w:ascii="Arial" w:hAnsi="Arial" w:cs="Arial"/>
          <w:b w:val="0"/>
          <w:sz w:val="24"/>
          <w:u w:val="none"/>
          <w:lang w:val="ru-RU"/>
        </w:rPr>
        <w:t>, припрем</w:t>
      </w:r>
      <w:r w:rsidRPr="00FA0971">
        <w:rPr>
          <w:rFonts w:ascii="Arial" w:hAnsi="Arial" w:cs="Arial"/>
          <w:b w:val="0"/>
          <w:sz w:val="24"/>
          <w:u w:val="none"/>
          <w:lang w:val="sr-Cyrl-CS"/>
        </w:rPr>
        <w:t>љ</w:t>
      </w:r>
      <w:r w:rsidRPr="00FA0971">
        <w:rPr>
          <w:rFonts w:ascii="Arial" w:hAnsi="Arial" w:cs="Arial"/>
          <w:b w:val="0"/>
          <w:sz w:val="24"/>
          <w:u w:val="none"/>
          <w:lang w:val="ru-RU"/>
        </w:rPr>
        <w:t>ена је:</w:t>
      </w:r>
    </w:p>
    <w:p w:rsidR="00221C6F" w:rsidRDefault="00221C6F">
      <w:pPr>
        <w:ind w:firstLine="720"/>
        <w:jc w:val="both"/>
        <w:rPr>
          <w:rFonts w:ascii="Arial" w:eastAsia="TimesNewRomanPSMT" w:hAnsi="Arial" w:cs="Arial"/>
        </w:rPr>
      </w:pPr>
    </w:p>
    <w:p w:rsidR="00143D17" w:rsidRDefault="00143D17">
      <w:pPr>
        <w:ind w:firstLine="720"/>
        <w:jc w:val="both"/>
        <w:rPr>
          <w:rFonts w:ascii="Arial" w:eastAsia="TimesNewRomanPSMT" w:hAnsi="Arial" w:cs="Arial"/>
        </w:rPr>
      </w:pPr>
    </w:p>
    <w:p w:rsidR="00242B59" w:rsidRDefault="00221C6F">
      <w:pPr>
        <w:shd w:val="clear" w:color="auto" w:fill="C6D9F1"/>
        <w:jc w:val="center"/>
        <w:rPr>
          <w:rFonts w:ascii="Arial" w:eastAsia="TimesNewRomanPS-BoldMT" w:hAnsi="Arial" w:cs="Arial"/>
          <w:b/>
          <w:bCs/>
          <w:lang w:val="sr-Cyrl-CS"/>
        </w:rPr>
      </w:pPr>
      <w:r>
        <w:rPr>
          <w:rFonts w:ascii="Arial" w:eastAsia="TimesNewRomanPS-BoldMT" w:hAnsi="Arial" w:cs="Arial"/>
          <w:b/>
          <w:bCs/>
        </w:rPr>
        <w:t>КОНКУРСНА ДОКУМЕНТАЦИЈА</w:t>
      </w:r>
      <w:r w:rsidR="00E4254C">
        <w:rPr>
          <w:rFonts w:ascii="Arial" w:eastAsia="TimesNewRomanPS-BoldMT" w:hAnsi="Arial" w:cs="Arial"/>
          <w:b/>
          <w:bCs/>
        </w:rPr>
        <w:t xml:space="preserve"> </w:t>
      </w:r>
    </w:p>
    <w:p w:rsidR="00221C6F" w:rsidRPr="00242B59" w:rsidRDefault="00242B59" w:rsidP="00242B59">
      <w:pPr>
        <w:shd w:val="clear" w:color="auto" w:fill="C6D9F1"/>
        <w:jc w:val="center"/>
        <w:rPr>
          <w:rFonts w:ascii="Arial" w:eastAsia="TimesNewRomanPS-BoldMT" w:hAnsi="Arial" w:cs="Arial"/>
          <w:b/>
          <w:bCs/>
          <w:lang w:val="sr-Cyrl-CS"/>
        </w:rPr>
      </w:pPr>
      <w:r>
        <w:rPr>
          <w:rFonts w:ascii="Arial" w:eastAsia="TimesNewRomanPS-BoldMT" w:hAnsi="Arial" w:cs="Arial"/>
          <w:b/>
          <w:bCs/>
          <w:lang w:val="sr-Cyrl-CS"/>
        </w:rPr>
        <w:t>Број</w:t>
      </w:r>
      <w:r w:rsidR="005B37FD">
        <w:rPr>
          <w:rFonts w:ascii="Arial" w:eastAsia="TimesNewRomanPS-BoldMT" w:hAnsi="Arial" w:cs="Arial"/>
          <w:b/>
          <w:bCs/>
          <w:lang w:val="sr-Cyrl-CS"/>
        </w:rPr>
        <w:t xml:space="preserve"> </w:t>
      </w:r>
      <w:r w:rsidR="003453E6">
        <w:rPr>
          <w:rFonts w:ascii="Arial" w:eastAsia="TimesNewRomanPS-BoldMT" w:hAnsi="Arial" w:cs="Arial"/>
          <w:b/>
          <w:bCs/>
          <w:lang w:val="sr-Cyrl-CS"/>
        </w:rPr>
        <w:t>031</w:t>
      </w:r>
      <w:r w:rsidR="005B37FD">
        <w:rPr>
          <w:rFonts w:ascii="Arial" w:eastAsia="TimesNewRomanPS-BoldMT" w:hAnsi="Arial" w:cs="Arial"/>
          <w:b/>
          <w:bCs/>
          <w:lang w:val="sr-Cyrl-CS"/>
        </w:rPr>
        <w:t>-</w:t>
      </w:r>
      <w:r w:rsidR="00D73126">
        <w:rPr>
          <w:rFonts w:ascii="Arial" w:eastAsia="TimesNewRomanPS-BoldMT" w:hAnsi="Arial" w:cs="Arial"/>
          <w:b/>
          <w:bCs/>
          <w:lang w:val="sr-Cyrl-CS"/>
        </w:rPr>
        <w:t>112</w:t>
      </w:r>
      <w:r w:rsidR="005257ED">
        <w:rPr>
          <w:rFonts w:ascii="Arial" w:eastAsia="TimesNewRomanPS-BoldMT" w:hAnsi="Arial" w:cs="Arial"/>
          <w:b/>
          <w:bCs/>
          <w:lang w:val="sr-Cyrl-CS"/>
        </w:rPr>
        <w:t>/1</w:t>
      </w:r>
      <w:r w:rsidR="003453E6">
        <w:rPr>
          <w:rFonts w:ascii="Arial" w:eastAsia="TimesNewRomanPS-BoldMT" w:hAnsi="Arial" w:cs="Arial"/>
          <w:b/>
          <w:bCs/>
          <w:lang w:val="sr-Cyrl-CS"/>
        </w:rPr>
        <w:t>7</w:t>
      </w:r>
      <w:r w:rsidR="005257ED">
        <w:rPr>
          <w:rFonts w:ascii="Arial" w:eastAsia="TimesNewRomanPS-BoldMT" w:hAnsi="Arial" w:cs="Arial"/>
          <w:b/>
          <w:bCs/>
          <w:lang w:val="sr-Cyrl-CS"/>
        </w:rPr>
        <w:t>-0</w:t>
      </w:r>
      <w:r w:rsidR="003453E6">
        <w:rPr>
          <w:rFonts w:ascii="Arial" w:eastAsia="TimesNewRomanPS-BoldMT" w:hAnsi="Arial" w:cs="Arial"/>
          <w:b/>
          <w:bCs/>
          <w:lang w:val="sr-Cyrl-CS"/>
        </w:rPr>
        <w:t>1</w:t>
      </w:r>
      <w:r w:rsidR="005257ED">
        <w:rPr>
          <w:rFonts w:ascii="Arial" w:eastAsia="TimesNewRomanPS-BoldMT" w:hAnsi="Arial" w:cs="Arial"/>
          <w:b/>
          <w:bCs/>
          <w:lang w:val="sr-Cyrl-CS"/>
        </w:rPr>
        <w:t xml:space="preserve"> од </w:t>
      </w:r>
      <w:r w:rsidR="003453E6">
        <w:rPr>
          <w:rFonts w:ascii="Arial" w:eastAsia="TimesNewRomanPS-BoldMT" w:hAnsi="Arial" w:cs="Arial"/>
          <w:b/>
          <w:bCs/>
          <w:lang w:val="sr-Cyrl-CS"/>
        </w:rPr>
        <w:t>16</w:t>
      </w:r>
      <w:r w:rsidR="00E4254C">
        <w:rPr>
          <w:rFonts w:ascii="Arial" w:eastAsia="TimesNewRomanPS-BoldMT" w:hAnsi="Arial" w:cs="Arial"/>
          <w:b/>
          <w:bCs/>
          <w:lang w:val="sr-Cyrl-CS"/>
        </w:rPr>
        <w:t>.0</w:t>
      </w:r>
      <w:r w:rsidR="002A58F3">
        <w:rPr>
          <w:rFonts w:ascii="Arial" w:eastAsia="TimesNewRomanPS-BoldMT" w:hAnsi="Arial" w:cs="Arial"/>
          <w:b/>
          <w:bCs/>
          <w:lang w:val="sr-Cyrl-CS"/>
        </w:rPr>
        <w:t>3</w:t>
      </w:r>
      <w:r w:rsidR="00E4254C">
        <w:rPr>
          <w:rFonts w:ascii="Arial" w:eastAsia="TimesNewRomanPS-BoldMT" w:hAnsi="Arial" w:cs="Arial"/>
          <w:b/>
          <w:bCs/>
          <w:lang w:val="sr-Cyrl-CS"/>
        </w:rPr>
        <w:t>.</w:t>
      </w:r>
      <w:r w:rsidR="00BD38C7">
        <w:rPr>
          <w:rFonts w:ascii="Arial" w:eastAsia="TimesNewRomanPS-BoldMT" w:hAnsi="Arial" w:cs="Arial"/>
          <w:b/>
          <w:bCs/>
          <w:lang w:val="sr-Cyrl-CS"/>
        </w:rPr>
        <w:t>2017</w:t>
      </w:r>
      <w:r w:rsidR="00E4254C">
        <w:rPr>
          <w:rFonts w:ascii="Arial" w:eastAsia="TimesNewRomanPS-BoldMT" w:hAnsi="Arial" w:cs="Arial"/>
          <w:b/>
          <w:bCs/>
          <w:lang w:val="sr-Cyrl-CS"/>
        </w:rPr>
        <w:t>.</w:t>
      </w:r>
    </w:p>
    <w:p w:rsidR="00242B59" w:rsidRDefault="00221C6F" w:rsidP="006B341D">
      <w:pPr>
        <w:shd w:val="clear" w:color="auto" w:fill="C6D9F1"/>
        <w:jc w:val="center"/>
        <w:rPr>
          <w:rFonts w:ascii="Arial" w:eastAsia="TimesNewRomanPS-BoldMT" w:hAnsi="Arial" w:cs="Arial"/>
          <w:b/>
          <w:bCs/>
          <w:lang w:val="sr-Cyrl-CS"/>
        </w:rPr>
      </w:pPr>
      <w:proofErr w:type="gramStart"/>
      <w:r>
        <w:rPr>
          <w:rFonts w:ascii="Arial" w:eastAsia="TimesNewRomanPS-BoldMT" w:hAnsi="Arial" w:cs="Arial"/>
          <w:b/>
          <w:bCs/>
        </w:rPr>
        <w:t>за</w:t>
      </w:r>
      <w:proofErr w:type="gramEnd"/>
      <w:r>
        <w:rPr>
          <w:rFonts w:ascii="Arial" w:eastAsia="TimesNewRomanPS-BoldMT" w:hAnsi="Arial" w:cs="Arial"/>
          <w:b/>
          <w:bCs/>
        </w:rPr>
        <w:t xml:space="preserve"> јавну набавку мале вредности </w:t>
      </w:r>
      <w:r w:rsidR="0056629C">
        <w:rPr>
          <w:rFonts w:ascii="Arial" w:eastAsia="TimesNewRomanPS-BoldMT" w:hAnsi="Arial" w:cs="Arial"/>
          <w:b/>
          <w:bCs/>
        </w:rPr>
        <w:t>–</w:t>
      </w:r>
      <w:r>
        <w:rPr>
          <w:rFonts w:ascii="Arial" w:eastAsia="TimesNewRomanPS-BoldMT" w:hAnsi="Arial" w:cs="Arial"/>
          <w:b/>
          <w:bCs/>
        </w:rPr>
        <w:t xml:space="preserve"> </w:t>
      </w:r>
      <w:r w:rsidR="0056629C">
        <w:rPr>
          <w:rFonts w:ascii="Arial" w:eastAsia="TimesNewRomanPS-BoldMT" w:hAnsi="Arial" w:cs="Arial"/>
          <w:b/>
          <w:bCs/>
        </w:rPr>
        <w:t xml:space="preserve">Услуге </w:t>
      </w:r>
      <w:r w:rsidR="00242B59">
        <w:rPr>
          <w:rFonts w:ascii="Arial" w:eastAsia="TimesNewRomanPS-BoldMT" w:hAnsi="Arial" w:cs="Arial"/>
          <w:b/>
          <w:bCs/>
          <w:lang w:val="sr-Cyrl-CS"/>
        </w:rPr>
        <w:t xml:space="preserve">хуманог </w:t>
      </w:r>
      <w:r w:rsidR="002A58F3">
        <w:rPr>
          <w:rFonts w:ascii="Arial" w:eastAsia="TimesNewRomanPS-BoldMT" w:hAnsi="Arial" w:cs="Arial"/>
          <w:b/>
          <w:bCs/>
        </w:rPr>
        <w:t>хватања и збрињавања паса луталица на територији општине Баточина</w:t>
      </w:r>
      <w:r w:rsidR="006B341D">
        <w:rPr>
          <w:rFonts w:ascii="Arial" w:eastAsia="TimesNewRomanPS-BoldMT" w:hAnsi="Arial" w:cs="Arial"/>
          <w:b/>
          <w:bCs/>
        </w:rPr>
        <w:t>,</w:t>
      </w:r>
      <w:r>
        <w:rPr>
          <w:rFonts w:ascii="Arial" w:eastAsia="TimesNewRomanPS-BoldMT" w:hAnsi="Arial" w:cs="Arial"/>
          <w:b/>
          <w:bCs/>
        </w:rPr>
        <w:t xml:space="preserve"> </w:t>
      </w:r>
    </w:p>
    <w:p w:rsidR="00221C6F" w:rsidRDefault="00752C8A" w:rsidP="006B341D">
      <w:pPr>
        <w:shd w:val="clear" w:color="auto" w:fill="C6D9F1"/>
        <w:jc w:val="center"/>
        <w:rPr>
          <w:rFonts w:ascii="Arial" w:eastAsia="TimesNewRomanPS-BoldMT" w:hAnsi="Arial" w:cs="Arial"/>
          <w:b/>
          <w:bCs/>
        </w:rPr>
      </w:pPr>
      <w:proofErr w:type="gramStart"/>
      <w:r>
        <w:rPr>
          <w:rFonts w:ascii="Arial" w:eastAsia="TimesNewRomanPS-BoldMT" w:hAnsi="Arial" w:cs="Arial"/>
          <w:b/>
          <w:bCs/>
        </w:rPr>
        <w:t>ЈН</w:t>
      </w:r>
      <w:r w:rsidR="00242B59">
        <w:rPr>
          <w:rFonts w:ascii="Arial" w:eastAsia="TimesNewRomanPS-BoldMT" w:hAnsi="Arial" w:cs="Arial"/>
          <w:b/>
          <w:bCs/>
          <w:lang w:val="sr-Cyrl-CS"/>
        </w:rPr>
        <w:t>МВ</w:t>
      </w:r>
      <w:r>
        <w:rPr>
          <w:rFonts w:ascii="Arial" w:eastAsia="TimesNewRomanPS-BoldMT" w:hAnsi="Arial" w:cs="Arial"/>
          <w:b/>
          <w:bCs/>
        </w:rPr>
        <w:t xml:space="preserve"> бр.</w:t>
      </w:r>
      <w:proofErr w:type="gramEnd"/>
      <w:r>
        <w:rPr>
          <w:rFonts w:ascii="Arial" w:eastAsia="TimesNewRomanPS-BoldMT" w:hAnsi="Arial" w:cs="Arial"/>
          <w:b/>
          <w:bCs/>
        </w:rPr>
        <w:t xml:space="preserve"> </w:t>
      </w:r>
      <w:r w:rsidR="003453E6">
        <w:rPr>
          <w:rFonts w:ascii="Arial" w:eastAsia="TimesNewRomanPS-BoldMT" w:hAnsi="Arial" w:cs="Arial"/>
          <w:b/>
          <w:bCs/>
        </w:rPr>
        <w:t>6/17</w:t>
      </w:r>
      <w:r w:rsidR="00221C6F">
        <w:rPr>
          <w:rFonts w:ascii="Arial" w:eastAsia="TimesNewRomanPS-BoldMT" w:hAnsi="Arial" w:cs="Arial"/>
          <w:b/>
          <w:bCs/>
          <w:lang w:val="sr-Cyrl-CS"/>
        </w:rPr>
        <w:t xml:space="preserve"> </w:t>
      </w:r>
    </w:p>
    <w:p w:rsidR="00221C6F" w:rsidRDefault="00221C6F">
      <w:pPr>
        <w:jc w:val="both"/>
        <w:rPr>
          <w:rFonts w:ascii="Arial" w:eastAsia="TimesNewRomanPS-BoldMT" w:hAnsi="Arial" w:cs="Arial"/>
          <w:b/>
          <w:bCs/>
          <w:color w:val="FF0000"/>
        </w:rPr>
      </w:pPr>
    </w:p>
    <w:p w:rsidR="00143D17" w:rsidRDefault="00143D17">
      <w:pPr>
        <w:jc w:val="both"/>
        <w:rPr>
          <w:rFonts w:ascii="Arial" w:eastAsia="TimesNewRomanPS-BoldMT" w:hAnsi="Arial" w:cs="Arial"/>
          <w:b/>
          <w:bCs/>
          <w:color w:val="FF0000"/>
        </w:rPr>
      </w:pPr>
    </w:p>
    <w:p w:rsidR="00221C6F" w:rsidRDefault="00221C6F">
      <w:pPr>
        <w:jc w:val="both"/>
        <w:rPr>
          <w:rFonts w:ascii="Arial" w:eastAsia="TimesNewRomanPSMT" w:hAnsi="Arial" w:cs="Arial"/>
        </w:rPr>
      </w:pPr>
      <w:r>
        <w:rPr>
          <w:rFonts w:ascii="Arial" w:eastAsia="TimesNewRomanPSMT" w:hAnsi="Arial" w:cs="Arial"/>
        </w:rPr>
        <w:t>Конкурсна документација садржи:</w:t>
      </w:r>
    </w:p>
    <w:p w:rsidR="00221C6F" w:rsidRDefault="00221C6F">
      <w:pPr>
        <w:jc w:val="both"/>
        <w:rPr>
          <w:rFonts w:ascii="Arial" w:eastAsia="TimesNewRomanPSMT" w:hAnsi="Arial" w:cs="Arial"/>
        </w:rPr>
      </w:pPr>
    </w:p>
    <w:p w:rsidR="00221C6F" w:rsidRDefault="00221C6F">
      <w:pPr>
        <w:jc w:val="both"/>
        <w:rPr>
          <w:rFonts w:ascii="Arial" w:eastAsia="TimesNewRomanPSMT" w:hAnsi="Arial" w:cs="Arial"/>
        </w:rPr>
      </w:pPr>
    </w:p>
    <w:tbl>
      <w:tblPr>
        <w:tblW w:w="9590" w:type="dxa"/>
        <w:tblInd w:w="-318" w:type="dxa"/>
        <w:tblLayout w:type="fixed"/>
        <w:tblLook w:val="0000"/>
      </w:tblPr>
      <w:tblGrid>
        <w:gridCol w:w="1560"/>
        <w:gridCol w:w="6804"/>
        <w:gridCol w:w="1226"/>
      </w:tblGrid>
      <w:tr w:rsidR="00242B59" w:rsidTr="00C1632A">
        <w:tc>
          <w:tcPr>
            <w:tcW w:w="1560" w:type="dxa"/>
            <w:tcBorders>
              <w:top w:val="single" w:sz="4" w:space="0" w:color="000000"/>
              <w:left w:val="single" w:sz="4" w:space="0" w:color="000000"/>
              <w:bottom w:val="single" w:sz="4" w:space="0" w:color="000000"/>
            </w:tcBorders>
            <w:shd w:val="clear" w:color="auto" w:fill="auto"/>
          </w:tcPr>
          <w:p w:rsidR="00242B59" w:rsidRDefault="00242B59" w:rsidP="00C1632A">
            <w:pPr>
              <w:rPr>
                <w:rFonts w:ascii="Arial" w:eastAsia="TimesNewRomanPSMT" w:hAnsi="Arial" w:cs="Arial"/>
                <w:b/>
                <w:i/>
              </w:rPr>
            </w:pPr>
            <w:bookmarkStart w:id="0" w:name="_GoBack"/>
            <w:bookmarkEnd w:id="0"/>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242B59" w:rsidRDefault="00242B59" w:rsidP="00C1632A">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242B59" w:rsidRDefault="00242B59" w:rsidP="00C1632A">
            <w:pPr>
              <w:jc w:val="center"/>
              <w:rPr>
                <w:rFonts w:ascii="Arial" w:hAnsi="Arial" w:cs="Arial"/>
                <w:bCs/>
                <w:iCs/>
                <w:sz w:val="28"/>
                <w:szCs w:val="28"/>
              </w:rPr>
            </w:pPr>
            <w:r>
              <w:rPr>
                <w:rFonts w:ascii="Arial" w:eastAsia="TimesNewRomanPSMT" w:hAnsi="Arial" w:cs="Arial"/>
                <w:b/>
                <w:i/>
              </w:rPr>
              <w:t>Страна</w:t>
            </w:r>
          </w:p>
        </w:tc>
      </w:tr>
      <w:tr w:rsidR="00242B59" w:rsidTr="00C1632A">
        <w:tc>
          <w:tcPr>
            <w:tcW w:w="1560" w:type="dxa"/>
            <w:tcBorders>
              <w:top w:val="single" w:sz="4" w:space="0" w:color="000000"/>
              <w:left w:val="single" w:sz="4" w:space="0" w:color="000000"/>
              <w:bottom w:val="single" w:sz="4" w:space="0" w:color="000000"/>
            </w:tcBorders>
            <w:shd w:val="clear" w:color="auto" w:fill="auto"/>
          </w:tcPr>
          <w:p w:rsidR="00242B59" w:rsidRPr="00A06AAC" w:rsidRDefault="00242B59" w:rsidP="00C1632A">
            <w:pPr>
              <w:snapToGrid w:val="0"/>
              <w:jc w:val="center"/>
              <w:rPr>
                <w:rFonts w:ascii="Arial" w:eastAsia="TimesNewRomanPSMT" w:hAnsi="Arial" w:cs="Arial"/>
              </w:rPr>
            </w:pPr>
            <w:r w:rsidRPr="00A06AAC">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242B59" w:rsidRPr="008566BF" w:rsidRDefault="00242B59" w:rsidP="00C1632A">
            <w:pPr>
              <w:snapToGrid w:val="0"/>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242B59" w:rsidRPr="00504B4B" w:rsidRDefault="00242B59" w:rsidP="00C1632A">
            <w:pPr>
              <w:snapToGrid w:val="0"/>
              <w:jc w:val="center"/>
              <w:rPr>
                <w:rFonts w:ascii="Arial" w:hAnsi="Arial" w:cs="Arial"/>
                <w:bCs/>
                <w:iCs/>
              </w:rPr>
            </w:pPr>
            <w:r w:rsidRPr="00504B4B">
              <w:rPr>
                <w:rFonts w:ascii="Arial" w:hAnsi="Arial" w:cs="Arial"/>
                <w:bCs/>
                <w:iCs/>
              </w:rPr>
              <w:t>3</w:t>
            </w:r>
          </w:p>
        </w:tc>
      </w:tr>
      <w:tr w:rsidR="00242B59" w:rsidTr="00C1632A">
        <w:tc>
          <w:tcPr>
            <w:tcW w:w="1560" w:type="dxa"/>
            <w:tcBorders>
              <w:top w:val="single" w:sz="4" w:space="0" w:color="000000"/>
              <w:left w:val="single" w:sz="4" w:space="0" w:color="000000"/>
              <w:bottom w:val="single" w:sz="4" w:space="0" w:color="000000"/>
            </w:tcBorders>
            <w:shd w:val="clear" w:color="auto" w:fill="auto"/>
          </w:tcPr>
          <w:p w:rsidR="00242B59" w:rsidRPr="00A06AAC" w:rsidRDefault="00242B59" w:rsidP="00C1632A">
            <w:pPr>
              <w:snapToGrid w:val="0"/>
              <w:jc w:val="center"/>
              <w:rPr>
                <w:rFonts w:ascii="Arial" w:eastAsia="TimesNewRomanPSMT" w:hAnsi="Arial" w:cs="Arial"/>
              </w:rPr>
            </w:pPr>
            <w:r w:rsidRPr="00A06AAC">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242B59" w:rsidRPr="008566BF" w:rsidRDefault="00242B59" w:rsidP="00C1632A">
            <w:pPr>
              <w:snapToGrid w:val="0"/>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242B59" w:rsidRPr="00FC2947" w:rsidRDefault="00242B59" w:rsidP="00C1632A">
            <w:pPr>
              <w:snapToGrid w:val="0"/>
              <w:jc w:val="center"/>
              <w:rPr>
                <w:rFonts w:ascii="Arial" w:eastAsia="TimesNewRomanPSMT" w:hAnsi="Arial" w:cs="Arial"/>
                <w:lang w:val="sr-Cyrl-CS"/>
              </w:rPr>
            </w:pPr>
            <w:r>
              <w:rPr>
                <w:rFonts w:ascii="Arial" w:eastAsia="TimesNewRomanPSMT" w:hAnsi="Arial" w:cs="Arial"/>
                <w:lang w:val="sr-Cyrl-CS"/>
              </w:rPr>
              <w:t>3</w:t>
            </w:r>
          </w:p>
        </w:tc>
      </w:tr>
      <w:tr w:rsidR="00242B59" w:rsidTr="00C1632A">
        <w:tc>
          <w:tcPr>
            <w:tcW w:w="1560" w:type="dxa"/>
            <w:tcBorders>
              <w:top w:val="single" w:sz="4" w:space="0" w:color="000000"/>
              <w:left w:val="single" w:sz="4" w:space="0" w:color="000000"/>
              <w:bottom w:val="single" w:sz="4" w:space="0" w:color="000000"/>
            </w:tcBorders>
            <w:shd w:val="clear" w:color="auto" w:fill="auto"/>
          </w:tcPr>
          <w:p w:rsidR="00242B59" w:rsidRDefault="00242B59" w:rsidP="00C1632A">
            <w:pPr>
              <w:snapToGrid w:val="0"/>
              <w:jc w:val="center"/>
              <w:rPr>
                <w:rFonts w:ascii="Arial" w:eastAsia="TimesNewRomanPSMT" w:hAnsi="Arial" w:cs="Arial"/>
              </w:rPr>
            </w:pPr>
          </w:p>
          <w:p w:rsidR="00242B59" w:rsidRPr="00251513" w:rsidRDefault="00242B59" w:rsidP="00C1632A">
            <w:pPr>
              <w:snapToGrid w:val="0"/>
              <w:rPr>
                <w:rFonts w:ascii="Arial" w:eastAsia="TimesNewRomanPSMT" w:hAnsi="Arial" w:cs="Arial"/>
                <w:lang w:val="sr-Cyrl-CS"/>
              </w:rPr>
            </w:pPr>
          </w:p>
          <w:p w:rsidR="00242B59" w:rsidRDefault="00242B59" w:rsidP="00C1632A">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242B59" w:rsidRPr="008566BF" w:rsidRDefault="00242B59" w:rsidP="00C1632A">
            <w:pPr>
              <w:snapToGrid w:val="0"/>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Pr>
                <w:rFonts w:ascii="Arial" w:eastAsia="TimesNewRomanPSMT" w:hAnsi="Arial" w:cs="Arial"/>
              </w:rPr>
              <w:t>o</w:t>
            </w:r>
            <w:r w:rsidRPr="008566BF">
              <w:rPr>
                <w:rFonts w:ascii="Arial" w:eastAsia="TimesNewRomanPSMT" w:hAnsi="Arial" w:cs="Arial"/>
                <w:lang w:val="ru-RU"/>
              </w:rPr>
              <w:t>руке добара, евентуалне додатне услуге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242B59" w:rsidRDefault="00242B59" w:rsidP="00C1632A">
            <w:pPr>
              <w:snapToGrid w:val="0"/>
              <w:rPr>
                <w:rFonts w:ascii="Arial" w:eastAsia="TimesNewRomanPSMT" w:hAnsi="Arial" w:cs="Arial"/>
                <w:color w:val="auto"/>
                <w:lang w:val="sr-Cyrl-CS"/>
              </w:rPr>
            </w:pPr>
          </w:p>
          <w:p w:rsidR="00242B59" w:rsidRDefault="00242B59" w:rsidP="00C1632A">
            <w:pPr>
              <w:snapToGrid w:val="0"/>
              <w:jc w:val="center"/>
              <w:rPr>
                <w:rFonts w:ascii="Arial" w:eastAsia="TimesNewRomanPSMT" w:hAnsi="Arial" w:cs="Arial"/>
                <w:color w:val="auto"/>
                <w:lang w:val="sr-Cyrl-CS"/>
              </w:rPr>
            </w:pPr>
          </w:p>
          <w:p w:rsidR="00242B59" w:rsidRDefault="00242B59" w:rsidP="00C1632A">
            <w:pPr>
              <w:snapToGrid w:val="0"/>
              <w:jc w:val="center"/>
              <w:rPr>
                <w:rFonts w:ascii="Arial" w:eastAsia="TimesNewRomanPSMT" w:hAnsi="Arial" w:cs="Arial"/>
                <w:color w:val="auto"/>
                <w:lang w:val="sr-Cyrl-CS"/>
              </w:rPr>
            </w:pPr>
          </w:p>
          <w:p w:rsidR="00242B59" w:rsidRDefault="00242B59" w:rsidP="00C1632A">
            <w:pPr>
              <w:snapToGrid w:val="0"/>
              <w:jc w:val="center"/>
              <w:rPr>
                <w:rFonts w:ascii="Arial" w:eastAsia="TimesNewRomanPSMT" w:hAnsi="Arial" w:cs="Arial"/>
                <w:color w:val="auto"/>
                <w:lang w:val="sr-Cyrl-CS"/>
              </w:rPr>
            </w:pPr>
          </w:p>
          <w:p w:rsidR="00242B59" w:rsidRPr="00FC2947" w:rsidRDefault="00242B59" w:rsidP="00C1632A">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242B59" w:rsidTr="00C1632A">
        <w:tc>
          <w:tcPr>
            <w:tcW w:w="1560" w:type="dxa"/>
            <w:tcBorders>
              <w:top w:val="single" w:sz="4" w:space="0" w:color="000000"/>
              <w:left w:val="single" w:sz="4" w:space="0" w:color="000000"/>
              <w:bottom w:val="single" w:sz="4" w:space="0" w:color="000000"/>
            </w:tcBorders>
            <w:shd w:val="clear" w:color="auto" w:fill="auto"/>
          </w:tcPr>
          <w:p w:rsidR="00242B59" w:rsidRDefault="00242B59" w:rsidP="00C1632A">
            <w:pPr>
              <w:snapToGrid w:val="0"/>
              <w:jc w:val="center"/>
              <w:rPr>
                <w:rFonts w:ascii="Arial" w:eastAsia="TimesNewRomanPSMT" w:hAnsi="Arial" w:cs="Arial"/>
              </w:rPr>
            </w:pPr>
            <w:r w:rsidRPr="00A06AAC">
              <w:rPr>
                <w:rFonts w:ascii="Arial" w:hAnsi="Arial" w:cs="Arial"/>
                <w:bCs/>
                <w:iCs/>
              </w:rPr>
              <w:t>I</w:t>
            </w: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242B59" w:rsidRPr="007E6C1D" w:rsidRDefault="00242B59" w:rsidP="00C1632A">
            <w:pPr>
              <w:snapToGrid w:val="0"/>
              <w:rPr>
                <w:rFonts w:ascii="Arial" w:eastAsia="TimesNewRomanPSMT" w:hAnsi="Arial" w:cs="Arial"/>
              </w:rPr>
            </w:pPr>
            <w:r>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242B59" w:rsidRDefault="00242B59" w:rsidP="00C1632A">
            <w:pPr>
              <w:snapToGrid w:val="0"/>
              <w:jc w:val="center"/>
              <w:rPr>
                <w:rFonts w:ascii="Arial" w:eastAsia="TimesNewRomanPSMT" w:hAnsi="Arial" w:cs="Arial"/>
                <w:color w:val="auto"/>
                <w:lang w:val="ru-RU"/>
              </w:rPr>
            </w:pPr>
            <w:r>
              <w:rPr>
                <w:rFonts w:ascii="Arial" w:eastAsia="TimesNewRomanPSMT" w:hAnsi="Arial" w:cs="Arial"/>
                <w:color w:val="auto"/>
                <w:lang w:val="ru-RU"/>
              </w:rPr>
              <w:t>5</w:t>
            </w:r>
          </w:p>
        </w:tc>
      </w:tr>
      <w:tr w:rsidR="00242B59" w:rsidTr="00C1632A">
        <w:tc>
          <w:tcPr>
            <w:tcW w:w="1560" w:type="dxa"/>
            <w:tcBorders>
              <w:top w:val="single" w:sz="4" w:space="0" w:color="000000"/>
              <w:left w:val="single" w:sz="4" w:space="0" w:color="000000"/>
              <w:bottom w:val="single" w:sz="4" w:space="0" w:color="000000"/>
            </w:tcBorders>
            <w:shd w:val="clear" w:color="auto" w:fill="auto"/>
          </w:tcPr>
          <w:p w:rsidR="00242B59" w:rsidRDefault="00242B59" w:rsidP="00C1632A">
            <w:pPr>
              <w:snapToGrid w:val="0"/>
              <w:rPr>
                <w:rFonts w:ascii="Arial" w:eastAsia="TimesNewRomanPSMT" w:hAnsi="Arial" w:cs="Arial"/>
              </w:rPr>
            </w:pPr>
          </w:p>
          <w:p w:rsidR="00242B59" w:rsidRPr="000D52D9" w:rsidRDefault="00242B59" w:rsidP="00C1632A">
            <w:pPr>
              <w:snapToGrid w:val="0"/>
              <w:jc w:val="center"/>
              <w:rPr>
                <w:rFonts w:ascii="Arial" w:eastAsia="TimesNewRomanPSMT" w:hAnsi="Arial" w:cs="Arial"/>
                <w:lang w:val="sr-Cyrl-CS"/>
              </w:rPr>
            </w:pP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242B59" w:rsidRPr="008566BF" w:rsidRDefault="00242B59" w:rsidP="00C1632A">
            <w:pPr>
              <w:snapToGrid w:val="0"/>
              <w:rPr>
                <w:rFonts w:ascii="Arial" w:eastAsia="TimesNewRomanPSMT" w:hAnsi="Arial" w:cs="Arial"/>
                <w:color w:val="auto"/>
                <w:lang w:val="ru-RU"/>
              </w:rPr>
            </w:pPr>
            <w:r w:rsidRPr="008566BF">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242B59" w:rsidRDefault="00242B59" w:rsidP="00C1632A">
            <w:pPr>
              <w:snapToGrid w:val="0"/>
              <w:jc w:val="center"/>
              <w:rPr>
                <w:rFonts w:ascii="Arial" w:eastAsia="TimesNewRomanPSMT" w:hAnsi="Arial" w:cs="Arial"/>
                <w:color w:val="auto"/>
                <w:lang w:val="sr-Cyrl-CS"/>
              </w:rPr>
            </w:pPr>
          </w:p>
          <w:p w:rsidR="00242B59" w:rsidRPr="00FC2947" w:rsidRDefault="00073DF0" w:rsidP="00C1632A">
            <w:pPr>
              <w:snapToGrid w:val="0"/>
              <w:jc w:val="center"/>
              <w:rPr>
                <w:rFonts w:ascii="Arial" w:eastAsia="TimesNewRomanPSMT" w:hAnsi="Arial" w:cs="Arial"/>
                <w:color w:val="auto"/>
                <w:lang w:val="sr-Cyrl-CS"/>
              </w:rPr>
            </w:pPr>
            <w:r>
              <w:rPr>
                <w:rFonts w:ascii="Arial" w:eastAsia="TimesNewRomanPSMT" w:hAnsi="Arial" w:cs="Arial"/>
                <w:color w:val="auto"/>
                <w:lang w:val="sr-Cyrl-CS"/>
              </w:rPr>
              <w:t>5</w:t>
            </w:r>
          </w:p>
        </w:tc>
      </w:tr>
      <w:tr w:rsidR="00242B59" w:rsidTr="00C1632A">
        <w:tc>
          <w:tcPr>
            <w:tcW w:w="1560" w:type="dxa"/>
            <w:tcBorders>
              <w:top w:val="single" w:sz="4" w:space="0" w:color="000000"/>
              <w:left w:val="single" w:sz="4" w:space="0" w:color="000000"/>
              <w:bottom w:val="single" w:sz="4" w:space="0" w:color="000000"/>
            </w:tcBorders>
            <w:shd w:val="clear" w:color="auto" w:fill="auto"/>
          </w:tcPr>
          <w:p w:rsidR="00242B59" w:rsidRDefault="00242B59" w:rsidP="00C1632A">
            <w:pPr>
              <w:snapToGrid w:val="0"/>
              <w:jc w:val="center"/>
              <w:rPr>
                <w:rFonts w:ascii="Arial" w:eastAsia="TimesNewRomanPSMT" w:hAnsi="Arial" w:cs="Arial"/>
              </w:rPr>
            </w:pPr>
            <w:r>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242B59" w:rsidRPr="008566BF" w:rsidRDefault="00242B59" w:rsidP="00C1632A">
            <w:pPr>
              <w:snapToGrid w:val="0"/>
              <w:rPr>
                <w:rFonts w:ascii="Arial" w:eastAsia="TimesNewRomanPSMT" w:hAnsi="Arial" w:cs="Arial"/>
                <w:lang w:val="ru-RU"/>
              </w:rPr>
            </w:pPr>
            <w:r>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242B59" w:rsidRDefault="00073DF0" w:rsidP="00C1632A">
            <w:pPr>
              <w:snapToGrid w:val="0"/>
              <w:jc w:val="center"/>
              <w:rPr>
                <w:rFonts w:ascii="Arial" w:eastAsia="TimesNewRomanPSMT" w:hAnsi="Arial" w:cs="Arial"/>
                <w:color w:val="auto"/>
                <w:lang w:val="sr-Cyrl-CS"/>
              </w:rPr>
            </w:pPr>
            <w:r>
              <w:rPr>
                <w:rFonts w:ascii="Arial" w:eastAsia="TimesNewRomanPSMT" w:hAnsi="Arial" w:cs="Arial"/>
                <w:color w:val="auto"/>
                <w:lang w:val="sr-Cyrl-CS"/>
              </w:rPr>
              <w:t>10</w:t>
            </w:r>
          </w:p>
        </w:tc>
      </w:tr>
      <w:tr w:rsidR="00242B59" w:rsidTr="00C1632A">
        <w:tc>
          <w:tcPr>
            <w:tcW w:w="1560" w:type="dxa"/>
            <w:tcBorders>
              <w:top w:val="single" w:sz="4" w:space="0" w:color="000000"/>
              <w:left w:val="single" w:sz="4" w:space="0" w:color="000000"/>
              <w:bottom w:val="single" w:sz="4" w:space="0" w:color="000000"/>
            </w:tcBorders>
            <w:shd w:val="clear" w:color="auto" w:fill="auto"/>
          </w:tcPr>
          <w:p w:rsidR="00242B59" w:rsidRPr="00445503" w:rsidRDefault="00242B59" w:rsidP="00C1632A">
            <w:pPr>
              <w:snapToGrid w:val="0"/>
              <w:jc w:val="center"/>
              <w:rPr>
                <w:rFonts w:ascii="Arial" w:eastAsia="TimesNewRomanPSMT" w:hAnsi="Arial" w:cs="Arial"/>
                <w:lang w:val="sr-Cyrl-CS"/>
              </w:rPr>
            </w:pPr>
            <w:r>
              <w:rPr>
                <w:rFonts w:ascii="Arial" w:eastAsia="TimesNewRomanPSMT" w:hAnsi="Arial" w:cs="Arial"/>
              </w:rPr>
              <w:t>VI</w:t>
            </w:r>
            <w:r w:rsidRPr="00A06AAC">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242B59" w:rsidRPr="00FC2947" w:rsidRDefault="00242B59" w:rsidP="00C1632A">
            <w:pPr>
              <w:snapToGrid w:val="0"/>
              <w:jc w:val="center"/>
              <w:rPr>
                <w:rFonts w:ascii="Arial" w:eastAsia="TimesNewRomanPSMT" w:hAnsi="Arial" w:cs="Arial"/>
                <w:lang w:val="sr-Cyrl-CS"/>
              </w:rPr>
            </w:pPr>
            <w:r>
              <w:rPr>
                <w:rFonts w:ascii="Arial" w:eastAsia="TimesNewRomanPSMT" w:hAnsi="Arial" w:cs="Arial"/>
                <w:lang w:val="ru-RU"/>
              </w:rPr>
              <w:t>Обрасци који чине саставни део понуде</w:t>
            </w:r>
          </w:p>
        </w:tc>
      </w:tr>
      <w:tr w:rsidR="00242B59" w:rsidTr="00C1632A">
        <w:tc>
          <w:tcPr>
            <w:tcW w:w="1560" w:type="dxa"/>
            <w:tcBorders>
              <w:top w:val="single" w:sz="4" w:space="0" w:color="000000"/>
              <w:left w:val="single" w:sz="4" w:space="0" w:color="000000"/>
              <w:bottom w:val="single" w:sz="4" w:space="0" w:color="000000"/>
            </w:tcBorders>
            <w:shd w:val="clear" w:color="auto" w:fill="auto"/>
          </w:tcPr>
          <w:p w:rsidR="00242B59" w:rsidRPr="00445503" w:rsidRDefault="00242B59" w:rsidP="00C1632A">
            <w:pPr>
              <w:snapToGrid w:val="0"/>
              <w:jc w:val="center"/>
              <w:rPr>
                <w:rFonts w:ascii="Arial" w:eastAsia="TimesNewRomanPSMT" w:hAnsi="Arial" w:cs="Arial"/>
                <w:lang w:val="sr-Cyrl-CS"/>
              </w:rPr>
            </w:pPr>
            <w:r>
              <w:rPr>
                <w:rFonts w:ascii="Arial" w:eastAsia="TimesNewRomanPSMT" w:hAnsi="Arial" w:cs="Arial"/>
              </w:rPr>
              <w:t>Образац</w:t>
            </w:r>
            <w:r>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242B59" w:rsidRPr="00445503" w:rsidRDefault="00242B59" w:rsidP="00C1632A">
            <w:pPr>
              <w:snapToGrid w:val="0"/>
              <w:rPr>
                <w:rFonts w:ascii="Arial" w:eastAsia="TimesNewRomanPSMT" w:hAnsi="Arial" w:cs="Arial"/>
                <w:color w:val="auto"/>
                <w:lang w:val="sr-Cyrl-CS"/>
              </w:rPr>
            </w:pPr>
            <w:r>
              <w:rPr>
                <w:rFonts w:ascii="Arial" w:eastAsia="TimesNewRomanPSMT" w:hAnsi="Arial" w:cs="Arial"/>
              </w:rPr>
              <w:t xml:space="preserve">Образац </w:t>
            </w:r>
            <w:r>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242B59" w:rsidRPr="00445503" w:rsidRDefault="00073DF0" w:rsidP="00C1632A">
            <w:pPr>
              <w:snapToGrid w:val="0"/>
              <w:jc w:val="center"/>
              <w:rPr>
                <w:rFonts w:ascii="Arial" w:eastAsia="TimesNewRomanPSMT" w:hAnsi="Arial" w:cs="Arial"/>
                <w:lang w:val="sr-Cyrl-CS"/>
              </w:rPr>
            </w:pPr>
            <w:r>
              <w:rPr>
                <w:rFonts w:ascii="Arial" w:eastAsia="TimesNewRomanPSMT" w:hAnsi="Arial" w:cs="Arial"/>
                <w:lang w:val="sr-Cyrl-CS"/>
              </w:rPr>
              <w:t>12</w:t>
            </w:r>
          </w:p>
        </w:tc>
      </w:tr>
      <w:tr w:rsidR="00242B59" w:rsidTr="00C1632A">
        <w:tc>
          <w:tcPr>
            <w:tcW w:w="1560" w:type="dxa"/>
            <w:tcBorders>
              <w:top w:val="single" w:sz="4" w:space="0" w:color="000000"/>
              <w:left w:val="single" w:sz="4" w:space="0" w:color="000000"/>
              <w:bottom w:val="single" w:sz="4" w:space="0" w:color="000000"/>
            </w:tcBorders>
            <w:shd w:val="clear" w:color="auto" w:fill="auto"/>
          </w:tcPr>
          <w:p w:rsidR="00242B59" w:rsidRDefault="00242B59" w:rsidP="00C1632A">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242B59" w:rsidRDefault="00242B59" w:rsidP="00C1632A">
            <w:pPr>
              <w:snapToGrid w:val="0"/>
              <w:rPr>
                <w:rFonts w:ascii="Arial" w:eastAsia="TimesNewRomanPSMT" w:hAnsi="Arial" w:cs="Arial"/>
                <w:color w:val="auto"/>
              </w:rPr>
            </w:pPr>
            <w:r>
              <w:rPr>
                <w:rFonts w:ascii="Arial" w:eastAsia="TimesNewRomanPSMT" w:hAnsi="Arial" w:cs="Arial"/>
                <w:lang w:val="sr-Cyrl-CS"/>
              </w:rPr>
              <w:t>Образац структуре цене са 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242B59" w:rsidRPr="00C81080" w:rsidRDefault="00073DF0" w:rsidP="00C1632A">
            <w:pPr>
              <w:snapToGrid w:val="0"/>
              <w:jc w:val="center"/>
              <w:rPr>
                <w:rFonts w:ascii="Arial" w:eastAsia="TimesNewRomanPSMT" w:hAnsi="Arial" w:cs="Arial"/>
                <w:lang w:val="sr-Cyrl-CS"/>
              </w:rPr>
            </w:pPr>
            <w:r>
              <w:rPr>
                <w:rFonts w:ascii="Arial" w:eastAsia="TimesNewRomanPSMT" w:hAnsi="Arial" w:cs="Arial"/>
                <w:lang w:val="sr-Cyrl-CS"/>
              </w:rPr>
              <w:t>16</w:t>
            </w:r>
          </w:p>
        </w:tc>
      </w:tr>
      <w:tr w:rsidR="00242B59" w:rsidTr="00C1632A">
        <w:tc>
          <w:tcPr>
            <w:tcW w:w="1560" w:type="dxa"/>
            <w:tcBorders>
              <w:top w:val="single" w:sz="4" w:space="0" w:color="000000"/>
              <w:left w:val="single" w:sz="4" w:space="0" w:color="000000"/>
              <w:bottom w:val="single" w:sz="4" w:space="0" w:color="000000"/>
            </w:tcBorders>
            <w:shd w:val="clear" w:color="auto" w:fill="auto"/>
          </w:tcPr>
          <w:p w:rsidR="00242B59" w:rsidRDefault="00242B59" w:rsidP="00C1632A">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242B59" w:rsidRPr="006C5B24" w:rsidRDefault="00242B59" w:rsidP="00C1632A">
            <w:pPr>
              <w:snapToGrid w:val="0"/>
              <w:rPr>
                <w:rFonts w:ascii="Arial" w:eastAsia="TimesNewRomanPSMT" w:hAnsi="Arial" w:cs="Arial"/>
                <w:lang w:val="sr-Cyrl-CS"/>
              </w:rPr>
            </w:pPr>
            <w:r>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242B59" w:rsidRPr="00C81080" w:rsidRDefault="00073DF0" w:rsidP="00C1632A">
            <w:pPr>
              <w:snapToGrid w:val="0"/>
              <w:jc w:val="center"/>
              <w:rPr>
                <w:rFonts w:ascii="Arial" w:eastAsia="TimesNewRomanPSMT" w:hAnsi="Arial" w:cs="Arial"/>
                <w:lang w:val="sr-Cyrl-CS"/>
              </w:rPr>
            </w:pPr>
            <w:r>
              <w:rPr>
                <w:rFonts w:ascii="Arial" w:eastAsia="TimesNewRomanPSMT" w:hAnsi="Arial" w:cs="Arial"/>
                <w:lang w:val="sr-Cyrl-CS"/>
              </w:rPr>
              <w:t>18</w:t>
            </w:r>
          </w:p>
        </w:tc>
      </w:tr>
      <w:tr w:rsidR="00242B59" w:rsidTr="00C1632A">
        <w:tc>
          <w:tcPr>
            <w:tcW w:w="1560" w:type="dxa"/>
            <w:tcBorders>
              <w:top w:val="single" w:sz="4" w:space="0" w:color="000000"/>
              <w:left w:val="single" w:sz="4" w:space="0" w:color="000000"/>
              <w:bottom w:val="single" w:sz="4" w:space="0" w:color="000000"/>
            </w:tcBorders>
            <w:shd w:val="clear" w:color="auto" w:fill="auto"/>
          </w:tcPr>
          <w:p w:rsidR="00242B59" w:rsidRDefault="00242B59" w:rsidP="00C1632A">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242B59" w:rsidRPr="008566BF" w:rsidRDefault="00242B59" w:rsidP="00C1632A">
            <w:pPr>
              <w:snapToGrid w:val="0"/>
              <w:rPr>
                <w:rFonts w:ascii="Arial" w:eastAsia="TimesNewRomanPSMT" w:hAnsi="Arial" w:cs="Arial"/>
                <w:color w:val="auto"/>
                <w:lang w:val="ru-RU"/>
              </w:rPr>
            </w:pPr>
            <w:r w:rsidRPr="008566BF">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242B59" w:rsidRPr="00E347F0" w:rsidRDefault="00073DF0" w:rsidP="00C1632A">
            <w:pPr>
              <w:snapToGrid w:val="0"/>
              <w:jc w:val="center"/>
              <w:rPr>
                <w:rFonts w:ascii="Arial" w:eastAsia="TimesNewRomanPSMT" w:hAnsi="Arial" w:cs="Arial"/>
                <w:lang w:val="sr-Cyrl-CS"/>
              </w:rPr>
            </w:pPr>
            <w:r>
              <w:rPr>
                <w:rFonts w:ascii="Arial" w:eastAsia="TimesNewRomanPSMT" w:hAnsi="Arial" w:cs="Arial"/>
                <w:lang w:val="sr-Cyrl-CS"/>
              </w:rPr>
              <w:t>19</w:t>
            </w:r>
          </w:p>
        </w:tc>
      </w:tr>
      <w:tr w:rsidR="00242B59" w:rsidTr="00C1632A">
        <w:trPr>
          <w:trHeight w:val="265"/>
        </w:trPr>
        <w:tc>
          <w:tcPr>
            <w:tcW w:w="1560" w:type="dxa"/>
            <w:tcBorders>
              <w:top w:val="single" w:sz="4" w:space="0" w:color="000000"/>
              <w:left w:val="single" w:sz="4" w:space="0" w:color="000000"/>
              <w:bottom w:val="single" w:sz="4" w:space="0" w:color="000000"/>
            </w:tcBorders>
            <w:shd w:val="clear" w:color="auto" w:fill="auto"/>
          </w:tcPr>
          <w:p w:rsidR="00242B59" w:rsidRDefault="00242B59" w:rsidP="00C1632A">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242B59" w:rsidRDefault="00242B59" w:rsidP="00C1632A">
            <w:pPr>
              <w:snapToGrid w:val="0"/>
              <w:rPr>
                <w:rFonts w:ascii="Arial" w:eastAsia="TimesNewRomanPSMT" w:hAnsi="Arial" w:cs="Arial"/>
                <w:color w:val="auto"/>
              </w:rPr>
            </w:pPr>
            <w:r w:rsidRPr="008566BF">
              <w:rPr>
                <w:rFonts w:ascii="Arial" w:eastAsia="TimesNewRomanPSMT" w:hAnsi="Arial" w:cs="Arial"/>
                <w:lang w:val="ru-RU"/>
              </w:rPr>
              <w:t xml:space="preserve">Образац изјаве о </w:t>
            </w:r>
            <w:r>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242B59" w:rsidRPr="00073DF0" w:rsidRDefault="00073DF0" w:rsidP="00C1632A">
            <w:pPr>
              <w:snapToGrid w:val="0"/>
              <w:jc w:val="center"/>
              <w:rPr>
                <w:rFonts w:ascii="Arial" w:eastAsia="TimesNewRomanPSMT" w:hAnsi="Arial" w:cs="Arial"/>
                <w:lang/>
              </w:rPr>
            </w:pPr>
            <w:r>
              <w:rPr>
                <w:rFonts w:ascii="Arial" w:eastAsia="TimesNewRomanPSMT" w:hAnsi="Arial" w:cs="Arial"/>
                <w:lang/>
              </w:rPr>
              <w:t>20</w:t>
            </w:r>
          </w:p>
        </w:tc>
      </w:tr>
      <w:tr w:rsidR="00242B59" w:rsidTr="00C1632A">
        <w:trPr>
          <w:trHeight w:val="275"/>
        </w:trPr>
        <w:tc>
          <w:tcPr>
            <w:tcW w:w="1560" w:type="dxa"/>
            <w:tcBorders>
              <w:top w:val="single" w:sz="4" w:space="0" w:color="000000"/>
              <w:left w:val="single" w:sz="4" w:space="0" w:color="000000"/>
              <w:bottom w:val="single" w:sz="4" w:space="0" w:color="000000"/>
            </w:tcBorders>
            <w:shd w:val="clear" w:color="auto" w:fill="auto"/>
          </w:tcPr>
          <w:p w:rsidR="00242B59" w:rsidRPr="00517B01" w:rsidRDefault="00242B59" w:rsidP="00C1632A">
            <w:pPr>
              <w:snapToGrid w:val="0"/>
              <w:jc w:val="center"/>
              <w:rPr>
                <w:rFonts w:ascii="Arial" w:eastAsia="TimesNewRomanPSMT" w:hAnsi="Arial" w:cs="Arial"/>
                <w:lang w:val="sr-Latn-CS"/>
              </w:rPr>
            </w:pPr>
            <w:r>
              <w:rPr>
                <w:rFonts w:ascii="Arial" w:eastAsia="TimesNewRomanPSMT" w:hAnsi="Arial" w:cs="Arial"/>
              </w:rPr>
              <w:t>Образац</w:t>
            </w:r>
            <w:r>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242B59" w:rsidRPr="00E347F0" w:rsidRDefault="00242B59" w:rsidP="00C1632A">
            <w:pPr>
              <w:snapToGrid w:val="0"/>
              <w:rPr>
                <w:rFonts w:ascii="Arial" w:eastAsia="TimesNewRomanPSMT" w:hAnsi="Arial" w:cs="Arial"/>
                <w:color w:val="auto"/>
                <w:lang w:val="sr-Cyrl-CS"/>
              </w:rPr>
            </w:pPr>
            <w:r w:rsidRPr="008566BF">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Pr="008566BF">
              <w:rPr>
                <w:rFonts w:ascii="Arial" w:eastAsia="TimesNewRomanPSMT" w:hAnsi="Arial" w:cs="Arial"/>
                <w:lang w:val="ru-RU"/>
              </w:rPr>
              <w:t xml:space="preserve">о </w:t>
            </w:r>
            <w:r>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242B59" w:rsidRPr="00073DF0" w:rsidRDefault="00073DF0" w:rsidP="00C1632A">
            <w:pPr>
              <w:snapToGrid w:val="0"/>
              <w:jc w:val="center"/>
              <w:rPr>
                <w:rFonts w:ascii="Arial" w:hAnsi="Arial" w:cs="Arial"/>
                <w:lang/>
              </w:rPr>
            </w:pPr>
            <w:r>
              <w:rPr>
                <w:rFonts w:ascii="Arial" w:hAnsi="Arial" w:cs="Arial"/>
                <w:lang/>
              </w:rPr>
              <w:t>21</w:t>
            </w:r>
          </w:p>
        </w:tc>
      </w:tr>
      <w:tr w:rsidR="00242B59" w:rsidTr="00C1632A">
        <w:trPr>
          <w:trHeight w:val="275"/>
        </w:trPr>
        <w:tc>
          <w:tcPr>
            <w:tcW w:w="1560" w:type="dxa"/>
            <w:tcBorders>
              <w:top w:val="single" w:sz="4" w:space="0" w:color="000000"/>
              <w:left w:val="single" w:sz="4" w:space="0" w:color="000000"/>
              <w:bottom w:val="single" w:sz="4" w:space="0" w:color="000000"/>
            </w:tcBorders>
            <w:shd w:val="clear" w:color="auto" w:fill="auto"/>
          </w:tcPr>
          <w:p w:rsidR="00242B59" w:rsidRPr="00517B01" w:rsidRDefault="00242B59" w:rsidP="00C1632A">
            <w:pPr>
              <w:snapToGrid w:val="0"/>
              <w:jc w:val="center"/>
              <w:rPr>
                <w:rFonts w:ascii="Arial" w:eastAsia="TimesNewRomanPSMT" w:hAnsi="Arial" w:cs="Arial"/>
                <w:lang w:val="sr-Latn-CS"/>
              </w:rPr>
            </w:pPr>
            <w:r>
              <w:rPr>
                <w:rFonts w:ascii="Arial" w:eastAsia="TimesNewRomanPSMT" w:hAnsi="Arial" w:cs="Arial"/>
              </w:rPr>
              <w:t>V</w:t>
            </w:r>
            <w:r>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242B59" w:rsidRPr="00E347F0" w:rsidRDefault="00242B59" w:rsidP="00C1632A">
            <w:pPr>
              <w:snapToGrid w:val="0"/>
              <w:rPr>
                <w:rFonts w:ascii="Arial" w:eastAsia="TimesNewRomanPSMT" w:hAnsi="Arial" w:cs="Arial"/>
                <w:color w:val="auto"/>
                <w:lang w:val="sr-Cyrl-CS"/>
              </w:rPr>
            </w:pPr>
            <w:r>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242B59" w:rsidRDefault="00073DF0" w:rsidP="00C1632A">
            <w:pPr>
              <w:snapToGrid w:val="0"/>
              <w:jc w:val="center"/>
              <w:rPr>
                <w:rFonts w:ascii="Arial" w:hAnsi="Arial" w:cs="Arial"/>
                <w:lang w:val="sr-Cyrl-CS"/>
              </w:rPr>
            </w:pPr>
            <w:r>
              <w:rPr>
                <w:rFonts w:ascii="Arial" w:hAnsi="Arial" w:cs="Arial"/>
                <w:lang w:val="sr-Cyrl-CS"/>
              </w:rPr>
              <w:t>22</w:t>
            </w:r>
          </w:p>
        </w:tc>
      </w:tr>
      <w:tr w:rsidR="00073DF0" w:rsidTr="00C1632A">
        <w:tc>
          <w:tcPr>
            <w:tcW w:w="1560" w:type="dxa"/>
            <w:tcBorders>
              <w:top w:val="single" w:sz="4" w:space="0" w:color="000000"/>
              <w:left w:val="single" w:sz="4" w:space="0" w:color="000000"/>
              <w:bottom w:val="single" w:sz="4" w:space="0" w:color="000000"/>
            </w:tcBorders>
            <w:shd w:val="clear" w:color="auto" w:fill="auto"/>
          </w:tcPr>
          <w:p w:rsidR="00073DF0" w:rsidRDefault="00073DF0" w:rsidP="00C1632A">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073DF0" w:rsidRDefault="00073DF0" w:rsidP="00073DF0">
            <w:pPr>
              <w:snapToGrid w:val="0"/>
              <w:rPr>
                <w:rFonts w:ascii="Arial" w:eastAsia="TimesNewRomanPSMT" w:hAnsi="Arial" w:cs="Arial"/>
                <w:lang w:val="sr-Cyrl-CS"/>
              </w:rPr>
            </w:pPr>
            <w:r>
              <w:rPr>
                <w:rFonts w:ascii="Arial" w:eastAsia="TimesNewRomanPSMT" w:hAnsi="Arial" w:cs="Arial"/>
                <w:lang w:val="sr-Cyrl-CS"/>
              </w:rPr>
              <w:t xml:space="preserve">Образац меничног писма </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073DF0" w:rsidRPr="00073DF0" w:rsidRDefault="00073DF0" w:rsidP="00C1632A">
            <w:pPr>
              <w:snapToGrid w:val="0"/>
              <w:jc w:val="center"/>
              <w:rPr>
                <w:rFonts w:ascii="Arial" w:eastAsia="TimesNewRomanPSMT" w:hAnsi="Arial" w:cs="Arial"/>
                <w:color w:val="auto"/>
                <w:lang/>
              </w:rPr>
            </w:pPr>
            <w:r>
              <w:rPr>
                <w:rFonts w:ascii="Arial" w:eastAsia="TimesNewRomanPSMT" w:hAnsi="Arial" w:cs="Arial"/>
                <w:color w:val="auto"/>
                <w:lang/>
              </w:rPr>
              <w:t>29</w:t>
            </w:r>
          </w:p>
        </w:tc>
      </w:tr>
      <w:tr w:rsidR="00242B59" w:rsidTr="00C1632A">
        <w:tc>
          <w:tcPr>
            <w:tcW w:w="1560" w:type="dxa"/>
            <w:tcBorders>
              <w:top w:val="single" w:sz="4" w:space="0" w:color="000000"/>
              <w:left w:val="single" w:sz="4" w:space="0" w:color="000000"/>
              <w:bottom w:val="single" w:sz="4" w:space="0" w:color="000000"/>
            </w:tcBorders>
            <w:shd w:val="clear" w:color="auto" w:fill="auto"/>
          </w:tcPr>
          <w:p w:rsidR="00242B59" w:rsidRDefault="00242B59" w:rsidP="00C1632A">
            <w:pPr>
              <w:snapToGrid w:val="0"/>
              <w:jc w:val="center"/>
              <w:rPr>
                <w:rFonts w:ascii="Arial" w:eastAsia="TimesNewRomanPSMT" w:hAnsi="Arial" w:cs="Arial"/>
              </w:rPr>
            </w:pPr>
            <w:r>
              <w:rPr>
                <w:rFonts w:ascii="Arial" w:eastAsia="TimesNewRomanPSMT" w:hAnsi="Arial" w:cs="Arial"/>
              </w:rPr>
              <w:t>X</w:t>
            </w:r>
          </w:p>
        </w:tc>
        <w:tc>
          <w:tcPr>
            <w:tcW w:w="6804" w:type="dxa"/>
            <w:tcBorders>
              <w:top w:val="single" w:sz="4" w:space="0" w:color="000000"/>
              <w:left w:val="single" w:sz="4" w:space="0" w:color="000000"/>
              <w:bottom w:val="single" w:sz="4" w:space="0" w:color="000000"/>
            </w:tcBorders>
            <w:shd w:val="clear" w:color="auto" w:fill="auto"/>
          </w:tcPr>
          <w:p w:rsidR="00242B59" w:rsidRPr="00384EAE" w:rsidRDefault="00242B59" w:rsidP="00C1632A">
            <w:pPr>
              <w:snapToGrid w:val="0"/>
              <w:rPr>
                <w:rFonts w:ascii="Arial" w:eastAsia="TimesNewRomanPSMT" w:hAnsi="Arial" w:cs="Arial"/>
                <w:lang w:val="sr-Cyrl-CS"/>
              </w:rPr>
            </w:pPr>
            <w:r>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242B59" w:rsidRPr="00073DF0" w:rsidRDefault="00073DF0" w:rsidP="00C1632A">
            <w:pPr>
              <w:snapToGrid w:val="0"/>
              <w:jc w:val="center"/>
              <w:rPr>
                <w:rFonts w:ascii="Arial" w:eastAsia="TimesNewRomanPSMT" w:hAnsi="Arial" w:cs="Arial"/>
                <w:color w:val="auto"/>
                <w:lang/>
              </w:rPr>
            </w:pPr>
            <w:r>
              <w:rPr>
                <w:rFonts w:ascii="Arial" w:eastAsia="TimesNewRomanPSMT" w:hAnsi="Arial" w:cs="Arial"/>
                <w:color w:val="auto"/>
                <w:lang/>
              </w:rPr>
              <w:t>30</w:t>
            </w:r>
          </w:p>
        </w:tc>
      </w:tr>
    </w:tbl>
    <w:p w:rsidR="00221C6F" w:rsidRDefault="00221C6F">
      <w:pPr>
        <w:jc w:val="both"/>
      </w:pPr>
    </w:p>
    <w:p w:rsidR="00221C6F" w:rsidRDefault="00221C6F">
      <w:pPr>
        <w:jc w:val="both"/>
        <w:rPr>
          <w:rFonts w:ascii="Arial" w:eastAsia="TimesNewRomanPSMT" w:hAnsi="Arial" w:cs="Arial"/>
        </w:rPr>
      </w:pPr>
    </w:p>
    <w:p w:rsidR="00084C33" w:rsidRDefault="00084C33">
      <w:pPr>
        <w:jc w:val="both"/>
        <w:rPr>
          <w:rFonts w:ascii="Arial" w:eastAsia="TimesNewRomanPSMT" w:hAnsi="Arial" w:cs="Arial"/>
        </w:rPr>
      </w:pPr>
    </w:p>
    <w:p w:rsidR="006B341D" w:rsidRDefault="006B341D">
      <w:pPr>
        <w:jc w:val="both"/>
        <w:rPr>
          <w:rFonts w:ascii="Arial" w:eastAsia="TimesNewRomanPSMT" w:hAnsi="Arial" w:cs="Arial"/>
        </w:rPr>
      </w:pPr>
    </w:p>
    <w:p w:rsidR="009654CC" w:rsidRPr="007F5DA4" w:rsidRDefault="009654CC">
      <w:pPr>
        <w:jc w:val="both"/>
        <w:rPr>
          <w:rFonts w:ascii="Arial" w:eastAsia="TimesNewRomanPSMT" w:hAnsi="Arial" w:cs="Arial"/>
          <w:lang w:val="sr-Cyrl-CS"/>
        </w:rPr>
      </w:pPr>
    </w:p>
    <w:p w:rsidR="00221C6F" w:rsidRDefault="00221C6F">
      <w:pPr>
        <w:shd w:val="clear" w:color="auto" w:fill="C6D9F1"/>
        <w:jc w:val="center"/>
        <w:rPr>
          <w:rFonts w:ascii="Arial" w:hAnsi="Arial" w:cs="Arial"/>
          <w:b/>
          <w:bCs/>
          <w:i/>
          <w:iCs/>
          <w:sz w:val="28"/>
          <w:szCs w:val="28"/>
        </w:rPr>
      </w:pPr>
      <w:proofErr w:type="gramStart"/>
      <w:r>
        <w:rPr>
          <w:rFonts w:ascii="Arial" w:hAnsi="Arial" w:cs="Arial"/>
          <w:b/>
          <w:bCs/>
          <w:i/>
          <w:iCs/>
          <w:sz w:val="28"/>
          <w:szCs w:val="28"/>
        </w:rPr>
        <w:lastRenderedPageBreak/>
        <w:t>I  ОПШТИ</w:t>
      </w:r>
      <w:proofErr w:type="gramEnd"/>
      <w:r>
        <w:rPr>
          <w:rFonts w:ascii="Arial" w:hAnsi="Arial" w:cs="Arial"/>
          <w:b/>
          <w:bCs/>
          <w:i/>
          <w:iCs/>
          <w:sz w:val="28"/>
          <w:szCs w:val="28"/>
        </w:rPr>
        <w:t xml:space="preserve"> ПОДАЦИ О ЈАВНОЈ НАБАВЦИ</w:t>
      </w:r>
    </w:p>
    <w:p w:rsidR="00221C6F" w:rsidRDefault="00221C6F">
      <w:pPr>
        <w:shd w:val="clear" w:color="auto" w:fill="C6D9F1"/>
        <w:jc w:val="center"/>
        <w:rPr>
          <w:rFonts w:ascii="Arial" w:hAnsi="Arial" w:cs="Arial"/>
          <w:b/>
          <w:bCs/>
          <w:i/>
          <w:iCs/>
          <w:sz w:val="28"/>
          <w:szCs w:val="28"/>
        </w:rPr>
      </w:pPr>
    </w:p>
    <w:p w:rsidR="00221C6F" w:rsidRDefault="00221C6F">
      <w:pPr>
        <w:jc w:val="both"/>
        <w:rPr>
          <w:rFonts w:ascii="Arial" w:hAnsi="Arial" w:cs="Arial"/>
          <w:b/>
          <w:bCs/>
          <w:i/>
          <w:iCs/>
          <w:sz w:val="28"/>
          <w:szCs w:val="28"/>
          <w:lang w:val="sr-Cyrl-CS"/>
        </w:rPr>
      </w:pPr>
    </w:p>
    <w:p w:rsidR="00242B59" w:rsidRPr="00242B59" w:rsidRDefault="00242B59">
      <w:pPr>
        <w:jc w:val="both"/>
        <w:rPr>
          <w:rFonts w:ascii="Arial" w:hAnsi="Arial" w:cs="Arial"/>
          <w:b/>
          <w:bCs/>
          <w:i/>
          <w:iCs/>
          <w:sz w:val="28"/>
          <w:szCs w:val="28"/>
          <w:lang w:val="sr-Cyrl-CS"/>
        </w:rPr>
      </w:pPr>
    </w:p>
    <w:p w:rsidR="009654CC" w:rsidRPr="009654CC" w:rsidRDefault="009654CC" w:rsidP="009654CC">
      <w:pPr>
        <w:jc w:val="both"/>
        <w:rPr>
          <w:rFonts w:ascii="Arial" w:hAnsi="Arial" w:cs="Arial"/>
        </w:rPr>
      </w:pPr>
      <w:r w:rsidRPr="009654CC">
        <w:rPr>
          <w:rFonts w:ascii="Arial" w:hAnsi="Arial" w:cs="Arial"/>
          <w:b/>
          <w:bCs/>
        </w:rPr>
        <w:t>1. Подаци о наручиоцу</w:t>
      </w:r>
    </w:p>
    <w:p w:rsidR="00242B59" w:rsidRPr="00242B59" w:rsidRDefault="00242B59" w:rsidP="00242B59">
      <w:pPr>
        <w:pStyle w:val="Default"/>
        <w:jc w:val="both"/>
        <w:rPr>
          <w:rFonts w:ascii="Arial" w:hAnsi="Arial" w:cs="Arial"/>
          <w:lang w:val="sr-Cyrl-CS"/>
        </w:rPr>
      </w:pPr>
      <w:r w:rsidRPr="00242B59">
        <w:rPr>
          <w:rFonts w:ascii="Arial" w:hAnsi="Arial" w:cs="Arial"/>
        </w:rPr>
        <w:t>Наручилац: Република Србија, Општина Баточина, Општинска управа</w:t>
      </w:r>
    </w:p>
    <w:p w:rsidR="00242B59" w:rsidRPr="00242B59" w:rsidRDefault="00242B59" w:rsidP="00242B59">
      <w:pPr>
        <w:jc w:val="both"/>
        <w:rPr>
          <w:rFonts w:ascii="Arial" w:hAnsi="Arial" w:cs="Arial"/>
          <w:lang w:val="sr-Cyrl-CS"/>
        </w:rPr>
      </w:pPr>
      <w:r w:rsidRPr="00242B59">
        <w:rPr>
          <w:rFonts w:ascii="Arial" w:hAnsi="Arial" w:cs="Arial"/>
          <w:lang w:val="sr-Cyrl-CS"/>
        </w:rPr>
        <w:t xml:space="preserve">Адреса: Ул. Краља Петра </w:t>
      </w:r>
      <w:r w:rsidRPr="00242B59">
        <w:rPr>
          <w:rFonts w:ascii="Arial" w:hAnsi="Arial" w:cs="Arial"/>
          <w:lang w:val="sr-Latn-CS"/>
        </w:rPr>
        <w:t>I</w:t>
      </w:r>
      <w:r w:rsidRPr="00242B59">
        <w:rPr>
          <w:rFonts w:ascii="Arial" w:hAnsi="Arial" w:cs="Arial"/>
          <w:lang w:val="sr-Cyrl-CS"/>
        </w:rPr>
        <w:t xml:space="preserve"> бр.</w:t>
      </w:r>
      <w:r w:rsidRPr="00242B59">
        <w:rPr>
          <w:rFonts w:ascii="Arial" w:hAnsi="Arial" w:cs="Arial"/>
          <w:lang w:val="sr-Latn-CS"/>
        </w:rPr>
        <w:t>37</w:t>
      </w:r>
      <w:r w:rsidRPr="00242B59">
        <w:rPr>
          <w:rFonts w:ascii="Arial" w:hAnsi="Arial" w:cs="Arial"/>
          <w:lang w:val="sr-Cyrl-CS"/>
        </w:rPr>
        <w:t xml:space="preserve">, </w:t>
      </w:r>
      <w:r w:rsidRPr="00242B59">
        <w:rPr>
          <w:rFonts w:ascii="Arial" w:hAnsi="Arial" w:cs="Arial"/>
          <w:lang w:val="sr-Latn-CS"/>
        </w:rPr>
        <w:t>24227</w:t>
      </w:r>
      <w:r w:rsidRPr="00242B59">
        <w:rPr>
          <w:rFonts w:ascii="Arial" w:hAnsi="Arial" w:cs="Arial"/>
          <w:lang w:val="sr-Cyrl-CS"/>
        </w:rPr>
        <w:t xml:space="preserve"> Баточина</w:t>
      </w:r>
    </w:p>
    <w:p w:rsidR="00242B59" w:rsidRPr="00242B59" w:rsidRDefault="00242B59" w:rsidP="00242B59">
      <w:pPr>
        <w:jc w:val="both"/>
        <w:rPr>
          <w:rFonts w:ascii="Arial" w:hAnsi="Arial" w:cs="Arial"/>
          <w:lang w:val="sr-Latn-CS"/>
        </w:rPr>
      </w:pPr>
      <w:r w:rsidRPr="00242B59">
        <w:rPr>
          <w:rFonts w:ascii="Arial" w:hAnsi="Arial" w:cs="Arial"/>
          <w:lang w:val="sr-Cyrl-CS"/>
        </w:rPr>
        <w:t xml:space="preserve">Интернет страница: </w:t>
      </w:r>
      <w:hyperlink r:id="rId10" w:history="1">
        <w:r w:rsidRPr="00242B59">
          <w:rPr>
            <w:rStyle w:val="Hyperlink"/>
            <w:rFonts w:ascii="Arial" w:hAnsi="Arial" w:cs="Arial"/>
            <w:lang w:val="sr-Latn-CS"/>
          </w:rPr>
          <w:t>www.sobatocina.org.rs</w:t>
        </w:r>
      </w:hyperlink>
    </w:p>
    <w:p w:rsidR="00221C6F" w:rsidRPr="002B5B9B" w:rsidRDefault="00221C6F">
      <w:pPr>
        <w:jc w:val="both"/>
        <w:rPr>
          <w:lang w:val="sr-Cyrl-CS"/>
        </w:rPr>
      </w:pPr>
    </w:p>
    <w:p w:rsidR="00221C6F" w:rsidRDefault="00221C6F">
      <w:pPr>
        <w:jc w:val="both"/>
        <w:rPr>
          <w:rFonts w:ascii="Arial" w:hAnsi="Arial" w:cs="Arial"/>
        </w:rPr>
      </w:pPr>
      <w:r>
        <w:rPr>
          <w:rFonts w:ascii="Arial" w:hAnsi="Arial" w:cs="Arial"/>
          <w:b/>
          <w:bCs/>
        </w:rPr>
        <w:t>2. Врста поступка јавне набавке</w:t>
      </w:r>
    </w:p>
    <w:p w:rsidR="00221C6F" w:rsidRDefault="00221C6F">
      <w:pPr>
        <w:jc w:val="both"/>
        <w:rPr>
          <w:rFonts w:ascii="Arial" w:hAnsi="Arial" w:cs="Arial"/>
        </w:rPr>
      </w:pPr>
      <w:proofErr w:type="gramStart"/>
      <w:r>
        <w:rPr>
          <w:rFonts w:ascii="Arial" w:hAnsi="Arial" w:cs="Arial"/>
        </w:rPr>
        <w:t>Предметна јавна набавка се спроводи у поступку јавне набавке мале вредности у складу са Законом и подзаконским актима којима се уређују јавне набавке.</w:t>
      </w:r>
      <w:proofErr w:type="gramEnd"/>
    </w:p>
    <w:p w:rsidR="00221C6F" w:rsidRPr="002B5B9B" w:rsidRDefault="00221C6F">
      <w:pPr>
        <w:jc w:val="both"/>
        <w:rPr>
          <w:lang w:val="sr-Cyrl-CS"/>
        </w:rPr>
      </w:pPr>
    </w:p>
    <w:p w:rsidR="00221C6F" w:rsidRDefault="00221C6F">
      <w:pPr>
        <w:jc w:val="both"/>
        <w:rPr>
          <w:rFonts w:ascii="Arial" w:hAnsi="Arial" w:cs="Arial"/>
        </w:rPr>
      </w:pPr>
      <w:r>
        <w:rPr>
          <w:rFonts w:ascii="Arial" w:hAnsi="Arial" w:cs="Arial"/>
          <w:b/>
          <w:bCs/>
        </w:rPr>
        <w:t>3. Предмет јавне набавке</w:t>
      </w:r>
    </w:p>
    <w:p w:rsidR="002B5B9B" w:rsidRPr="002B5B9B" w:rsidRDefault="00221C6F" w:rsidP="002B5B9B">
      <w:pPr>
        <w:jc w:val="both"/>
        <w:rPr>
          <w:rFonts w:ascii="Arial" w:hAnsi="Arial" w:cs="Arial"/>
          <w:bCs/>
          <w:i/>
          <w:iCs/>
        </w:rPr>
      </w:pPr>
      <w:r>
        <w:rPr>
          <w:rFonts w:ascii="Arial" w:hAnsi="Arial" w:cs="Arial"/>
        </w:rPr>
        <w:t xml:space="preserve">Предмет јавне набавке </w:t>
      </w:r>
      <w:proofErr w:type="gramStart"/>
      <w:r>
        <w:rPr>
          <w:rFonts w:ascii="Arial" w:hAnsi="Arial" w:cs="Arial"/>
        </w:rPr>
        <w:t>бр</w:t>
      </w:r>
      <w:r w:rsidR="00BA732B">
        <w:rPr>
          <w:rFonts w:ascii="Arial" w:hAnsi="Arial" w:cs="Arial"/>
        </w:rPr>
        <w:t>ој</w:t>
      </w:r>
      <w:r w:rsidR="00242B59">
        <w:rPr>
          <w:rFonts w:ascii="Arial" w:hAnsi="Arial" w:cs="Arial"/>
          <w:lang w:val="sr-Cyrl-CS"/>
        </w:rPr>
        <w:t xml:space="preserve"> </w:t>
      </w:r>
      <w:r>
        <w:rPr>
          <w:rFonts w:ascii="Arial" w:hAnsi="Arial" w:cs="Arial"/>
        </w:rPr>
        <w:t xml:space="preserve"> </w:t>
      </w:r>
      <w:r w:rsidR="003453E6">
        <w:rPr>
          <w:rFonts w:ascii="Arial" w:hAnsi="Arial" w:cs="Arial"/>
          <w:lang w:val="sr-Cyrl-CS"/>
        </w:rPr>
        <w:t>6</w:t>
      </w:r>
      <w:proofErr w:type="gramEnd"/>
      <w:r w:rsidR="003453E6">
        <w:rPr>
          <w:rFonts w:ascii="Arial" w:hAnsi="Arial" w:cs="Arial"/>
          <w:lang w:val="sr-Cyrl-CS"/>
        </w:rPr>
        <w:t>/17</w:t>
      </w:r>
      <w:r w:rsidR="00242B59">
        <w:rPr>
          <w:rFonts w:ascii="Arial" w:hAnsi="Arial" w:cs="Arial"/>
          <w:lang w:val="sr-Cyrl-CS"/>
        </w:rPr>
        <w:t>,</w:t>
      </w:r>
      <w:r w:rsidR="00242B59" w:rsidRPr="00242B59">
        <w:rPr>
          <w:rFonts w:ascii="Arial" w:hAnsi="Arial" w:cs="Arial"/>
          <w:lang w:val="ru-RU"/>
        </w:rPr>
        <w:t xml:space="preserve"> </w:t>
      </w:r>
      <w:r w:rsidR="00242B59">
        <w:rPr>
          <w:rFonts w:ascii="Arial" w:hAnsi="Arial" w:cs="Arial"/>
          <w:lang w:val="ru-RU"/>
        </w:rPr>
        <w:t>наведене у Плану јавних набавки под бројем</w:t>
      </w:r>
      <w:r>
        <w:rPr>
          <w:rFonts w:ascii="Arial" w:hAnsi="Arial" w:cs="Arial"/>
          <w:i/>
          <w:iCs/>
        </w:rPr>
        <w:t xml:space="preserve"> </w:t>
      </w:r>
      <w:r w:rsidR="00242B59">
        <w:rPr>
          <w:rFonts w:ascii="Arial" w:hAnsi="Arial" w:cs="Arial"/>
          <w:iCs/>
          <w:lang w:val="sr-Cyrl-CS"/>
        </w:rPr>
        <w:t xml:space="preserve">1.2.4 </w:t>
      </w:r>
      <w:r w:rsidR="002B5B9B">
        <w:rPr>
          <w:rFonts w:ascii="Arial" w:hAnsi="Arial" w:cs="Arial"/>
        </w:rPr>
        <w:t xml:space="preserve">су </w:t>
      </w:r>
      <w:r w:rsidRPr="002B5B9B">
        <w:rPr>
          <w:rFonts w:ascii="Arial" w:hAnsi="Arial" w:cs="Arial"/>
        </w:rPr>
        <w:t>услуге</w:t>
      </w:r>
      <w:r w:rsidR="002B5B9B">
        <w:rPr>
          <w:rFonts w:ascii="Arial" w:hAnsi="Arial" w:cs="Arial"/>
          <w:i/>
          <w:lang w:val="sr-Cyrl-CS"/>
        </w:rPr>
        <w:t xml:space="preserve"> </w:t>
      </w:r>
      <w:r w:rsidRPr="002B5B9B">
        <w:rPr>
          <w:rFonts w:ascii="Arial" w:hAnsi="Arial" w:cs="Arial"/>
          <w:i/>
        </w:rPr>
        <w:t xml:space="preserve">– </w:t>
      </w:r>
      <w:r w:rsidR="002B5B9B" w:rsidRPr="002B5B9B">
        <w:rPr>
          <w:rFonts w:ascii="Arial" w:hAnsi="Arial" w:cs="Arial"/>
          <w:bCs/>
        </w:rPr>
        <w:t xml:space="preserve">Услуге </w:t>
      </w:r>
      <w:r w:rsidR="00242B59">
        <w:rPr>
          <w:rFonts w:ascii="Arial" w:hAnsi="Arial" w:cs="Arial"/>
          <w:bCs/>
          <w:lang w:val="sr-Cyrl-CS"/>
        </w:rPr>
        <w:t xml:space="preserve">хуманог </w:t>
      </w:r>
      <w:r w:rsidR="002A58F3">
        <w:rPr>
          <w:rFonts w:ascii="Arial" w:hAnsi="Arial" w:cs="Arial"/>
          <w:bCs/>
        </w:rPr>
        <w:t>хватања и збрињавања паса луталица на територији општине Баточина</w:t>
      </w:r>
      <w:r w:rsidR="00F84A4D">
        <w:rPr>
          <w:rFonts w:ascii="Arial" w:hAnsi="Arial" w:cs="Arial"/>
          <w:bCs/>
          <w:lang w:val="sr-Cyrl-CS"/>
        </w:rPr>
        <w:t>,</w:t>
      </w:r>
      <w:r w:rsidR="00F84A4D" w:rsidRPr="00F84A4D">
        <w:rPr>
          <w:rFonts w:ascii="Arial" w:hAnsi="Arial" w:cs="Arial"/>
          <w:bCs/>
        </w:rPr>
        <w:t xml:space="preserve"> </w:t>
      </w:r>
      <w:r w:rsidR="00F84A4D" w:rsidRPr="002A58F3">
        <w:rPr>
          <w:rFonts w:ascii="Arial" w:hAnsi="Arial" w:cs="Arial"/>
          <w:bCs/>
        </w:rPr>
        <w:t xml:space="preserve">ОРН: </w:t>
      </w:r>
      <w:r w:rsidR="00F84A4D" w:rsidRPr="002A58F3">
        <w:rPr>
          <w:rFonts w:ascii="Arial" w:hAnsi="Arial" w:cs="Arial"/>
        </w:rPr>
        <w:t>98380000 – услуге штенара</w:t>
      </w:r>
    </w:p>
    <w:p w:rsidR="003453E6" w:rsidRDefault="003453E6" w:rsidP="003453E6">
      <w:pPr>
        <w:jc w:val="both"/>
        <w:rPr>
          <w:rFonts w:ascii="Arial" w:hAnsi="Arial" w:cs="Arial"/>
          <w:b/>
          <w:bCs/>
          <w:lang w:val="sr-Cyrl-CS"/>
        </w:rPr>
      </w:pPr>
    </w:p>
    <w:p w:rsidR="003453E6" w:rsidRPr="003453E6" w:rsidRDefault="003453E6" w:rsidP="003453E6">
      <w:pPr>
        <w:jc w:val="both"/>
        <w:rPr>
          <w:rFonts w:ascii="Arial" w:hAnsi="Arial" w:cs="Arial"/>
          <w:b/>
          <w:bCs/>
          <w:lang w:val="sr-Cyrl-CS"/>
        </w:rPr>
      </w:pPr>
      <w:r>
        <w:rPr>
          <w:rFonts w:ascii="Arial" w:hAnsi="Arial" w:cs="Arial"/>
          <w:b/>
          <w:bCs/>
          <w:lang w:val="sr-Cyrl-CS"/>
        </w:rPr>
        <w:t xml:space="preserve">4. </w:t>
      </w:r>
      <w:r w:rsidRPr="003A7CFB">
        <w:rPr>
          <w:rFonts w:ascii="Arial" w:hAnsi="Arial" w:cs="Arial"/>
          <w:b/>
          <w:bCs/>
          <w:lang w:val="sr-Cyrl-CS"/>
        </w:rPr>
        <w:t>Циљ поступка</w:t>
      </w:r>
    </w:p>
    <w:p w:rsidR="003453E6" w:rsidRPr="003A7CFB" w:rsidRDefault="003453E6" w:rsidP="003453E6">
      <w:pPr>
        <w:jc w:val="both"/>
        <w:rPr>
          <w:rFonts w:ascii="Arial" w:hAnsi="Arial" w:cs="Arial"/>
          <w:i/>
          <w:iCs/>
          <w:lang w:val="sr-Cyrl-CS"/>
        </w:rPr>
      </w:pPr>
      <w:r w:rsidRPr="003A7CFB">
        <w:rPr>
          <w:rFonts w:ascii="Arial" w:hAnsi="Arial" w:cs="Arial"/>
          <w:lang w:val="sr-Cyrl-CS"/>
        </w:rPr>
        <w:t>Поступак јавне набавке се спроводи ради закључења уговора о јавној набавци.</w:t>
      </w:r>
    </w:p>
    <w:p w:rsidR="00242B59" w:rsidRPr="002B5B9B" w:rsidRDefault="00242B59">
      <w:pPr>
        <w:jc w:val="both"/>
        <w:rPr>
          <w:lang w:val="sr-Cyrl-CS"/>
        </w:rPr>
      </w:pPr>
    </w:p>
    <w:p w:rsidR="00221C6F" w:rsidRDefault="003453E6">
      <w:pPr>
        <w:jc w:val="both"/>
        <w:rPr>
          <w:rFonts w:ascii="Arial" w:hAnsi="Arial" w:cs="Arial"/>
        </w:rPr>
      </w:pPr>
      <w:r>
        <w:rPr>
          <w:rFonts w:ascii="Arial" w:hAnsi="Arial" w:cs="Arial"/>
          <w:b/>
          <w:bCs/>
          <w:lang w:val="sr-Cyrl-CS"/>
        </w:rPr>
        <w:t>5</w:t>
      </w:r>
      <w:r w:rsidR="00221C6F">
        <w:rPr>
          <w:rFonts w:ascii="Arial" w:hAnsi="Arial" w:cs="Arial"/>
          <w:b/>
          <w:bCs/>
        </w:rPr>
        <w:t xml:space="preserve">. Контакт (лице или служба) </w:t>
      </w:r>
    </w:p>
    <w:p w:rsidR="00242B59" w:rsidRDefault="002B5B9B" w:rsidP="002B5B9B">
      <w:pPr>
        <w:jc w:val="both"/>
        <w:rPr>
          <w:rFonts w:ascii="Arial" w:hAnsi="Arial" w:cs="Arial"/>
          <w:lang w:val="sr-Cyrl-CS"/>
        </w:rPr>
      </w:pPr>
      <w:r>
        <w:rPr>
          <w:rFonts w:ascii="Arial" w:hAnsi="Arial" w:cs="Arial"/>
        </w:rPr>
        <w:t xml:space="preserve">Лице за контакт: </w:t>
      </w:r>
      <w:r>
        <w:rPr>
          <w:rFonts w:ascii="Arial" w:hAnsi="Arial" w:cs="Arial"/>
          <w:lang w:val="sr-Cyrl-CS"/>
        </w:rPr>
        <w:t>Оливера Јашовић</w:t>
      </w:r>
      <w:r w:rsidR="008968A8">
        <w:rPr>
          <w:rFonts w:ascii="Arial" w:hAnsi="Arial" w:cs="Arial"/>
          <w:lang w:val="sr-Cyrl-CS"/>
        </w:rPr>
        <w:t xml:space="preserve"> </w:t>
      </w:r>
    </w:p>
    <w:p w:rsidR="002B5B9B" w:rsidRDefault="00242B59" w:rsidP="002B5B9B">
      <w:pPr>
        <w:jc w:val="both"/>
        <w:rPr>
          <w:rFonts w:ascii="Arial" w:hAnsi="Arial" w:cs="Arial"/>
        </w:rPr>
      </w:pPr>
      <w:r>
        <w:rPr>
          <w:rFonts w:ascii="Arial" w:hAnsi="Arial" w:cs="Arial"/>
          <w:lang w:val="sr-Cyrl-CS"/>
        </w:rPr>
        <w:t>е</w:t>
      </w:r>
      <w:r w:rsidR="002B5B9B">
        <w:rPr>
          <w:rFonts w:ascii="Arial" w:hAnsi="Arial" w:cs="Arial"/>
          <w:lang w:val="sr-Cyrl-CS"/>
        </w:rPr>
        <w:t xml:space="preserve"> - mail адреса: </w:t>
      </w:r>
      <w:hyperlink r:id="rId11" w:history="1">
        <w:r w:rsidR="008968A8" w:rsidRPr="00FB638A">
          <w:rPr>
            <w:rStyle w:val="Hyperlink"/>
            <w:rFonts w:ascii="Arial" w:hAnsi="Arial" w:cs="Arial"/>
          </w:rPr>
          <w:t>olja.jasovic@sobatocina.org.rs</w:t>
        </w:r>
      </w:hyperlink>
      <w:r w:rsidR="008968A8">
        <w:rPr>
          <w:rFonts w:ascii="Arial" w:hAnsi="Arial" w:cs="Arial"/>
          <w:lang w:val="sr-Cyrl-CS"/>
        </w:rPr>
        <w:t xml:space="preserve">, </w:t>
      </w:r>
    </w:p>
    <w:p w:rsidR="00242B59" w:rsidRPr="00460264" w:rsidRDefault="00242B59" w:rsidP="00242B59">
      <w:pPr>
        <w:jc w:val="both"/>
        <w:rPr>
          <w:rFonts w:ascii="Arial" w:hAnsi="Arial" w:cs="Arial"/>
          <w:bCs/>
          <w:lang w:val="sr-Cyrl-CS"/>
        </w:rPr>
      </w:pPr>
      <w:r>
        <w:rPr>
          <w:rFonts w:ascii="Arial" w:hAnsi="Arial" w:cs="Arial"/>
          <w:lang w:val="sr-Cyrl-CS"/>
        </w:rPr>
        <w:t>факс: 034/6842-314</w:t>
      </w:r>
    </w:p>
    <w:p w:rsidR="00221C6F" w:rsidRDefault="00221C6F">
      <w:pPr>
        <w:jc w:val="both"/>
        <w:rPr>
          <w:rFonts w:ascii="Arial" w:hAnsi="Arial" w:cs="Arial"/>
          <w:bCs/>
          <w:color w:val="auto"/>
          <w:lang w:val="sr-Cyrl-CS"/>
        </w:rPr>
      </w:pPr>
    </w:p>
    <w:p w:rsidR="003453E6" w:rsidRPr="003A7CFB" w:rsidRDefault="003453E6" w:rsidP="003453E6">
      <w:pPr>
        <w:jc w:val="both"/>
        <w:rPr>
          <w:rFonts w:ascii="Arial" w:hAnsi="Arial" w:cs="Arial"/>
          <w:b/>
          <w:bCs/>
          <w:color w:val="auto"/>
        </w:rPr>
      </w:pPr>
      <w:r w:rsidRPr="003A7CFB">
        <w:rPr>
          <w:rFonts w:ascii="Arial" w:hAnsi="Arial" w:cs="Arial"/>
          <w:b/>
          <w:bCs/>
          <w:color w:val="auto"/>
        </w:rPr>
        <w:t xml:space="preserve">6. Процењена вредност јавне набавке: </w:t>
      </w:r>
      <w:r>
        <w:rPr>
          <w:rFonts w:ascii="Arial" w:hAnsi="Arial" w:cs="Arial"/>
          <w:bCs/>
          <w:color w:val="auto"/>
          <w:lang/>
        </w:rPr>
        <w:t>625.000,00</w:t>
      </w:r>
      <w:r w:rsidRPr="003A7CFB">
        <w:rPr>
          <w:rFonts w:ascii="Arial" w:hAnsi="Arial" w:cs="Arial"/>
          <w:bCs/>
          <w:color w:val="auto"/>
        </w:rPr>
        <w:t xml:space="preserve"> динара без пдв-а</w:t>
      </w:r>
      <w:r w:rsidRPr="003A7CFB">
        <w:rPr>
          <w:rFonts w:ascii="Arial" w:hAnsi="Arial" w:cs="Arial"/>
        </w:rPr>
        <w:t xml:space="preserve"> </w:t>
      </w:r>
    </w:p>
    <w:p w:rsidR="00242B59" w:rsidRPr="00242B59" w:rsidRDefault="00242B59">
      <w:pPr>
        <w:jc w:val="both"/>
        <w:rPr>
          <w:rFonts w:ascii="Arial" w:hAnsi="Arial" w:cs="Arial"/>
          <w:bCs/>
          <w:color w:val="auto"/>
          <w:lang w:val="sr-Cyrl-CS"/>
        </w:rPr>
      </w:pPr>
    </w:p>
    <w:p w:rsidR="00221C6F" w:rsidRPr="002B5B9B" w:rsidRDefault="00221C6F">
      <w:pPr>
        <w:jc w:val="both"/>
        <w:rPr>
          <w:rFonts w:ascii="Arial" w:hAnsi="Arial" w:cs="Arial"/>
          <w:bCs/>
          <w:color w:val="C00000"/>
        </w:rPr>
      </w:pPr>
    </w:p>
    <w:p w:rsidR="00221C6F" w:rsidRDefault="00221C6F">
      <w:pPr>
        <w:shd w:val="clear" w:color="auto" w:fill="C6D9F1"/>
        <w:jc w:val="center"/>
        <w:rPr>
          <w:rFonts w:ascii="Arial" w:hAnsi="Arial" w:cs="Arial"/>
          <w:b/>
          <w:bCs/>
          <w:i/>
          <w:iCs/>
          <w:sz w:val="28"/>
          <w:szCs w:val="28"/>
        </w:rPr>
      </w:pPr>
      <w:proofErr w:type="gramStart"/>
      <w:r>
        <w:rPr>
          <w:rFonts w:ascii="Arial" w:hAnsi="Arial" w:cs="Arial"/>
          <w:b/>
          <w:bCs/>
          <w:i/>
          <w:iCs/>
          <w:sz w:val="28"/>
          <w:szCs w:val="28"/>
        </w:rPr>
        <w:t>II  ПОДАЦИ</w:t>
      </w:r>
      <w:proofErr w:type="gramEnd"/>
      <w:r>
        <w:rPr>
          <w:rFonts w:ascii="Arial" w:hAnsi="Arial" w:cs="Arial"/>
          <w:b/>
          <w:bCs/>
          <w:i/>
          <w:iCs/>
          <w:sz w:val="28"/>
          <w:szCs w:val="28"/>
        </w:rPr>
        <w:t xml:space="preserve"> О ПРЕДМЕТУ ЈАВНЕ НАБАВКЕ</w:t>
      </w:r>
    </w:p>
    <w:p w:rsidR="00221C6F" w:rsidRDefault="00221C6F">
      <w:pPr>
        <w:shd w:val="clear" w:color="auto" w:fill="C6D9F1"/>
        <w:jc w:val="center"/>
        <w:rPr>
          <w:rFonts w:ascii="Arial" w:hAnsi="Arial" w:cs="Arial"/>
          <w:b/>
          <w:bCs/>
          <w:i/>
          <w:iCs/>
          <w:sz w:val="28"/>
          <w:szCs w:val="28"/>
        </w:rPr>
      </w:pPr>
    </w:p>
    <w:p w:rsidR="00221C6F" w:rsidRDefault="00221C6F">
      <w:pPr>
        <w:jc w:val="both"/>
        <w:rPr>
          <w:rFonts w:ascii="Arial" w:hAnsi="Arial" w:cs="Arial"/>
          <w:b/>
          <w:bCs/>
          <w:i/>
          <w:iCs/>
          <w:sz w:val="28"/>
          <w:szCs w:val="28"/>
        </w:rPr>
      </w:pPr>
    </w:p>
    <w:p w:rsidR="00221C6F" w:rsidRDefault="00221C6F">
      <w:pPr>
        <w:jc w:val="both"/>
        <w:rPr>
          <w:rFonts w:ascii="Arial" w:hAnsi="Arial" w:cs="Arial"/>
          <w:b/>
          <w:bCs/>
          <w:i/>
          <w:iCs/>
          <w:sz w:val="28"/>
          <w:szCs w:val="28"/>
        </w:rPr>
      </w:pPr>
    </w:p>
    <w:p w:rsidR="00221C6F" w:rsidRDefault="00221C6F">
      <w:pPr>
        <w:jc w:val="both"/>
        <w:rPr>
          <w:rFonts w:ascii="Arial" w:hAnsi="Arial" w:cs="Arial"/>
        </w:rPr>
      </w:pPr>
      <w:r>
        <w:rPr>
          <w:rFonts w:ascii="Arial" w:hAnsi="Arial" w:cs="Arial"/>
          <w:b/>
          <w:bCs/>
        </w:rPr>
        <w:t>1. Предмет јавне набавке</w:t>
      </w:r>
    </w:p>
    <w:p w:rsidR="002A58F3" w:rsidRPr="00242B59" w:rsidRDefault="00242B59" w:rsidP="00242B59">
      <w:pPr>
        <w:jc w:val="both"/>
        <w:rPr>
          <w:rFonts w:ascii="Arial" w:hAnsi="Arial" w:cs="Arial"/>
          <w:bCs/>
          <w:i/>
          <w:iCs/>
        </w:rPr>
      </w:pPr>
      <w:r>
        <w:rPr>
          <w:rFonts w:ascii="Arial" w:hAnsi="Arial" w:cs="Arial"/>
        </w:rPr>
        <w:t xml:space="preserve">Предмет јавне набавке </w:t>
      </w:r>
      <w:proofErr w:type="gramStart"/>
      <w:r>
        <w:rPr>
          <w:rFonts w:ascii="Arial" w:hAnsi="Arial" w:cs="Arial"/>
        </w:rPr>
        <w:t>број</w:t>
      </w:r>
      <w:r>
        <w:rPr>
          <w:rFonts w:ascii="Arial" w:hAnsi="Arial" w:cs="Arial"/>
          <w:lang w:val="sr-Cyrl-CS"/>
        </w:rPr>
        <w:t xml:space="preserve"> </w:t>
      </w:r>
      <w:r>
        <w:rPr>
          <w:rFonts w:ascii="Arial" w:hAnsi="Arial" w:cs="Arial"/>
        </w:rPr>
        <w:t xml:space="preserve"> </w:t>
      </w:r>
      <w:r w:rsidR="003453E6">
        <w:rPr>
          <w:rFonts w:ascii="Arial" w:hAnsi="Arial" w:cs="Arial"/>
          <w:lang w:val="sr-Cyrl-CS"/>
        </w:rPr>
        <w:t>6</w:t>
      </w:r>
      <w:proofErr w:type="gramEnd"/>
      <w:r w:rsidR="003453E6">
        <w:rPr>
          <w:rFonts w:ascii="Arial" w:hAnsi="Arial" w:cs="Arial"/>
          <w:lang w:val="sr-Cyrl-CS"/>
        </w:rPr>
        <w:t>/17</w:t>
      </w:r>
      <w:r>
        <w:rPr>
          <w:rFonts w:ascii="Arial" w:hAnsi="Arial" w:cs="Arial"/>
          <w:lang w:val="sr-Cyrl-CS"/>
        </w:rPr>
        <w:t>,</w:t>
      </w:r>
      <w:r w:rsidRPr="00242B59">
        <w:rPr>
          <w:rFonts w:ascii="Arial" w:hAnsi="Arial" w:cs="Arial"/>
          <w:lang w:val="ru-RU"/>
        </w:rPr>
        <w:t xml:space="preserve"> </w:t>
      </w:r>
      <w:r>
        <w:rPr>
          <w:rFonts w:ascii="Arial" w:hAnsi="Arial" w:cs="Arial"/>
          <w:lang w:val="ru-RU"/>
        </w:rPr>
        <w:t>наведене у Плану јавних набавки под бројем</w:t>
      </w:r>
      <w:r>
        <w:rPr>
          <w:rFonts w:ascii="Arial" w:hAnsi="Arial" w:cs="Arial"/>
          <w:i/>
          <w:iCs/>
        </w:rPr>
        <w:t xml:space="preserve"> </w:t>
      </w:r>
      <w:r>
        <w:rPr>
          <w:rFonts w:ascii="Arial" w:hAnsi="Arial" w:cs="Arial"/>
          <w:iCs/>
          <w:lang w:val="sr-Cyrl-CS"/>
        </w:rPr>
        <w:t xml:space="preserve">1.2.4 </w:t>
      </w:r>
      <w:r>
        <w:rPr>
          <w:rFonts w:ascii="Arial" w:hAnsi="Arial" w:cs="Arial"/>
        </w:rPr>
        <w:t xml:space="preserve">су </w:t>
      </w:r>
      <w:r w:rsidRPr="002B5B9B">
        <w:rPr>
          <w:rFonts w:ascii="Arial" w:hAnsi="Arial" w:cs="Arial"/>
        </w:rPr>
        <w:t>услуге</w:t>
      </w:r>
      <w:r>
        <w:rPr>
          <w:rFonts w:ascii="Arial" w:hAnsi="Arial" w:cs="Arial"/>
          <w:i/>
          <w:lang w:val="sr-Cyrl-CS"/>
        </w:rPr>
        <w:t xml:space="preserve"> </w:t>
      </w:r>
      <w:r w:rsidRPr="002B5B9B">
        <w:rPr>
          <w:rFonts w:ascii="Arial" w:hAnsi="Arial" w:cs="Arial"/>
          <w:i/>
        </w:rPr>
        <w:t xml:space="preserve">– </w:t>
      </w:r>
      <w:r w:rsidRPr="002B5B9B">
        <w:rPr>
          <w:rFonts w:ascii="Arial" w:hAnsi="Arial" w:cs="Arial"/>
          <w:bCs/>
        </w:rPr>
        <w:t xml:space="preserve">Услуге </w:t>
      </w:r>
      <w:r>
        <w:rPr>
          <w:rFonts w:ascii="Arial" w:hAnsi="Arial" w:cs="Arial"/>
          <w:bCs/>
          <w:lang w:val="sr-Cyrl-CS"/>
        </w:rPr>
        <w:t xml:space="preserve">хуманог </w:t>
      </w:r>
      <w:r>
        <w:rPr>
          <w:rFonts w:ascii="Arial" w:hAnsi="Arial" w:cs="Arial"/>
          <w:bCs/>
        </w:rPr>
        <w:t>хватања и збрињавања паса луталица на територији општине Баточина.</w:t>
      </w:r>
      <w:r w:rsidR="002B5B9B">
        <w:rPr>
          <w:rFonts w:ascii="Arial" w:hAnsi="Arial" w:cs="Arial"/>
          <w:bCs/>
        </w:rPr>
        <w:t xml:space="preserve">, </w:t>
      </w:r>
      <w:r w:rsidR="002B5B9B" w:rsidRPr="002A58F3">
        <w:rPr>
          <w:rFonts w:ascii="Arial" w:hAnsi="Arial" w:cs="Arial"/>
          <w:bCs/>
        </w:rPr>
        <w:t xml:space="preserve">ОРН: </w:t>
      </w:r>
      <w:r w:rsidR="002A58F3" w:rsidRPr="002A58F3">
        <w:rPr>
          <w:rFonts w:ascii="Arial" w:hAnsi="Arial" w:cs="Arial"/>
        </w:rPr>
        <w:t>98380000 – услуге штенара</w:t>
      </w:r>
    </w:p>
    <w:p w:rsidR="00221C6F" w:rsidRDefault="00221C6F">
      <w:pPr>
        <w:jc w:val="both"/>
        <w:rPr>
          <w:i/>
        </w:rPr>
      </w:pPr>
    </w:p>
    <w:p w:rsidR="00221C6F" w:rsidRDefault="00221C6F">
      <w:pPr>
        <w:jc w:val="both"/>
        <w:rPr>
          <w:rFonts w:ascii="Arial" w:hAnsi="Arial" w:cs="Arial"/>
          <w:b/>
          <w:bCs/>
          <w:i/>
          <w:iCs/>
        </w:rPr>
      </w:pPr>
      <w:r>
        <w:rPr>
          <w:rFonts w:ascii="Arial" w:hAnsi="Arial" w:cs="Arial"/>
          <w:b/>
          <w:bCs/>
          <w:lang w:val="sr-Cyrl-CS"/>
        </w:rPr>
        <w:t>2.</w:t>
      </w:r>
      <w:r>
        <w:rPr>
          <w:rFonts w:ascii="Arial" w:hAnsi="Arial" w:cs="Arial"/>
          <w:b/>
          <w:bCs/>
          <w:i/>
          <w:iCs/>
          <w:lang w:val="sr-Cyrl-CS"/>
        </w:rPr>
        <w:t xml:space="preserve"> </w:t>
      </w:r>
      <w:r>
        <w:rPr>
          <w:rFonts w:ascii="Arial" w:hAnsi="Arial" w:cs="Arial"/>
          <w:b/>
          <w:bCs/>
          <w:lang w:val="sr-Cyrl-CS"/>
        </w:rPr>
        <w:t>Партије</w:t>
      </w:r>
    </w:p>
    <w:p w:rsidR="002B5B9B" w:rsidRPr="00B059F0" w:rsidRDefault="00BB3D5C" w:rsidP="002B5B9B">
      <w:pPr>
        <w:jc w:val="both"/>
        <w:rPr>
          <w:rFonts w:ascii="Arial" w:hAnsi="Arial" w:cs="Arial"/>
        </w:rPr>
      </w:pPr>
      <w:proofErr w:type="gramStart"/>
      <w:r>
        <w:rPr>
          <w:rFonts w:ascii="Arial" w:hAnsi="Arial" w:cs="Arial"/>
        </w:rPr>
        <w:t>Предмет јавне набавке није об</w:t>
      </w:r>
      <w:r w:rsidR="002B5B9B" w:rsidRPr="00B059F0">
        <w:rPr>
          <w:rFonts w:ascii="Arial" w:hAnsi="Arial" w:cs="Arial"/>
        </w:rPr>
        <w:t>л</w:t>
      </w:r>
      <w:r>
        <w:rPr>
          <w:rFonts w:ascii="Arial" w:hAnsi="Arial" w:cs="Arial"/>
        </w:rPr>
        <w:t>ик</w:t>
      </w:r>
      <w:r w:rsidR="002B5B9B" w:rsidRPr="00B059F0">
        <w:rPr>
          <w:rFonts w:ascii="Arial" w:hAnsi="Arial" w:cs="Arial"/>
        </w:rPr>
        <w:t>ован по партијама.</w:t>
      </w:r>
      <w:proofErr w:type="gramEnd"/>
    </w:p>
    <w:p w:rsidR="00221C6F" w:rsidRDefault="00221C6F">
      <w:pPr>
        <w:jc w:val="both"/>
      </w:pPr>
    </w:p>
    <w:p w:rsidR="00221C6F" w:rsidRDefault="00221C6F">
      <w:pPr>
        <w:jc w:val="both"/>
      </w:pPr>
    </w:p>
    <w:p w:rsidR="00221C6F" w:rsidRDefault="00221C6F">
      <w:pPr>
        <w:jc w:val="both"/>
        <w:rPr>
          <w:rFonts w:ascii="Arial" w:hAnsi="Arial" w:cs="Arial"/>
          <w:b/>
          <w:bCs/>
          <w:i/>
          <w:iCs/>
        </w:rPr>
      </w:pPr>
    </w:p>
    <w:p w:rsidR="00221C6F" w:rsidRDefault="00221C6F">
      <w:pPr>
        <w:jc w:val="both"/>
        <w:rPr>
          <w:rFonts w:ascii="Arial" w:hAnsi="Arial" w:cs="Arial"/>
          <w:i/>
          <w:iCs/>
        </w:rPr>
      </w:pPr>
    </w:p>
    <w:p w:rsidR="00221C6F" w:rsidRDefault="00221C6F">
      <w:pPr>
        <w:jc w:val="both"/>
        <w:rPr>
          <w:rFonts w:ascii="Arial" w:hAnsi="Arial" w:cs="Arial"/>
          <w:i/>
          <w:iCs/>
        </w:rPr>
      </w:pPr>
    </w:p>
    <w:p w:rsidR="00221C6F" w:rsidRDefault="00221C6F">
      <w:pPr>
        <w:jc w:val="both"/>
        <w:rPr>
          <w:rFonts w:ascii="Arial" w:hAnsi="Arial" w:cs="Arial"/>
          <w:i/>
          <w:iCs/>
        </w:rPr>
      </w:pPr>
    </w:p>
    <w:p w:rsidR="002B5B9B" w:rsidRPr="003453E6" w:rsidRDefault="002B5B9B">
      <w:pPr>
        <w:jc w:val="both"/>
        <w:rPr>
          <w:rFonts w:ascii="Arial" w:hAnsi="Arial" w:cs="Arial"/>
          <w:i/>
          <w:iCs/>
          <w:lang/>
        </w:rPr>
      </w:pPr>
    </w:p>
    <w:p w:rsidR="00221C6F" w:rsidRPr="0054398B" w:rsidRDefault="00221C6F" w:rsidP="0054398B">
      <w:pPr>
        <w:shd w:val="clear" w:color="auto" w:fill="C6D9F1"/>
        <w:jc w:val="center"/>
        <w:rPr>
          <w:rFonts w:ascii="Arial" w:hAnsi="Arial" w:cs="Arial"/>
          <w:b/>
          <w:bCs/>
          <w:i/>
          <w:iCs/>
          <w:lang w:val="ru-RU"/>
        </w:rPr>
      </w:pPr>
      <w:proofErr w:type="gramStart"/>
      <w:r>
        <w:rPr>
          <w:rFonts w:ascii="Arial" w:hAnsi="Arial" w:cs="Arial"/>
          <w:b/>
          <w:bCs/>
          <w:i/>
          <w:iCs/>
          <w:sz w:val="28"/>
          <w:szCs w:val="28"/>
        </w:rPr>
        <w:lastRenderedPageBreak/>
        <w:t>III  ВРСТА</w:t>
      </w:r>
      <w:proofErr w:type="gramEnd"/>
      <w:r>
        <w:rPr>
          <w:rFonts w:ascii="Arial" w:hAnsi="Arial" w:cs="Arial"/>
          <w:b/>
          <w:bCs/>
          <w:i/>
          <w:iCs/>
          <w:sz w:val="28"/>
          <w:szCs w:val="28"/>
        </w:rPr>
        <w:t>,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w:t>
      </w:r>
    </w:p>
    <w:p w:rsidR="00221C6F" w:rsidRDefault="00221C6F">
      <w:pPr>
        <w:shd w:val="clear" w:color="auto" w:fill="C6D9F1"/>
        <w:jc w:val="center"/>
        <w:rPr>
          <w:rFonts w:ascii="Arial" w:hAnsi="Arial" w:cs="Arial"/>
          <w:b/>
          <w:bCs/>
          <w:i/>
          <w:iCs/>
        </w:rPr>
      </w:pPr>
    </w:p>
    <w:p w:rsidR="00221C6F" w:rsidRDefault="00221C6F">
      <w:pPr>
        <w:rPr>
          <w:rFonts w:ascii="Arial" w:hAnsi="Arial" w:cs="Arial"/>
          <w:b/>
          <w:bCs/>
          <w:i/>
          <w:iCs/>
          <w:lang w:val="sr-Cyrl-CS"/>
        </w:rPr>
      </w:pPr>
    </w:p>
    <w:p w:rsidR="002A58F3" w:rsidRPr="002A58F3" w:rsidRDefault="002A58F3">
      <w:pPr>
        <w:rPr>
          <w:rFonts w:ascii="Arial" w:hAnsi="Arial" w:cs="Arial"/>
          <w:b/>
          <w:bCs/>
          <w:i/>
          <w:iCs/>
          <w:lang w:val="sr-Cyrl-CS"/>
        </w:rPr>
      </w:pPr>
    </w:p>
    <w:p w:rsidR="002A58F3" w:rsidRPr="009A10B0" w:rsidRDefault="00EB0EBA" w:rsidP="002A58F3">
      <w:pPr>
        <w:pStyle w:val="Heading6"/>
        <w:shd w:val="clear" w:color="auto" w:fill="FFFFFF"/>
        <w:tabs>
          <w:tab w:val="clear" w:pos="0"/>
        </w:tabs>
        <w:spacing w:line="240" w:lineRule="auto"/>
        <w:ind w:left="274" w:firstLine="0"/>
        <w:jc w:val="both"/>
        <w:rPr>
          <w:rFonts w:ascii="Arial" w:hAnsi="Arial" w:cs="Arial"/>
          <w:i/>
          <w:color w:val="auto"/>
          <w:sz w:val="24"/>
          <w:lang w:val="sr-Cyrl-CS"/>
        </w:rPr>
      </w:pPr>
      <w:r>
        <w:rPr>
          <w:rFonts w:ascii="Arial" w:eastAsia="Arial" w:hAnsi="Arial" w:cs="Arial"/>
          <w:sz w:val="24"/>
        </w:rPr>
        <w:t>Предметна услуга обухвата</w:t>
      </w:r>
      <w:r w:rsidR="001A15BE">
        <w:rPr>
          <w:rFonts w:ascii="Arial" w:eastAsia="Arial" w:hAnsi="Arial" w:cs="Arial"/>
          <w:sz w:val="24"/>
        </w:rPr>
        <w:t xml:space="preserve"> </w:t>
      </w:r>
      <w:r w:rsidR="009A10B0">
        <w:rPr>
          <w:rFonts w:ascii="Arial" w:eastAsia="Arial" w:hAnsi="Arial" w:cs="Arial"/>
          <w:sz w:val="24"/>
          <w:lang w:val="sr-Cyrl-CS"/>
        </w:rPr>
        <w:t xml:space="preserve">хумано </w:t>
      </w:r>
      <w:r w:rsidR="001A15BE">
        <w:rPr>
          <w:rFonts w:ascii="Arial" w:eastAsia="Arial" w:hAnsi="Arial" w:cs="Arial"/>
          <w:sz w:val="24"/>
        </w:rPr>
        <w:t>х</w:t>
      </w:r>
      <w:r w:rsidR="002A58F3" w:rsidRPr="001A15BE">
        <w:rPr>
          <w:rFonts w:ascii="Arial" w:hAnsi="Arial" w:cs="Arial"/>
          <w:sz w:val="24"/>
          <w:lang w:val="sr-Cyrl-CS"/>
        </w:rPr>
        <w:t>ватање</w:t>
      </w:r>
      <w:r w:rsidR="002A58F3" w:rsidRPr="001A15BE">
        <w:rPr>
          <w:rFonts w:ascii="Arial" w:hAnsi="Arial" w:cs="Arial"/>
          <w:sz w:val="24"/>
        </w:rPr>
        <w:t xml:space="preserve"> паса</w:t>
      </w:r>
      <w:r w:rsidR="002A58F3" w:rsidRPr="002A58F3">
        <w:rPr>
          <w:rFonts w:ascii="Arial" w:hAnsi="Arial" w:cs="Arial"/>
          <w:sz w:val="24"/>
          <w:lang w:val="sr-Cyrl-CS"/>
        </w:rPr>
        <w:t>, евидентирање, превоз, л</w:t>
      </w:r>
      <w:r w:rsidR="002A58F3" w:rsidRPr="002A58F3">
        <w:rPr>
          <w:rFonts w:ascii="Arial" w:hAnsi="Arial" w:cs="Arial"/>
          <w:sz w:val="24"/>
        </w:rPr>
        <w:t>ечење</w:t>
      </w:r>
      <w:r w:rsidR="009A10B0">
        <w:rPr>
          <w:rFonts w:ascii="Arial" w:hAnsi="Arial" w:cs="Arial"/>
          <w:sz w:val="24"/>
          <w:lang w:val="sr-Cyrl-CS"/>
        </w:rPr>
        <w:t>, вакцинацију</w:t>
      </w:r>
      <w:r w:rsidR="002A58F3" w:rsidRPr="002A58F3">
        <w:rPr>
          <w:rFonts w:ascii="Arial" w:hAnsi="Arial" w:cs="Arial"/>
          <w:sz w:val="24"/>
        </w:rPr>
        <w:t xml:space="preserve"> и чишћење од паразита збринутих животиња</w:t>
      </w:r>
      <w:r w:rsidR="002A58F3" w:rsidRPr="002A58F3">
        <w:rPr>
          <w:rFonts w:ascii="Arial" w:hAnsi="Arial" w:cs="Arial"/>
          <w:sz w:val="24"/>
          <w:lang w:val="sr-Cyrl-CS"/>
        </w:rPr>
        <w:t>, с</w:t>
      </w:r>
      <w:r w:rsidR="002A58F3" w:rsidRPr="002A58F3">
        <w:rPr>
          <w:rFonts w:ascii="Arial" w:hAnsi="Arial" w:cs="Arial"/>
          <w:sz w:val="24"/>
        </w:rPr>
        <w:t>терилизацију и микрочиповање</w:t>
      </w:r>
      <w:r w:rsidR="002A58F3" w:rsidRPr="002A58F3">
        <w:rPr>
          <w:rFonts w:ascii="Arial" w:hAnsi="Arial" w:cs="Arial"/>
          <w:sz w:val="24"/>
          <w:lang w:val="sr-Cyrl-CS"/>
        </w:rPr>
        <w:t>, и</w:t>
      </w:r>
      <w:r w:rsidR="009A10B0">
        <w:rPr>
          <w:rFonts w:ascii="Arial" w:hAnsi="Arial" w:cs="Arial"/>
          <w:sz w:val="24"/>
        </w:rPr>
        <w:t>зрад</w:t>
      </w:r>
      <w:r w:rsidR="009A10B0">
        <w:rPr>
          <w:rFonts w:ascii="Arial" w:hAnsi="Arial" w:cs="Arial"/>
          <w:sz w:val="24"/>
          <w:lang w:val="sr-Cyrl-CS"/>
        </w:rPr>
        <w:t>у</w:t>
      </w:r>
      <w:r w:rsidR="002A58F3" w:rsidRPr="002A58F3">
        <w:rPr>
          <w:rFonts w:ascii="Arial" w:hAnsi="Arial" w:cs="Arial"/>
          <w:sz w:val="24"/>
        </w:rPr>
        <w:t xml:space="preserve"> целокупне потребне документације везане за евиденцију животиња</w:t>
      </w:r>
      <w:r w:rsidR="002A58F3" w:rsidRPr="002A58F3">
        <w:rPr>
          <w:rFonts w:ascii="Arial" w:hAnsi="Arial" w:cs="Arial"/>
          <w:sz w:val="24"/>
          <w:lang w:val="sr-Cyrl-CS"/>
        </w:rPr>
        <w:t>, трајање смештаја по важећем Закону, х</w:t>
      </w:r>
      <w:r w:rsidR="002A58F3" w:rsidRPr="002A58F3">
        <w:rPr>
          <w:rFonts w:ascii="Arial" w:hAnsi="Arial" w:cs="Arial"/>
          <w:sz w:val="24"/>
        </w:rPr>
        <w:t>уману еутаназију заражених и животиња опасних по околину</w:t>
      </w:r>
      <w:r w:rsidR="002A58F3" w:rsidRPr="002A58F3">
        <w:rPr>
          <w:rFonts w:ascii="Arial" w:hAnsi="Arial" w:cs="Arial"/>
          <w:sz w:val="24"/>
          <w:lang w:val="sr-Cyrl-CS"/>
        </w:rPr>
        <w:t>, враћање животиња који су прошли стручну тријажу на првобитно место хватања и о</w:t>
      </w:r>
      <w:r w:rsidR="002A58F3" w:rsidRPr="002A58F3">
        <w:rPr>
          <w:rFonts w:ascii="Arial" w:hAnsi="Arial" w:cs="Arial"/>
          <w:sz w:val="24"/>
          <w:lang w:val="ru-RU"/>
        </w:rPr>
        <w:t xml:space="preserve">стале неопходне мере </w:t>
      </w:r>
      <w:r w:rsidR="002A58F3" w:rsidRPr="002A58F3">
        <w:rPr>
          <w:rFonts w:ascii="Arial" w:hAnsi="Arial" w:cs="Arial"/>
          <w:sz w:val="24"/>
          <w:lang w:val="sr-Cyrl-CS"/>
        </w:rPr>
        <w:t>према важећим прописима</w:t>
      </w:r>
      <w:r w:rsidR="002A58F3" w:rsidRPr="002A58F3">
        <w:rPr>
          <w:rFonts w:ascii="Arial" w:hAnsi="Arial" w:cs="Arial"/>
          <w:sz w:val="24"/>
        </w:rPr>
        <w:t xml:space="preserve"> </w:t>
      </w:r>
      <w:r w:rsidR="002A58F3" w:rsidRPr="008A6559">
        <w:rPr>
          <w:rFonts w:ascii="Arial" w:hAnsi="Arial" w:cs="Arial"/>
          <w:i/>
          <w:color w:val="auto"/>
          <w:sz w:val="24"/>
          <w:lang w:val="ru-RU"/>
        </w:rPr>
        <w:t>ЗАКО</w:t>
      </w:r>
      <w:r w:rsidR="002A58F3" w:rsidRPr="008A6559">
        <w:rPr>
          <w:rFonts w:ascii="Arial" w:hAnsi="Arial" w:cs="Arial"/>
          <w:i/>
          <w:color w:val="auto"/>
          <w:sz w:val="24"/>
        </w:rPr>
        <w:t>Н</w:t>
      </w:r>
      <w:r w:rsidR="009A10B0">
        <w:rPr>
          <w:rFonts w:ascii="Arial" w:hAnsi="Arial" w:cs="Arial"/>
          <w:i/>
          <w:color w:val="auto"/>
          <w:sz w:val="24"/>
          <w:lang w:val="sr-Cyrl-CS"/>
        </w:rPr>
        <w:t>ОМ</w:t>
      </w:r>
      <w:r w:rsidR="002A58F3" w:rsidRPr="008A6559">
        <w:rPr>
          <w:rFonts w:ascii="Arial" w:hAnsi="Arial" w:cs="Arial"/>
          <w:i/>
          <w:color w:val="auto"/>
          <w:sz w:val="24"/>
        </w:rPr>
        <w:t xml:space="preserve"> </w:t>
      </w:r>
      <w:r w:rsidR="002A58F3" w:rsidRPr="008A6559">
        <w:rPr>
          <w:rFonts w:ascii="Arial" w:hAnsi="Arial" w:cs="Arial"/>
          <w:i/>
          <w:color w:val="auto"/>
          <w:sz w:val="24"/>
          <w:lang w:val="ru-RU"/>
        </w:rPr>
        <w:t>О ВЕТЕРИНАРСТВУ</w:t>
      </w:r>
      <w:r w:rsidR="002A58F3" w:rsidRPr="008A6559">
        <w:rPr>
          <w:rFonts w:ascii="Arial" w:hAnsi="Arial" w:cs="Arial"/>
          <w:i/>
          <w:color w:val="auto"/>
          <w:sz w:val="24"/>
        </w:rPr>
        <w:t xml:space="preserve">  </w:t>
      </w:r>
      <w:r w:rsidR="003453E6">
        <w:rPr>
          <w:rFonts w:ascii="Arial" w:hAnsi="Arial" w:cs="Arial"/>
          <w:i/>
          <w:color w:val="auto"/>
          <w:sz w:val="24"/>
          <w:lang w:val="ru-RU"/>
        </w:rPr>
        <w:t>("Сл. гласник РС", бр. 91/2005,</w:t>
      </w:r>
      <w:r w:rsidR="002A58F3" w:rsidRPr="008A6559">
        <w:rPr>
          <w:rFonts w:ascii="Arial" w:hAnsi="Arial" w:cs="Arial"/>
          <w:i/>
          <w:color w:val="auto"/>
          <w:sz w:val="24"/>
          <w:lang w:val="ru-RU"/>
        </w:rPr>
        <w:t xml:space="preserve"> 30/2010</w:t>
      </w:r>
      <w:r w:rsidR="003453E6">
        <w:rPr>
          <w:rFonts w:ascii="Arial" w:hAnsi="Arial" w:cs="Arial"/>
          <w:i/>
          <w:color w:val="auto"/>
          <w:sz w:val="24"/>
          <w:lang w:val="ru-RU"/>
        </w:rPr>
        <w:t xml:space="preserve"> и 93/2012</w:t>
      </w:r>
      <w:r w:rsidR="002A58F3" w:rsidRPr="008A6559">
        <w:rPr>
          <w:rFonts w:ascii="Arial" w:hAnsi="Arial" w:cs="Arial"/>
          <w:i/>
          <w:color w:val="auto"/>
          <w:sz w:val="24"/>
          <w:lang w:val="ru-RU"/>
        </w:rPr>
        <w:t>)</w:t>
      </w:r>
      <w:r w:rsidR="002A58F3" w:rsidRPr="008A6559">
        <w:rPr>
          <w:rFonts w:ascii="Arial" w:hAnsi="Arial" w:cs="Arial"/>
          <w:i/>
          <w:color w:val="auto"/>
          <w:sz w:val="24"/>
        </w:rPr>
        <w:t xml:space="preserve">, </w:t>
      </w:r>
      <w:r w:rsidR="002A58F3" w:rsidRPr="008A6559">
        <w:rPr>
          <w:rFonts w:ascii="Arial" w:hAnsi="Arial" w:cs="Arial"/>
          <w:i/>
          <w:color w:val="auto"/>
          <w:sz w:val="24"/>
          <w:lang w:val="ru-RU"/>
        </w:rPr>
        <w:t>ЗАКОН</w:t>
      </w:r>
      <w:r w:rsidR="009A10B0">
        <w:rPr>
          <w:rFonts w:ascii="Arial" w:hAnsi="Arial" w:cs="Arial"/>
          <w:i/>
          <w:color w:val="auto"/>
          <w:sz w:val="24"/>
          <w:lang w:val="ru-RU"/>
        </w:rPr>
        <w:t>ОМ</w:t>
      </w:r>
      <w:r w:rsidR="002A58F3" w:rsidRPr="008A6559">
        <w:rPr>
          <w:rFonts w:ascii="Arial" w:hAnsi="Arial" w:cs="Arial"/>
          <w:i/>
          <w:color w:val="auto"/>
          <w:sz w:val="24"/>
          <w:lang w:val="ru-RU"/>
        </w:rPr>
        <w:t xml:space="preserve"> О ДОБРОБИТИ ЖИВОТИЊА ("Сл. гласник РС", бр. 41/2009)</w:t>
      </w:r>
      <w:r w:rsidR="006B71D5" w:rsidRPr="008A6559">
        <w:rPr>
          <w:rFonts w:ascii="Arial" w:hAnsi="Arial" w:cs="Arial"/>
          <w:i/>
          <w:color w:val="auto"/>
          <w:sz w:val="24"/>
          <w:lang w:val="ru-RU"/>
        </w:rPr>
        <w:t xml:space="preserve"> </w:t>
      </w:r>
      <w:r w:rsidR="002A58F3" w:rsidRPr="008A6559">
        <w:rPr>
          <w:rFonts w:ascii="Arial" w:hAnsi="Arial" w:cs="Arial"/>
          <w:i/>
          <w:color w:val="auto"/>
          <w:sz w:val="24"/>
        </w:rPr>
        <w:t>и други</w:t>
      </w:r>
      <w:r w:rsidR="009A10B0">
        <w:rPr>
          <w:rFonts w:ascii="Arial" w:hAnsi="Arial" w:cs="Arial"/>
          <w:i/>
          <w:color w:val="auto"/>
          <w:sz w:val="24"/>
          <w:lang w:val="sr-Cyrl-CS"/>
        </w:rPr>
        <w:t>м</w:t>
      </w:r>
      <w:r w:rsidR="002A58F3" w:rsidRPr="008A6559">
        <w:rPr>
          <w:rFonts w:ascii="Arial" w:hAnsi="Arial" w:cs="Arial"/>
          <w:i/>
          <w:color w:val="auto"/>
          <w:sz w:val="24"/>
        </w:rPr>
        <w:t xml:space="preserve"> позитивни</w:t>
      </w:r>
      <w:r w:rsidR="009A10B0">
        <w:rPr>
          <w:rFonts w:ascii="Arial" w:hAnsi="Arial" w:cs="Arial"/>
          <w:i/>
          <w:color w:val="auto"/>
          <w:sz w:val="24"/>
          <w:lang w:val="sr-Cyrl-CS"/>
        </w:rPr>
        <w:t>м</w:t>
      </w:r>
      <w:r w:rsidR="002A58F3" w:rsidRPr="008A6559">
        <w:rPr>
          <w:rFonts w:ascii="Arial" w:hAnsi="Arial" w:cs="Arial"/>
          <w:i/>
          <w:color w:val="auto"/>
          <w:sz w:val="24"/>
        </w:rPr>
        <w:t xml:space="preserve"> прописи</w:t>
      </w:r>
      <w:r w:rsidR="009A10B0">
        <w:rPr>
          <w:rFonts w:ascii="Arial" w:hAnsi="Arial" w:cs="Arial"/>
          <w:i/>
          <w:color w:val="auto"/>
          <w:sz w:val="24"/>
          <w:lang w:val="sr-Cyrl-CS"/>
        </w:rPr>
        <w:t>ма.</w:t>
      </w:r>
    </w:p>
    <w:p w:rsidR="002A58F3" w:rsidRPr="008A6559" w:rsidRDefault="002A58F3" w:rsidP="002A58F3">
      <w:pPr>
        <w:spacing w:line="240" w:lineRule="auto"/>
        <w:contextualSpacing/>
        <w:jc w:val="both"/>
        <w:rPr>
          <w:rFonts w:ascii="Arial" w:hAnsi="Arial" w:cs="Arial"/>
          <w:b/>
          <w:i/>
          <w:color w:val="auto"/>
          <w:lang w:val="sr-Cyrl-CS"/>
        </w:rPr>
      </w:pPr>
    </w:p>
    <w:p w:rsidR="002A58F3" w:rsidRDefault="002A58F3" w:rsidP="002A58F3">
      <w:pPr>
        <w:spacing w:line="240" w:lineRule="auto"/>
        <w:contextualSpacing/>
        <w:jc w:val="both"/>
        <w:rPr>
          <w:rFonts w:ascii="Arial" w:hAnsi="Arial" w:cs="Arial"/>
          <w:lang w:val="sr-Cyrl-CS"/>
        </w:rPr>
      </w:pPr>
      <w:r>
        <w:rPr>
          <w:rFonts w:ascii="Arial" w:hAnsi="Arial" w:cs="Arial"/>
          <w:lang w:val="sr-Cyrl-CS"/>
        </w:rPr>
        <w:t xml:space="preserve">     Место пружања услуге: територија варошице Баточина.</w:t>
      </w:r>
    </w:p>
    <w:p w:rsidR="002A58F3" w:rsidRPr="002A58F3" w:rsidRDefault="002A58F3" w:rsidP="002A58F3">
      <w:pPr>
        <w:spacing w:line="240" w:lineRule="auto"/>
        <w:contextualSpacing/>
        <w:jc w:val="both"/>
        <w:rPr>
          <w:rFonts w:ascii="Arial" w:hAnsi="Arial" w:cs="Arial"/>
          <w:lang w:val="sr-Cyrl-CS"/>
        </w:rPr>
      </w:pPr>
    </w:p>
    <w:p w:rsidR="002A58F3" w:rsidRPr="002A58F3" w:rsidRDefault="002A58F3" w:rsidP="002A58F3">
      <w:pPr>
        <w:spacing w:line="240" w:lineRule="auto"/>
        <w:ind w:left="283"/>
        <w:jc w:val="both"/>
        <w:rPr>
          <w:rFonts w:ascii="Arial" w:hAnsi="Arial" w:cs="Arial"/>
          <w:lang w:val="sr-Cyrl-CS"/>
        </w:rPr>
      </w:pPr>
      <w:r w:rsidRPr="002A58F3">
        <w:rPr>
          <w:rFonts w:ascii="Arial" w:hAnsi="Arial" w:cs="Arial"/>
          <w:lang w:val="sr-Cyrl-CS"/>
        </w:rPr>
        <w:t>Педигриране псе и псе који су обележени, односно за које се са поузданошћу зна да имају власнике, дотерати у прихватилиште и исте издвојити у боксов</w:t>
      </w:r>
      <w:r w:rsidRPr="002A58F3">
        <w:rPr>
          <w:rFonts w:ascii="Arial" w:hAnsi="Arial" w:cs="Arial"/>
        </w:rPr>
        <w:t>e</w:t>
      </w:r>
      <w:r w:rsidRPr="002A58F3">
        <w:rPr>
          <w:rFonts w:ascii="Arial" w:hAnsi="Arial" w:cs="Arial"/>
          <w:lang w:val="sr-Cyrl-CS"/>
        </w:rPr>
        <w:t>.</w:t>
      </w:r>
    </w:p>
    <w:p w:rsidR="002A58F3" w:rsidRPr="002A58F3" w:rsidRDefault="002A58F3" w:rsidP="002A58F3">
      <w:pPr>
        <w:spacing w:line="240" w:lineRule="auto"/>
        <w:contextualSpacing/>
        <w:jc w:val="both"/>
        <w:rPr>
          <w:rFonts w:ascii="Arial" w:hAnsi="Arial" w:cs="Arial"/>
          <w:b/>
          <w:i/>
          <w:lang w:val="sr-Cyrl-CS"/>
        </w:rPr>
      </w:pPr>
    </w:p>
    <w:p w:rsidR="002A58F3" w:rsidRPr="002A58F3" w:rsidRDefault="002A58F3" w:rsidP="002A58F3">
      <w:pPr>
        <w:spacing w:line="240" w:lineRule="auto"/>
        <w:ind w:left="283"/>
        <w:contextualSpacing/>
        <w:jc w:val="both"/>
        <w:rPr>
          <w:rFonts w:ascii="Arial" w:hAnsi="Arial" w:cs="Arial"/>
          <w:lang w:val="sr-Cyrl-CS"/>
        </w:rPr>
      </w:pPr>
      <w:r w:rsidRPr="002A58F3">
        <w:rPr>
          <w:rFonts w:ascii="Arial" w:hAnsi="Arial" w:cs="Arial"/>
          <w:lang w:val="sr-Cyrl-CS"/>
        </w:rPr>
        <w:t>Уколико се испостави да је власник пса друго физичко лице, услугу збрињавања Наручилац треба да стави на терет власника животиње у складу са Законом о добробити животиња.</w:t>
      </w:r>
    </w:p>
    <w:p w:rsidR="002A58F3" w:rsidRPr="002A58F3" w:rsidRDefault="002A58F3" w:rsidP="002A58F3">
      <w:pPr>
        <w:spacing w:before="120" w:line="320" w:lineRule="atLeast"/>
        <w:jc w:val="both"/>
        <w:rPr>
          <w:rFonts w:ascii="Arial" w:hAnsi="Arial" w:cs="Arial"/>
          <w:lang w:val="sr-Cyrl-CS"/>
        </w:rPr>
      </w:pPr>
    </w:p>
    <w:p w:rsidR="002A58F3" w:rsidRDefault="002A58F3" w:rsidP="002A58F3">
      <w:pPr>
        <w:spacing w:before="120" w:line="320" w:lineRule="atLeast"/>
        <w:jc w:val="both"/>
        <w:rPr>
          <w:rFonts w:ascii="Arial" w:hAnsi="Arial" w:cs="Arial"/>
          <w:lang w:val="sr-Cyrl-CS"/>
        </w:rPr>
      </w:pPr>
    </w:p>
    <w:p w:rsidR="009654CC" w:rsidRDefault="009654CC" w:rsidP="009654CC">
      <w:pPr>
        <w:jc w:val="both"/>
        <w:rPr>
          <w:rFonts w:ascii="Arial" w:hAnsi="Arial" w:cs="Arial"/>
          <w:lang w:val="sr-Cyrl-CS"/>
        </w:rPr>
      </w:pPr>
    </w:p>
    <w:p w:rsidR="00480331" w:rsidRPr="00C701A6" w:rsidRDefault="00480331" w:rsidP="009654CC">
      <w:pPr>
        <w:jc w:val="both"/>
        <w:rPr>
          <w:rFonts w:ascii="Arial" w:hAnsi="Arial" w:cs="Arial"/>
          <w:lang w:val="sr-Cyrl-CS"/>
        </w:rPr>
      </w:pPr>
    </w:p>
    <w:p w:rsidR="009654CC" w:rsidRPr="000C63D4" w:rsidRDefault="009654CC" w:rsidP="009654CC">
      <w:pPr>
        <w:ind w:left="720" w:firstLine="720"/>
        <w:jc w:val="both"/>
        <w:rPr>
          <w:rFonts w:ascii="Arial" w:eastAsia="TimesNewRomanPSMT" w:hAnsi="Arial" w:cs="Arial"/>
          <w:bCs/>
        </w:rPr>
      </w:pPr>
      <w:r w:rsidRPr="000C63D4">
        <w:rPr>
          <w:rFonts w:ascii="Arial" w:eastAsia="TimesNewRomanPSMT" w:hAnsi="Arial" w:cs="Arial"/>
          <w:bCs/>
        </w:rPr>
        <w:t xml:space="preserve">Датум </w:t>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t xml:space="preserve">              Понуђач</w:t>
      </w:r>
    </w:p>
    <w:p w:rsidR="009654CC" w:rsidRPr="000C63D4" w:rsidRDefault="009654CC" w:rsidP="009654CC">
      <w:pPr>
        <w:ind w:left="2880" w:firstLine="720"/>
        <w:jc w:val="both"/>
        <w:rPr>
          <w:rFonts w:ascii="Arial" w:eastAsia="TimesNewRomanPS-BoldMT" w:hAnsi="Arial" w:cs="Arial"/>
          <w:b/>
          <w:bCs/>
          <w:i/>
          <w:iCs/>
          <w:color w:val="002060"/>
        </w:rPr>
      </w:pPr>
      <w:r w:rsidRPr="000C63D4">
        <w:rPr>
          <w:rFonts w:ascii="Arial" w:eastAsia="TimesNewRomanPSMT" w:hAnsi="Arial" w:cs="Arial"/>
          <w:bCs/>
        </w:rPr>
        <w:t xml:space="preserve"> </w:t>
      </w:r>
      <w:r>
        <w:rPr>
          <w:rFonts w:ascii="Arial" w:eastAsia="TimesNewRomanPSMT" w:hAnsi="Arial" w:cs="Arial"/>
          <w:bCs/>
        </w:rPr>
        <w:t xml:space="preserve">      </w:t>
      </w:r>
      <w:r w:rsidRPr="000C63D4">
        <w:rPr>
          <w:rFonts w:ascii="Arial" w:eastAsia="TimesNewRomanPSMT" w:hAnsi="Arial" w:cs="Arial"/>
          <w:bCs/>
        </w:rPr>
        <w:t xml:space="preserve">   М. П. </w:t>
      </w:r>
    </w:p>
    <w:p w:rsidR="009654CC" w:rsidRDefault="009654CC" w:rsidP="009654CC">
      <w:pPr>
        <w:jc w:val="both"/>
        <w:rPr>
          <w:rFonts w:ascii="Arial" w:eastAsia="TimesNewRomanPS-BoldMT" w:hAnsi="Arial" w:cs="Arial"/>
          <w:b/>
          <w:bCs/>
          <w:i/>
          <w:iCs/>
          <w:color w:val="002060"/>
        </w:rPr>
      </w:pPr>
      <w:r w:rsidRPr="000C63D4">
        <w:rPr>
          <w:rFonts w:ascii="Arial" w:eastAsia="TimesNewRomanPS-BoldMT" w:hAnsi="Arial" w:cs="Arial"/>
          <w:b/>
          <w:bCs/>
          <w:i/>
          <w:iCs/>
          <w:color w:val="002060"/>
        </w:rPr>
        <w:t>_____________________________</w:t>
      </w:r>
      <w:r w:rsidRPr="000C63D4">
        <w:rPr>
          <w:rFonts w:ascii="Arial" w:eastAsia="TimesNewRomanPS-BoldMT" w:hAnsi="Arial" w:cs="Arial"/>
          <w:b/>
          <w:bCs/>
          <w:i/>
          <w:iCs/>
          <w:color w:val="002060"/>
        </w:rPr>
        <w:tab/>
      </w:r>
      <w:r w:rsidRPr="000C63D4">
        <w:rPr>
          <w:rFonts w:ascii="Arial" w:eastAsia="TimesNewRomanPS-BoldMT" w:hAnsi="Arial" w:cs="Arial"/>
          <w:b/>
          <w:bCs/>
          <w:i/>
          <w:iCs/>
          <w:color w:val="002060"/>
        </w:rPr>
        <w:tab/>
        <w:t>____________________________</w:t>
      </w:r>
    </w:p>
    <w:p w:rsidR="006B341D" w:rsidRDefault="006B341D" w:rsidP="009654CC">
      <w:pPr>
        <w:jc w:val="both"/>
        <w:rPr>
          <w:rFonts w:ascii="Arial" w:eastAsia="TimesNewRomanPS-BoldMT" w:hAnsi="Arial" w:cs="Arial"/>
          <w:b/>
          <w:bCs/>
          <w:i/>
          <w:iCs/>
          <w:color w:val="002060"/>
          <w:lang w:val="sr-Cyrl-CS"/>
        </w:rPr>
      </w:pPr>
    </w:p>
    <w:p w:rsidR="00613CC9" w:rsidRDefault="00613CC9" w:rsidP="009654CC">
      <w:pPr>
        <w:jc w:val="both"/>
        <w:rPr>
          <w:rFonts w:ascii="Arial" w:eastAsia="TimesNewRomanPS-BoldMT" w:hAnsi="Arial" w:cs="Arial"/>
          <w:b/>
          <w:bCs/>
          <w:i/>
          <w:iCs/>
          <w:color w:val="002060"/>
          <w:lang w:val="sr-Cyrl-CS"/>
        </w:rPr>
      </w:pPr>
    </w:p>
    <w:p w:rsidR="00613CC9" w:rsidRDefault="00613CC9" w:rsidP="009654CC">
      <w:pPr>
        <w:jc w:val="both"/>
        <w:rPr>
          <w:rFonts w:ascii="Arial" w:eastAsia="TimesNewRomanPS-BoldMT" w:hAnsi="Arial" w:cs="Arial"/>
          <w:b/>
          <w:bCs/>
          <w:i/>
          <w:iCs/>
          <w:color w:val="002060"/>
          <w:lang w:val="sr-Cyrl-CS"/>
        </w:rPr>
      </w:pPr>
    </w:p>
    <w:p w:rsidR="00613CC9" w:rsidRDefault="00613CC9" w:rsidP="009654CC">
      <w:pPr>
        <w:jc w:val="both"/>
        <w:rPr>
          <w:rFonts w:ascii="Arial" w:eastAsia="TimesNewRomanPS-BoldMT" w:hAnsi="Arial" w:cs="Arial"/>
          <w:b/>
          <w:bCs/>
          <w:i/>
          <w:iCs/>
          <w:color w:val="002060"/>
          <w:lang w:val="sr-Cyrl-CS"/>
        </w:rPr>
      </w:pPr>
    </w:p>
    <w:p w:rsidR="00613CC9" w:rsidRDefault="00613CC9" w:rsidP="009654CC">
      <w:pPr>
        <w:jc w:val="both"/>
        <w:rPr>
          <w:rFonts w:ascii="Arial" w:eastAsia="TimesNewRomanPS-BoldMT" w:hAnsi="Arial" w:cs="Arial"/>
          <w:b/>
          <w:bCs/>
          <w:i/>
          <w:iCs/>
          <w:color w:val="002060"/>
          <w:lang w:val="sr-Cyrl-CS"/>
        </w:rPr>
      </w:pPr>
    </w:p>
    <w:p w:rsidR="00613CC9" w:rsidRDefault="00613CC9" w:rsidP="009654CC">
      <w:pPr>
        <w:jc w:val="both"/>
        <w:rPr>
          <w:rFonts w:ascii="Arial" w:eastAsia="TimesNewRomanPS-BoldMT" w:hAnsi="Arial" w:cs="Arial"/>
          <w:b/>
          <w:bCs/>
          <w:i/>
          <w:iCs/>
          <w:color w:val="002060"/>
          <w:lang w:val="sr-Cyrl-CS"/>
        </w:rPr>
      </w:pPr>
    </w:p>
    <w:p w:rsidR="00613CC9" w:rsidRDefault="00613CC9" w:rsidP="009654CC">
      <w:pPr>
        <w:jc w:val="both"/>
        <w:rPr>
          <w:rFonts w:ascii="Arial" w:eastAsia="TimesNewRomanPS-BoldMT" w:hAnsi="Arial" w:cs="Arial"/>
          <w:b/>
          <w:bCs/>
          <w:i/>
          <w:iCs/>
          <w:color w:val="002060"/>
          <w:lang w:val="sr-Cyrl-CS"/>
        </w:rPr>
      </w:pPr>
    </w:p>
    <w:p w:rsidR="00613CC9" w:rsidRDefault="00613CC9" w:rsidP="009654CC">
      <w:pPr>
        <w:jc w:val="both"/>
        <w:rPr>
          <w:rFonts w:ascii="Arial" w:eastAsia="TimesNewRomanPS-BoldMT" w:hAnsi="Arial" w:cs="Arial"/>
          <w:b/>
          <w:bCs/>
          <w:i/>
          <w:iCs/>
          <w:color w:val="002060"/>
          <w:lang w:val="sr-Cyrl-CS"/>
        </w:rPr>
      </w:pPr>
    </w:p>
    <w:p w:rsidR="00613CC9" w:rsidRDefault="00613CC9" w:rsidP="009654CC">
      <w:pPr>
        <w:jc w:val="both"/>
        <w:rPr>
          <w:rFonts w:ascii="Arial" w:eastAsia="TimesNewRomanPS-BoldMT" w:hAnsi="Arial" w:cs="Arial"/>
          <w:b/>
          <w:bCs/>
          <w:i/>
          <w:iCs/>
          <w:color w:val="002060"/>
          <w:lang w:val="sr-Cyrl-CS"/>
        </w:rPr>
      </w:pPr>
    </w:p>
    <w:p w:rsidR="00613CC9" w:rsidRDefault="00613CC9" w:rsidP="009654CC">
      <w:pPr>
        <w:jc w:val="both"/>
        <w:rPr>
          <w:rFonts w:ascii="Arial" w:eastAsia="TimesNewRomanPS-BoldMT" w:hAnsi="Arial" w:cs="Arial"/>
          <w:b/>
          <w:bCs/>
          <w:i/>
          <w:iCs/>
          <w:color w:val="002060"/>
          <w:lang w:val="sr-Cyrl-CS"/>
        </w:rPr>
      </w:pPr>
    </w:p>
    <w:p w:rsidR="00613CC9" w:rsidRDefault="00613CC9" w:rsidP="009654CC">
      <w:pPr>
        <w:jc w:val="both"/>
        <w:rPr>
          <w:rFonts w:ascii="Arial" w:eastAsia="TimesNewRomanPS-BoldMT" w:hAnsi="Arial" w:cs="Arial"/>
          <w:b/>
          <w:bCs/>
          <w:i/>
          <w:iCs/>
          <w:color w:val="002060"/>
          <w:lang w:val="sr-Cyrl-CS"/>
        </w:rPr>
      </w:pPr>
    </w:p>
    <w:p w:rsidR="00613CC9" w:rsidRDefault="00613CC9" w:rsidP="009654CC">
      <w:pPr>
        <w:jc w:val="both"/>
        <w:rPr>
          <w:rFonts w:ascii="Arial" w:eastAsia="TimesNewRomanPS-BoldMT" w:hAnsi="Arial" w:cs="Arial"/>
          <w:b/>
          <w:bCs/>
          <w:i/>
          <w:iCs/>
          <w:color w:val="002060"/>
          <w:lang w:val="sr-Cyrl-CS"/>
        </w:rPr>
      </w:pPr>
    </w:p>
    <w:p w:rsidR="00613CC9" w:rsidRDefault="00613CC9" w:rsidP="009654CC">
      <w:pPr>
        <w:jc w:val="both"/>
        <w:rPr>
          <w:rFonts w:ascii="Arial" w:eastAsia="TimesNewRomanPS-BoldMT" w:hAnsi="Arial" w:cs="Arial"/>
          <w:b/>
          <w:bCs/>
          <w:i/>
          <w:iCs/>
          <w:color w:val="002060"/>
          <w:lang w:val="sr-Cyrl-CS"/>
        </w:rPr>
      </w:pPr>
    </w:p>
    <w:p w:rsidR="00613CC9" w:rsidRPr="00613CC9" w:rsidRDefault="00613CC9" w:rsidP="009654CC">
      <w:pPr>
        <w:jc w:val="both"/>
        <w:rPr>
          <w:rFonts w:ascii="Arial" w:eastAsia="TimesNewRomanPS-BoldMT" w:hAnsi="Arial" w:cs="Arial"/>
          <w:b/>
          <w:bCs/>
          <w:i/>
          <w:iCs/>
          <w:color w:val="002060"/>
          <w:lang w:val="sr-Cyrl-CS"/>
        </w:rPr>
      </w:pPr>
    </w:p>
    <w:p w:rsidR="00063A21" w:rsidRPr="00E504D8" w:rsidRDefault="00063A21" w:rsidP="00063A21">
      <w:pPr>
        <w:shd w:val="clear" w:color="auto" w:fill="C6D9F1"/>
        <w:jc w:val="center"/>
        <w:rPr>
          <w:rFonts w:ascii="Arial" w:hAnsi="Arial" w:cs="Arial"/>
          <w:b/>
          <w:bCs/>
          <w:i/>
          <w:iCs/>
          <w:sz w:val="28"/>
          <w:szCs w:val="28"/>
        </w:rPr>
      </w:pPr>
      <w:r w:rsidRPr="00063A21">
        <w:rPr>
          <w:rFonts w:ascii="Arial" w:hAnsi="Arial" w:cs="Arial"/>
          <w:b/>
          <w:bCs/>
          <w:i/>
          <w:iCs/>
          <w:sz w:val="28"/>
          <w:szCs w:val="28"/>
        </w:rPr>
        <w:lastRenderedPageBreak/>
        <w:t>IV</w:t>
      </w:r>
      <w:r>
        <w:rPr>
          <w:rFonts w:ascii="Arial" w:hAnsi="Arial" w:cs="Arial"/>
          <w:b/>
          <w:bCs/>
          <w:i/>
          <w:iCs/>
          <w:sz w:val="28"/>
          <w:szCs w:val="28"/>
        </w:rPr>
        <w:t xml:space="preserve"> – ТЕХНИЧКА ДОКУМЕНТАЦИЈА И ПЛАНОВИ</w:t>
      </w:r>
    </w:p>
    <w:p w:rsidR="00063A21" w:rsidRPr="00125344" w:rsidRDefault="00063A21" w:rsidP="00063A21">
      <w:pPr>
        <w:rPr>
          <w:rFonts w:cs="TimesNewRomanPSMT"/>
          <w:b/>
          <w:iCs/>
          <w:lang w:val="ru-RU"/>
        </w:rPr>
      </w:pPr>
    </w:p>
    <w:p w:rsidR="00063A21" w:rsidRPr="00E504D8" w:rsidRDefault="006B71D5" w:rsidP="00063A21">
      <w:pPr>
        <w:jc w:val="both"/>
        <w:rPr>
          <w:rFonts w:ascii="Arial" w:hAnsi="Arial" w:cs="Arial"/>
          <w:iCs/>
          <w:sz w:val="18"/>
          <w:szCs w:val="18"/>
          <w:lang w:val="sr-Cyrl-CS"/>
        </w:rPr>
      </w:pPr>
      <w:r>
        <w:rPr>
          <w:rFonts w:ascii="Arial" w:hAnsi="Arial" w:cs="Arial"/>
          <w:iCs/>
          <w:lang w:val="sr-Cyrl-CS"/>
        </w:rPr>
        <w:t>Не постоји посебна техничка докумантација и планови потребни за пружање предметне услуге.</w:t>
      </w:r>
    </w:p>
    <w:p w:rsidR="00125344" w:rsidRPr="00125344" w:rsidRDefault="00125344" w:rsidP="00665F72">
      <w:pPr>
        <w:jc w:val="both"/>
        <w:rPr>
          <w:rFonts w:ascii="Arial" w:eastAsia="TimesNewRomanPS-BoldMT" w:hAnsi="Arial" w:cs="Arial"/>
          <w:b/>
          <w:bCs/>
          <w:i/>
          <w:iCs/>
          <w:color w:val="002060"/>
        </w:rPr>
      </w:pPr>
    </w:p>
    <w:p w:rsidR="007A43A6" w:rsidRPr="009F1A7D" w:rsidRDefault="00221C6F" w:rsidP="009F1A7D">
      <w:pPr>
        <w:shd w:val="clear" w:color="auto" w:fill="C6D9F1"/>
        <w:jc w:val="center"/>
        <w:rPr>
          <w:rFonts w:ascii="Arial" w:hAnsi="Arial" w:cs="Arial"/>
          <w:b/>
          <w:bCs/>
          <w:i/>
          <w:iCs/>
          <w:sz w:val="28"/>
          <w:szCs w:val="28"/>
          <w:lang w:val="sr-Cyrl-CS"/>
        </w:rPr>
      </w:pPr>
      <w:proofErr w:type="gramStart"/>
      <w:r>
        <w:rPr>
          <w:rFonts w:ascii="Arial" w:hAnsi="Arial" w:cs="Arial"/>
          <w:b/>
          <w:bCs/>
          <w:i/>
          <w:iCs/>
          <w:sz w:val="28"/>
          <w:szCs w:val="28"/>
        </w:rPr>
        <w:t>V  УСЛОВИ</w:t>
      </w:r>
      <w:proofErr w:type="gramEnd"/>
      <w:r>
        <w:rPr>
          <w:rFonts w:ascii="Arial" w:hAnsi="Arial" w:cs="Arial"/>
          <w:b/>
          <w:bCs/>
          <w:i/>
          <w:iCs/>
          <w:sz w:val="28"/>
          <w:szCs w:val="28"/>
        </w:rPr>
        <w:t xml:space="preserve"> ЗА УЧЕШЋЕ У ПОСТУПКУ ЈАВНЕ НАБАВКЕ ИЗ ЧЛ. 75. И 76. ЗАКОНА И УПУТСТВО КАКО СЕ ДОКАЗУЈЕ ИСПУЊЕНОСТ ТИХ УСЛОВА</w:t>
      </w:r>
    </w:p>
    <w:p w:rsidR="00221C6F" w:rsidRDefault="00221C6F">
      <w:pPr>
        <w:jc w:val="both"/>
        <w:rPr>
          <w:rFonts w:ascii="Arial" w:hAnsi="Arial" w:cs="Arial"/>
          <w:b/>
          <w:bCs/>
          <w:i/>
          <w:iCs/>
          <w:sz w:val="28"/>
          <w:szCs w:val="28"/>
        </w:rPr>
      </w:pPr>
    </w:p>
    <w:p w:rsidR="009F1A7D" w:rsidRPr="00096544" w:rsidRDefault="009F1A7D" w:rsidP="009F1A7D">
      <w:pPr>
        <w:jc w:val="center"/>
        <w:rPr>
          <w:rFonts w:ascii="Arial" w:eastAsia="TimesNewRomanPSMT" w:hAnsi="Arial" w:cs="Arial"/>
          <w:bCs/>
          <w:color w:val="auto"/>
          <w:sz w:val="28"/>
          <w:szCs w:val="28"/>
          <w:lang w:val="sr-Cyrl-CS"/>
        </w:rPr>
      </w:pPr>
      <w:r w:rsidRPr="00096544">
        <w:rPr>
          <w:rFonts w:ascii="Arial" w:eastAsia="TimesNewRomanPSMT" w:hAnsi="Arial" w:cs="Arial"/>
          <w:bCs/>
          <w:color w:val="auto"/>
          <w:sz w:val="28"/>
          <w:szCs w:val="28"/>
          <w:lang w:val="sr-Cyrl-CS"/>
        </w:rPr>
        <w:t>ОБАВЕЗНИ УСЛОВИ</w:t>
      </w:r>
    </w:p>
    <w:p w:rsidR="009F1A7D" w:rsidRDefault="009F1A7D" w:rsidP="009F1A7D">
      <w:pPr>
        <w:jc w:val="center"/>
        <w:rPr>
          <w:rFonts w:ascii="Arial" w:hAnsi="Arial" w:cs="Arial"/>
          <w:b/>
          <w:bCs/>
          <w:i/>
          <w:iCs/>
          <w:sz w:val="28"/>
          <w:szCs w:val="28"/>
        </w:rPr>
      </w:pPr>
    </w:p>
    <w:p w:rsidR="009F1A7D" w:rsidRDefault="009F1A7D" w:rsidP="009F1A7D">
      <w:pPr>
        <w:pStyle w:val="ListParagraph"/>
        <w:tabs>
          <w:tab w:val="left" w:pos="680"/>
        </w:tabs>
        <w:ind w:left="0"/>
        <w:jc w:val="both"/>
      </w:pPr>
      <w:proofErr w:type="gramStart"/>
      <w:r w:rsidRPr="00116F43">
        <w:rPr>
          <w:rFonts w:ascii="Arial" w:hAnsi="Arial" w:cs="Arial"/>
          <w:iCs/>
        </w:rPr>
        <w:t xml:space="preserve">Право на учешће у поступку предметне јавне набавке има понуђач који испуњава </w:t>
      </w:r>
      <w:r w:rsidRPr="00116F43">
        <w:rPr>
          <w:rFonts w:ascii="Arial" w:hAnsi="Arial" w:cs="Arial"/>
          <w:b/>
          <w:iCs/>
        </w:rPr>
        <w:t>обавезне услове</w:t>
      </w:r>
      <w:r w:rsidRPr="00116F43">
        <w:rPr>
          <w:rFonts w:ascii="Arial" w:hAnsi="Arial" w:cs="Arial"/>
          <w:iCs/>
        </w:rPr>
        <w:t xml:space="preserve"> за учешће</w:t>
      </w:r>
      <w:r>
        <w:rPr>
          <w:rFonts w:ascii="Arial" w:hAnsi="Arial" w:cs="Arial"/>
          <w:iCs/>
        </w:rPr>
        <w:t>,</w:t>
      </w:r>
      <w:r w:rsidRPr="00116F43">
        <w:rPr>
          <w:rFonts w:ascii="Arial" w:hAnsi="Arial" w:cs="Arial"/>
          <w:iCs/>
        </w:rPr>
        <w:t xml:space="preserve"> </w:t>
      </w:r>
      <w:r>
        <w:rPr>
          <w:rFonts w:ascii="Arial" w:hAnsi="Arial" w:cs="Arial"/>
          <w:iCs/>
        </w:rPr>
        <w:t>дефинисане чланом 75.</w:t>
      </w:r>
      <w:proofErr w:type="gramEnd"/>
      <w:r>
        <w:rPr>
          <w:rFonts w:ascii="Arial" w:hAnsi="Arial" w:cs="Arial"/>
          <w:iCs/>
        </w:rPr>
        <w:t xml:space="preserve"> ЗЈН, </w:t>
      </w:r>
      <w:r>
        <w:rPr>
          <w:rFonts w:ascii="Arial" w:hAnsi="Arial" w:cs="Arial"/>
          <w:iCs/>
          <w:lang w:val="sr-Cyrl-CS"/>
        </w:rPr>
        <w:t>а и</w:t>
      </w:r>
      <w:r>
        <w:rPr>
          <w:rFonts w:ascii="Arial" w:hAnsi="Arial" w:cs="Arial"/>
        </w:rPr>
        <w:t xml:space="preserve">спуњеност </w:t>
      </w:r>
      <w:r>
        <w:rPr>
          <w:rFonts w:ascii="Arial" w:hAnsi="Arial" w:cs="Arial"/>
          <w:b/>
        </w:rPr>
        <w:t xml:space="preserve">обавезних </w:t>
      </w:r>
      <w:r>
        <w:rPr>
          <w:rFonts w:ascii="Arial" w:hAnsi="Arial" w:cs="Arial"/>
          <w:b/>
          <w:lang w:val="sr-Cyrl-CS"/>
        </w:rPr>
        <w:t xml:space="preserve">услова </w:t>
      </w:r>
      <w:r>
        <w:rPr>
          <w:rFonts w:ascii="Arial" w:hAnsi="Arial" w:cs="Arial"/>
        </w:rPr>
        <w:t xml:space="preserve">за учешће у поступку предметне јавне набавке, </w:t>
      </w:r>
      <w:r>
        <w:rPr>
          <w:rFonts w:ascii="Arial" w:hAnsi="Arial" w:cs="Arial"/>
          <w:lang w:val="sr-Cyrl-CS"/>
        </w:rPr>
        <w:t xml:space="preserve">понуђач доказује на начин дефинисан у следећој табели, </w:t>
      </w:r>
      <w:r w:rsidRPr="005B2D5C">
        <w:rPr>
          <w:rFonts w:ascii="Arial" w:hAnsi="Arial" w:cs="Arial"/>
          <w:b/>
          <w:lang w:val="sr-Cyrl-CS"/>
        </w:rPr>
        <w:t>и то:</w:t>
      </w:r>
    </w:p>
    <w:p w:rsidR="00221C6F" w:rsidRDefault="00221C6F">
      <w:pPr>
        <w:pStyle w:val="ListParagraph"/>
        <w:jc w:val="both"/>
        <w:rPr>
          <w:rFonts w:ascii="Arial" w:hAnsi="Arial" w:cs="Arial"/>
          <w:b/>
          <w:bCs/>
          <w:i/>
          <w:iCs/>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4123"/>
        <w:gridCol w:w="4526"/>
      </w:tblGrid>
      <w:tr w:rsidR="009F1A7D" w:rsidRPr="0016619D" w:rsidTr="00C1632A">
        <w:trPr>
          <w:trHeight w:val="548"/>
        </w:trPr>
        <w:tc>
          <w:tcPr>
            <w:tcW w:w="593" w:type="dxa"/>
            <w:shd w:val="clear" w:color="auto" w:fill="C6D9F1"/>
          </w:tcPr>
          <w:p w:rsidR="009F1A7D" w:rsidRPr="00271C78" w:rsidRDefault="009F1A7D" w:rsidP="00C1632A">
            <w:pPr>
              <w:suppressAutoHyphens w:val="0"/>
              <w:spacing w:line="240" w:lineRule="auto"/>
              <w:contextualSpacing/>
              <w:rPr>
                <w:rFonts w:ascii="Arial" w:hAnsi="Arial" w:cs="Arial"/>
                <w:color w:val="auto"/>
                <w:sz w:val="20"/>
                <w:szCs w:val="20"/>
                <w:lang w:val="sr-Cyrl-CS"/>
              </w:rPr>
            </w:pPr>
          </w:p>
          <w:p w:rsidR="009F1A7D" w:rsidRPr="00271C78" w:rsidRDefault="009F1A7D" w:rsidP="00C1632A">
            <w:pPr>
              <w:suppressAutoHyphens w:val="0"/>
              <w:spacing w:line="240" w:lineRule="auto"/>
              <w:contextualSpacing/>
              <w:rPr>
                <w:rFonts w:ascii="Arial" w:hAnsi="Arial" w:cs="Arial"/>
                <w:color w:val="auto"/>
                <w:sz w:val="20"/>
                <w:szCs w:val="20"/>
                <w:lang w:val="sr-Cyrl-CS"/>
              </w:rPr>
            </w:pPr>
            <w:r w:rsidRPr="00271C78">
              <w:rPr>
                <w:rFonts w:ascii="Arial" w:hAnsi="Arial" w:cs="Arial"/>
                <w:color w:val="auto"/>
                <w:sz w:val="20"/>
                <w:szCs w:val="20"/>
                <w:lang w:val="sr-Cyrl-CS"/>
              </w:rPr>
              <w:t>Р.бр</w:t>
            </w:r>
          </w:p>
        </w:tc>
        <w:tc>
          <w:tcPr>
            <w:tcW w:w="4123" w:type="dxa"/>
            <w:shd w:val="clear" w:color="auto" w:fill="C6D9F1"/>
          </w:tcPr>
          <w:p w:rsidR="009F1A7D" w:rsidRPr="00271C78" w:rsidRDefault="009F1A7D" w:rsidP="00C1632A">
            <w:pPr>
              <w:jc w:val="center"/>
              <w:rPr>
                <w:rFonts w:ascii="Arial" w:hAnsi="Arial" w:cs="Arial"/>
                <w:color w:val="auto"/>
                <w:sz w:val="28"/>
                <w:szCs w:val="28"/>
                <w:lang w:val="sr-Cyrl-CS"/>
              </w:rPr>
            </w:pPr>
            <w:r w:rsidRPr="00271C78">
              <w:rPr>
                <w:rFonts w:ascii="Arial" w:hAnsi="Arial" w:cs="Arial"/>
                <w:color w:val="auto"/>
                <w:sz w:val="28"/>
                <w:szCs w:val="28"/>
                <w:lang w:val="sr-Cyrl-CS"/>
              </w:rPr>
              <w:t>ОБАВЕЗНИ УСЛОВИ</w:t>
            </w:r>
          </w:p>
        </w:tc>
        <w:tc>
          <w:tcPr>
            <w:tcW w:w="4526" w:type="dxa"/>
            <w:shd w:val="clear" w:color="auto" w:fill="C6D9F1"/>
          </w:tcPr>
          <w:p w:rsidR="009F1A7D" w:rsidRPr="00271C78" w:rsidRDefault="009F1A7D" w:rsidP="00C1632A">
            <w:pPr>
              <w:jc w:val="center"/>
              <w:rPr>
                <w:rFonts w:ascii="Arial" w:hAnsi="Arial" w:cs="Arial"/>
                <w:color w:val="auto"/>
                <w:sz w:val="28"/>
                <w:szCs w:val="28"/>
                <w:lang w:val="sr-Cyrl-CS"/>
              </w:rPr>
            </w:pPr>
            <w:r w:rsidRPr="00271C78">
              <w:rPr>
                <w:rFonts w:ascii="Arial" w:hAnsi="Arial" w:cs="Arial"/>
                <w:color w:val="auto"/>
                <w:sz w:val="28"/>
                <w:szCs w:val="28"/>
              </w:rPr>
              <w:t xml:space="preserve">НАЧИН </w:t>
            </w:r>
            <w:r w:rsidRPr="00271C78">
              <w:rPr>
                <w:rFonts w:ascii="Arial" w:hAnsi="Arial" w:cs="Arial"/>
                <w:color w:val="auto"/>
                <w:sz w:val="28"/>
                <w:szCs w:val="28"/>
                <w:lang w:val="sr-Cyrl-CS"/>
              </w:rPr>
              <w:t>ДОКАЗИВАЊА</w:t>
            </w:r>
          </w:p>
        </w:tc>
      </w:tr>
      <w:tr w:rsidR="009F1A7D" w:rsidRPr="00332E80" w:rsidTr="00C1632A">
        <w:tc>
          <w:tcPr>
            <w:tcW w:w="593" w:type="dxa"/>
            <w:shd w:val="clear" w:color="auto" w:fill="auto"/>
          </w:tcPr>
          <w:p w:rsidR="009F1A7D" w:rsidRPr="00271C78" w:rsidRDefault="009F1A7D" w:rsidP="00C1632A">
            <w:pPr>
              <w:jc w:val="center"/>
              <w:rPr>
                <w:rFonts w:ascii="Arial" w:hAnsi="Arial" w:cs="Arial"/>
                <w:color w:val="auto"/>
                <w:lang w:val="sr-Cyrl-CS"/>
              </w:rPr>
            </w:pPr>
          </w:p>
          <w:p w:rsidR="009F1A7D" w:rsidRPr="00271C78" w:rsidRDefault="009F1A7D" w:rsidP="00C1632A">
            <w:pPr>
              <w:jc w:val="center"/>
              <w:rPr>
                <w:rFonts w:ascii="Arial" w:hAnsi="Arial" w:cs="Arial"/>
                <w:color w:val="auto"/>
                <w:lang w:val="sr-Cyrl-CS"/>
              </w:rPr>
            </w:pPr>
          </w:p>
          <w:p w:rsidR="009F1A7D" w:rsidRPr="00271C78" w:rsidRDefault="009F1A7D" w:rsidP="00C1632A">
            <w:pPr>
              <w:jc w:val="center"/>
              <w:rPr>
                <w:rFonts w:ascii="Arial" w:hAnsi="Arial" w:cs="Arial"/>
                <w:color w:val="auto"/>
                <w:lang w:val="sr-Cyrl-CS"/>
              </w:rPr>
            </w:pPr>
            <w:r w:rsidRPr="00271C78">
              <w:rPr>
                <w:rFonts w:ascii="Arial" w:hAnsi="Arial" w:cs="Arial"/>
                <w:color w:val="auto"/>
                <w:lang w:val="sr-Cyrl-CS"/>
              </w:rPr>
              <w:t>1.</w:t>
            </w:r>
          </w:p>
        </w:tc>
        <w:tc>
          <w:tcPr>
            <w:tcW w:w="4123" w:type="dxa"/>
            <w:shd w:val="clear" w:color="auto" w:fill="auto"/>
          </w:tcPr>
          <w:p w:rsidR="009F1A7D" w:rsidRPr="00C4340A" w:rsidRDefault="009F1A7D" w:rsidP="00C1632A">
            <w:pPr>
              <w:rPr>
                <w:rFonts w:ascii="Arial" w:hAnsi="Arial" w:cs="Arial"/>
                <w:i/>
                <w:iCs/>
                <w:lang w:val="sr-Cyrl-CS"/>
              </w:rPr>
            </w:pPr>
            <w:r w:rsidRPr="00271C78">
              <w:rPr>
                <w:rFonts w:ascii="Arial" w:hAnsi="Arial" w:cs="Arial"/>
                <w:iCs/>
              </w:rPr>
              <w:t>Да је регистрован код надлежног органа, односно уписан у одговарајући регистар</w:t>
            </w:r>
            <w:r w:rsidRPr="00271C78">
              <w:rPr>
                <w:rFonts w:ascii="Arial" w:hAnsi="Arial" w:cs="Arial"/>
                <w:iCs/>
                <w:lang w:val="sr-Cyrl-CS"/>
              </w:rPr>
              <w:t xml:space="preserve"> </w:t>
            </w:r>
            <w:r w:rsidRPr="00271C78">
              <w:rPr>
                <w:rFonts w:ascii="Arial" w:hAnsi="Arial" w:cs="Arial"/>
                <w:i/>
                <w:iCs/>
                <w:lang w:val="sr-Cyrl-CS"/>
              </w:rPr>
              <w:t>(чл. 75. ст. 1. тач. 1) ЗЈН);</w:t>
            </w:r>
          </w:p>
        </w:tc>
        <w:tc>
          <w:tcPr>
            <w:tcW w:w="4526" w:type="dxa"/>
            <w:vMerge w:val="restart"/>
            <w:shd w:val="clear" w:color="auto" w:fill="auto"/>
          </w:tcPr>
          <w:p w:rsidR="009F1A7D" w:rsidRPr="00271C78" w:rsidRDefault="009F1A7D" w:rsidP="00C1632A">
            <w:pPr>
              <w:rPr>
                <w:rFonts w:ascii="Arial" w:hAnsi="Arial" w:cs="Arial"/>
                <w:iCs/>
                <w:lang w:val="sr-Cyrl-CS"/>
              </w:rPr>
            </w:pPr>
          </w:p>
          <w:p w:rsidR="009F1A7D" w:rsidRPr="00271C78" w:rsidRDefault="009F1A7D" w:rsidP="00C1632A">
            <w:pPr>
              <w:pStyle w:val="ListParagraph"/>
              <w:ind w:left="0"/>
              <w:rPr>
                <w:rFonts w:ascii="Arial" w:hAnsi="Arial" w:cs="Arial"/>
              </w:rPr>
            </w:pPr>
            <w:r w:rsidRPr="00271C78">
              <w:rPr>
                <w:rFonts w:ascii="Arial" w:hAnsi="Arial" w:cs="Arial"/>
                <w:b/>
              </w:rPr>
              <w:t>ИЗЈАВА</w:t>
            </w:r>
            <w:r w:rsidRPr="00271C78">
              <w:rPr>
                <w:rFonts w:ascii="Arial" w:hAnsi="Arial" w:cs="Arial"/>
                <w:color w:val="FF0000"/>
                <w:lang w:val="sr-Cyrl-CS"/>
              </w:rPr>
              <w:t xml:space="preserve"> </w:t>
            </w:r>
            <w:r w:rsidRPr="00FC07B5">
              <w:rPr>
                <w:rFonts w:ascii="Arial" w:hAnsi="Arial" w:cs="Arial"/>
                <w:color w:val="auto"/>
                <w:lang w:val="sr-Cyrl-CS"/>
              </w:rPr>
              <w:t>(</w:t>
            </w:r>
            <w:r w:rsidRPr="00FC07B5">
              <w:rPr>
                <w:rFonts w:ascii="Arial" w:hAnsi="Arial" w:cs="Arial"/>
                <w:i/>
                <w:color w:val="auto"/>
                <w:lang w:val="sr-Cyrl-CS"/>
              </w:rPr>
              <w:t>Образац 5.</w:t>
            </w:r>
            <w:r w:rsidRPr="00FC07B5">
              <w:rPr>
                <w:rFonts w:ascii="Arial" w:hAnsi="Arial" w:cs="Arial"/>
                <w:i/>
                <w:color w:val="auto"/>
                <w:lang w:val="ru-RU"/>
              </w:rPr>
              <w:t xml:space="preserve"> у </w:t>
            </w:r>
            <w:r w:rsidRPr="00FC07B5">
              <w:rPr>
                <w:rFonts w:ascii="Arial" w:hAnsi="Arial" w:cs="Arial"/>
                <w:i/>
                <w:color w:val="auto"/>
              </w:rPr>
              <w:t>поглављу</w:t>
            </w:r>
            <w:r w:rsidRPr="00FC07B5">
              <w:rPr>
                <w:rFonts w:ascii="Arial" w:hAnsi="Arial" w:cs="Arial"/>
                <w:i/>
                <w:color w:val="auto"/>
                <w:lang w:val="sr-Cyrl-CS"/>
              </w:rPr>
              <w:t xml:space="preserve"> </w:t>
            </w:r>
            <w:r w:rsidRPr="00FC07B5">
              <w:rPr>
                <w:rFonts w:ascii="Arial" w:hAnsi="Arial" w:cs="Arial"/>
                <w:i/>
                <w:color w:val="auto"/>
              </w:rPr>
              <w:t>V</w:t>
            </w:r>
            <w:r>
              <w:rPr>
                <w:rFonts w:ascii="Arial" w:hAnsi="Arial" w:cs="Arial"/>
                <w:i/>
                <w:color w:val="auto"/>
              </w:rPr>
              <w:t>I</w:t>
            </w:r>
            <w:r w:rsidRPr="00FC07B5">
              <w:rPr>
                <w:rFonts w:ascii="Arial" w:hAnsi="Arial" w:cs="Arial"/>
                <w:i/>
                <w:color w:val="auto"/>
              </w:rPr>
              <w:t>I</w:t>
            </w:r>
            <w:r w:rsidRPr="00FC07B5">
              <w:rPr>
                <w:rFonts w:ascii="Arial" w:hAnsi="Arial" w:cs="Arial"/>
                <w:i/>
                <w:color w:val="auto"/>
                <w:lang w:val="ru-RU"/>
              </w:rPr>
              <w:t xml:space="preserve"> ове конкурсне документације</w:t>
            </w:r>
            <w:r w:rsidRPr="00FC07B5">
              <w:rPr>
                <w:rFonts w:ascii="Arial" w:hAnsi="Arial" w:cs="Arial"/>
                <w:color w:val="auto"/>
                <w:lang w:val="sr-Cyrl-CS"/>
              </w:rPr>
              <w:t xml:space="preserve">), </w:t>
            </w:r>
            <w:r w:rsidRPr="00271C78">
              <w:rPr>
                <w:rFonts w:ascii="Arial" w:hAnsi="Arial" w:cs="Arial"/>
              </w:rPr>
              <w:t xml:space="preserve">којом понуђач под пуном материјалном и кривичном одговорношћу потврђује да испуњава услове за учешће у поступку јавне набавке из чл. 75. </w:t>
            </w:r>
            <w:proofErr w:type="gramStart"/>
            <w:r w:rsidRPr="00271C78">
              <w:rPr>
                <w:rFonts w:ascii="Arial" w:hAnsi="Arial" w:cs="Arial"/>
              </w:rPr>
              <w:t>ст</w:t>
            </w:r>
            <w:proofErr w:type="gramEnd"/>
            <w:r w:rsidRPr="00271C78">
              <w:rPr>
                <w:rFonts w:ascii="Arial" w:hAnsi="Arial" w:cs="Arial"/>
              </w:rPr>
              <w:t xml:space="preserve">. 1. </w:t>
            </w:r>
            <w:proofErr w:type="gramStart"/>
            <w:r w:rsidRPr="00271C78">
              <w:rPr>
                <w:rFonts w:ascii="Arial" w:hAnsi="Arial" w:cs="Arial"/>
              </w:rPr>
              <w:t>тач</w:t>
            </w:r>
            <w:proofErr w:type="gramEnd"/>
            <w:r w:rsidRPr="00271C78">
              <w:rPr>
                <w:rFonts w:ascii="Arial" w:hAnsi="Arial" w:cs="Arial"/>
              </w:rPr>
              <w:t xml:space="preserve">. 1) </w:t>
            </w:r>
            <w:proofErr w:type="gramStart"/>
            <w:r w:rsidRPr="00271C78">
              <w:rPr>
                <w:rFonts w:ascii="Arial" w:hAnsi="Arial" w:cs="Arial"/>
              </w:rPr>
              <w:t>до</w:t>
            </w:r>
            <w:proofErr w:type="gramEnd"/>
            <w:r w:rsidRPr="00271C78">
              <w:rPr>
                <w:rFonts w:ascii="Arial" w:hAnsi="Arial" w:cs="Arial"/>
              </w:rPr>
              <w:t xml:space="preserve"> 4) и став 2. ЗЈН, дефинисане овом конкурсном документацијом</w:t>
            </w:r>
          </w:p>
          <w:p w:rsidR="009F1A7D" w:rsidRPr="00271C78" w:rsidRDefault="009F1A7D" w:rsidP="00C1632A">
            <w:pPr>
              <w:pStyle w:val="ListParagraph"/>
              <w:ind w:left="0"/>
              <w:rPr>
                <w:rFonts w:ascii="Arial" w:hAnsi="Arial" w:cs="Arial"/>
              </w:rPr>
            </w:pPr>
          </w:p>
          <w:p w:rsidR="009F1A7D" w:rsidRPr="00271C78" w:rsidRDefault="009F1A7D" w:rsidP="00C1632A">
            <w:pPr>
              <w:pStyle w:val="ListParagraph"/>
              <w:ind w:left="0"/>
              <w:rPr>
                <w:color w:val="FF0000"/>
              </w:rPr>
            </w:pPr>
          </w:p>
        </w:tc>
      </w:tr>
      <w:tr w:rsidR="009F1A7D" w:rsidRPr="00332E80" w:rsidTr="00C1632A">
        <w:tc>
          <w:tcPr>
            <w:tcW w:w="593" w:type="dxa"/>
            <w:shd w:val="clear" w:color="auto" w:fill="auto"/>
            <w:vAlign w:val="center"/>
          </w:tcPr>
          <w:p w:rsidR="009F1A7D" w:rsidRPr="00271C78" w:rsidRDefault="009F1A7D" w:rsidP="00C1632A">
            <w:pPr>
              <w:jc w:val="center"/>
              <w:rPr>
                <w:rFonts w:ascii="Arial" w:hAnsi="Arial" w:cs="Arial"/>
                <w:color w:val="auto"/>
                <w:lang w:val="sr-Cyrl-CS"/>
              </w:rPr>
            </w:pPr>
            <w:r w:rsidRPr="00271C78">
              <w:rPr>
                <w:rFonts w:ascii="Arial" w:hAnsi="Arial" w:cs="Arial"/>
                <w:color w:val="auto"/>
                <w:lang w:val="sr-Cyrl-CS"/>
              </w:rPr>
              <w:t>2.</w:t>
            </w:r>
          </w:p>
        </w:tc>
        <w:tc>
          <w:tcPr>
            <w:tcW w:w="4123" w:type="dxa"/>
            <w:shd w:val="clear" w:color="auto" w:fill="auto"/>
          </w:tcPr>
          <w:p w:rsidR="009F1A7D" w:rsidRPr="00C4340A" w:rsidRDefault="009F1A7D" w:rsidP="00C1632A">
            <w:pPr>
              <w:rPr>
                <w:rFonts w:ascii="Arial" w:hAnsi="Arial" w:cs="Arial"/>
                <w:i/>
                <w:iCs/>
                <w:lang w:val="sr-Cyrl-CS"/>
              </w:rPr>
            </w:pPr>
            <w:r w:rsidRPr="00271C78">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271C78">
              <w:rPr>
                <w:rFonts w:ascii="Arial" w:hAnsi="Arial" w:cs="Arial"/>
                <w:lang w:val="sr-Cyrl-CS"/>
              </w:rPr>
              <w:t xml:space="preserve"> </w:t>
            </w:r>
            <w:r w:rsidRPr="00271C78">
              <w:rPr>
                <w:rFonts w:ascii="Arial" w:hAnsi="Arial" w:cs="Arial"/>
                <w:i/>
                <w:iCs/>
                <w:lang w:val="sr-Cyrl-CS"/>
              </w:rPr>
              <w:t>(чл. 75. ст. 1. тач. 2) ЗЈН);</w:t>
            </w:r>
          </w:p>
        </w:tc>
        <w:tc>
          <w:tcPr>
            <w:tcW w:w="4526" w:type="dxa"/>
            <w:vMerge/>
            <w:shd w:val="clear" w:color="auto" w:fill="auto"/>
          </w:tcPr>
          <w:p w:rsidR="009F1A7D" w:rsidRPr="00271C78" w:rsidRDefault="009F1A7D" w:rsidP="00C1632A">
            <w:pPr>
              <w:rPr>
                <w:color w:val="FF0000"/>
              </w:rPr>
            </w:pPr>
          </w:p>
        </w:tc>
      </w:tr>
      <w:tr w:rsidR="009F1A7D" w:rsidRPr="00332E80" w:rsidTr="00C1632A">
        <w:tc>
          <w:tcPr>
            <w:tcW w:w="593" w:type="dxa"/>
            <w:shd w:val="clear" w:color="auto" w:fill="auto"/>
            <w:vAlign w:val="center"/>
          </w:tcPr>
          <w:p w:rsidR="009F1A7D" w:rsidRPr="00271C78" w:rsidRDefault="009F1A7D" w:rsidP="00C1632A">
            <w:pPr>
              <w:jc w:val="center"/>
              <w:rPr>
                <w:rFonts w:ascii="Arial" w:hAnsi="Arial" w:cs="Arial"/>
                <w:color w:val="FF0000"/>
                <w:lang w:val="sr-Cyrl-CS"/>
              </w:rPr>
            </w:pPr>
            <w:r w:rsidRPr="00271C78">
              <w:rPr>
                <w:rFonts w:ascii="Arial" w:hAnsi="Arial" w:cs="Arial"/>
                <w:color w:val="auto"/>
                <w:lang w:val="sr-Cyrl-CS"/>
              </w:rPr>
              <w:t>3.</w:t>
            </w:r>
          </w:p>
        </w:tc>
        <w:tc>
          <w:tcPr>
            <w:tcW w:w="4123" w:type="dxa"/>
            <w:shd w:val="clear" w:color="auto" w:fill="auto"/>
          </w:tcPr>
          <w:p w:rsidR="009F1A7D" w:rsidRPr="00C4340A" w:rsidRDefault="009F1A7D" w:rsidP="00C1632A">
            <w:pPr>
              <w:rPr>
                <w:rFonts w:ascii="Arial" w:hAnsi="Arial" w:cs="Arial"/>
                <w:lang w:val="sr-Cyrl-CS"/>
              </w:rPr>
            </w:pPr>
            <w:r w:rsidRPr="00271C78">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271C78">
              <w:rPr>
                <w:rFonts w:ascii="Arial" w:hAnsi="Arial" w:cs="Arial"/>
                <w:i/>
                <w:iCs/>
                <w:lang w:val="sr-Cyrl-CS"/>
              </w:rPr>
              <w:t>(чл. 75. ст. 1. тач. 4) ЗЈН);</w:t>
            </w:r>
          </w:p>
        </w:tc>
        <w:tc>
          <w:tcPr>
            <w:tcW w:w="4526" w:type="dxa"/>
            <w:vMerge/>
            <w:shd w:val="clear" w:color="auto" w:fill="auto"/>
          </w:tcPr>
          <w:p w:rsidR="009F1A7D" w:rsidRPr="00271C78" w:rsidRDefault="009F1A7D" w:rsidP="00C1632A">
            <w:pPr>
              <w:rPr>
                <w:color w:val="FF0000"/>
              </w:rPr>
            </w:pPr>
          </w:p>
        </w:tc>
      </w:tr>
      <w:tr w:rsidR="009F1A7D" w:rsidRPr="00332E80" w:rsidTr="00C1632A">
        <w:tc>
          <w:tcPr>
            <w:tcW w:w="593" w:type="dxa"/>
            <w:shd w:val="clear" w:color="auto" w:fill="auto"/>
            <w:vAlign w:val="center"/>
          </w:tcPr>
          <w:p w:rsidR="009F1A7D" w:rsidRPr="00271C78" w:rsidRDefault="009F1A7D" w:rsidP="00C1632A">
            <w:pPr>
              <w:jc w:val="center"/>
              <w:rPr>
                <w:rFonts w:ascii="Arial" w:hAnsi="Arial" w:cs="Arial"/>
                <w:color w:val="auto"/>
                <w:lang w:val="sr-Cyrl-CS"/>
              </w:rPr>
            </w:pPr>
            <w:r w:rsidRPr="00271C78">
              <w:rPr>
                <w:rFonts w:ascii="Arial" w:hAnsi="Arial" w:cs="Arial"/>
                <w:color w:val="auto"/>
                <w:lang w:val="sr-Cyrl-CS"/>
              </w:rPr>
              <w:t>4.</w:t>
            </w:r>
          </w:p>
        </w:tc>
        <w:tc>
          <w:tcPr>
            <w:tcW w:w="4123" w:type="dxa"/>
            <w:shd w:val="clear" w:color="auto" w:fill="auto"/>
          </w:tcPr>
          <w:p w:rsidR="009F1A7D" w:rsidRDefault="009F1A7D" w:rsidP="00C1632A">
            <w:pPr>
              <w:rPr>
                <w:rFonts w:ascii="Arial" w:hAnsi="Arial" w:cs="Arial"/>
                <w:i/>
                <w:iCs/>
                <w:color w:val="auto"/>
                <w:lang w:val="sr-Cyrl-CS"/>
              </w:rPr>
            </w:pPr>
            <w:r w:rsidRPr="00271C78">
              <w:rPr>
                <w:rFonts w:ascii="Arial" w:hAnsi="Arial" w:cs="Arial"/>
                <w:color w:val="auto"/>
              </w:rPr>
              <w:t xml:space="preserve">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w:t>
            </w:r>
            <w:proofErr w:type="gramStart"/>
            <w:r w:rsidRPr="00271C78">
              <w:rPr>
                <w:rFonts w:ascii="Arial" w:hAnsi="Arial" w:cs="Arial"/>
                <w:color w:val="auto"/>
              </w:rPr>
              <w:t>подношења</w:t>
            </w:r>
            <w:proofErr w:type="gramEnd"/>
            <w:r w:rsidRPr="00271C78">
              <w:rPr>
                <w:rFonts w:ascii="Arial" w:hAnsi="Arial" w:cs="Arial"/>
                <w:color w:val="auto"/>
              </w:rPr>
              <w:t xml:space="preserve"> понуде (</w:t>
            </w:r>
            <w:r w:rsidRPr="00271C78">
              <w:rPr>
                <w:rFonts w:ascii="Arial" w:hAnsi="Arial" w:cs="Arial"/>
                <w:i/>
                <w:iCs/>
                <w:color w:val="auto"/>
                <w:lang w:val="sr-Cyrl-CS"/>
              </w:rPr>
              <w:t>чл. 75. ст. 2. ЗЈН).</w:t>
            </w:r>
          </w:p>
          <w:p w:rsidR="009F1A7D" w:rsidRDefault="009F1A7D" w:rsidP="00C1632A">
            <w:pPr>
              <w:rPr>
                <w:rFonts w:ascii="Arial" w:hAnsi="Arial" w:cs="Arial"/>
                <w:i/>
                <w:iCs/>
                <w:color w:val="auto"/>
                <w:lang w:val="sr-Cyrl-CS"/>
              </w:rPr>
            </w:pPr>
          </w:p>
          <w:p w:rsidR="009F1A7D" w:rsidRPr="00794C4A" w:rsidRDefault="009F1A7D" w:rsidP="00C1632A">
            <w:pPr>
              <w:rPr>
                <w:rFonts w:ascii="Arial" w:hAnsi="Arial" w:cs="Arial"/>
                <w:i/>
                <w:iCs/>
                <w:color w:val="auto"/>
              </w:rPr>
            </w:pPr>
          </w:p>
        </w:tc>
        <w:tc>
          <w:tcPr>
            <w:tcW w:w="4526" w:type="dxa"/>
            <w:vMerge/>
            <w:shd w:val="clear" w:color="auto" w:fill="auto"/>
          </w:tcPr>
          <w:p w:rsidR="009F1A7D" w:rsidRPr="00271C78" w:rsidRDefault="009F1A7D" w:rsidP="00C1632A">
            <w:pPr>
              <w:rPr>
                <w:color w:val="FF0000"/>
              </w:rPr>
            </w:pPr>
          </w:p>
        </w:tc>
      </w:tr>
      <w:tr w:rsidR="009F1A7D" w:rsidRPr="00332E80" w:rsidTr="00C1632A">
        <w:tc>
          <w:tcPr>
            <w:tcW w:w="593" w:type="dxa"/>
            <w:shd w:val="clear" w:color="auto" w:fill="auto"/>
            <w:vAlign w:val="center"/>
          </w:tcPr>
          <w:p w:rsidR="009F1A7D" w:rsidRPr="00271C78" w:rsidRDefault="009F1A7D" w:rsidP="00C1632A">
            <w:pPr>
              <w:jc w:val="center"/>
              <w:rPr>
                <w:rFonts w:ascii="Arial" w:hAnsi="Arial" w:cs="Arial"/>
                <w:color w:val="auto"/>
                <w:lang w:val="sr-Cyrl-CS"/>
              </w:rPr>
            </w:pPr>
            <w:r w:rsidRPr="00271C78">
              <w:rPr>
                <w:rFonts w:ascii="Arial" w:hAnsi="Arial" w:cs="Arial"/>
                <w:color w:val="auto"/>
                <w:lang w:val="sr-Cyrl-CS"/>
              </w:rPr>
              <w:lastRenderedPageBreak/>
              <w:t>5.</w:t>
            </w:r>
          </w:p>
        </w:tc>
        <w:tc>
          <w:tcPr>
            <w:tcW w:w="4123" w:type="dxa"/>
            <w:shd w:val="clear" w:color="auto" w:fill="auto"/>
          </w:tcPr>
          <w:p w:rsidR="009F1A7D" w:rsidRPr="00C4340A" w:rsidRDefault="009F1A7D" w:rsidP="00794C4A">
            <w:pPr>
              <w:pStyle w:val="ListParagraph"/>
              <w:ind w:left="0"/>
              <w:rPr>
                <w:rFonts w:ascii="Arial" w:hAnsi="Arial" w:cs="Arial"/>
                <w:i/>
                <w:iCs/>
                <w:lang w:val="sr-Cyrl-CS"/>
              </w:rPr>
            </w:pPr>
            <w:r w:rsidRPr="00271C78">
              <w:rPr>
                <w:rFonts w:ascii="Arial" w:hAnsi="Arial" w:cs="Arial"/>
              </w:rPr>
              <w:t>Да има важећу дозволу надлежног органа за обављање делатности која је предмет јавне набавке</w:t>
            </w:r>
            <w:r w:rsidRPr="00271C78">
              <w:rPr>
                <w:rFonts w:ascii="Arial" w:hAnsi="Arial" w:cs="Arial"/>
                <w:lang w:val="sr-Cyrl-CS"/>
              </w:rPr>
              <w:t xml:space="preserve"> </w:t>
            </w:r>
            <w:r>
              <w:rPr>
                <w:rFonts w:ascii="Arial" w:hAnsi="Arial" w:cs="Arial"/>
                <w:i/>
                <w:iCs/>
                <w:lang w:val="sr-Cyrl-CS"/>
              </w:rPr>
              <w:t>(чл. 75. ст. 1. тач. 5) ЗЈН)</w:t>
            </w:r>
          </w:p>
        </w:tc>
        <w:tc>
          <w:tcPr>
            <w:tcW w:w="4526" w:type="dxa"/>
            <w:shd w:val="clear" w:color="auto" w:fill="auto"/>
          </w:tcPr>
          <w:p w:rsidR="009F1A7D" w:rsidRPr="00C4340A" w:rsidRDefault="009F1A7D" w:rsidP="00C1632A">
            <w:pPr>
              <w:rPr>
                <w:rFonts w:ascii="Arial" w:hAnsi="Arial" w:cs="Arial"/>
                <w:lang w:val="sr-Cyrl-CS"/>
              </w:rPr>
            </w:pPr>
            <w:r w:rsidRPr="00271C78">
              <w:rPr>
                <w:rFonts w:ascii="Arial" w:hAnsi="Arial" w:cs="Arial"/>
                <w:b/>
              </w:rPr>
              <w:t>ДОЗВОЛА</w:t>
            </w:r>
            <w:r w:rsidRPr="00271C78">
              <w:rPr>
                <w:rFonts w:ascii="Arial" w:hAnsi="Arial" w:cs="Arial"/>
              </w:rPr>
              <w:t xml:space="preserve"> </w:t>
            </w:r>
            <w:r>
              <w:rPr>
                <w:rFonts w:ascii="Arial" w:hAnsi="Arial" w:cs="Arial"/>
              </w:rPr>
              <w:t xml:space="preserve">– </w:t>
            </w:r>
            <w:r w:rsidR="00794C4A" w:rsidRPr="00794C4A">
              <w:rPr>
                <w:rFonts w:ascii="Arial" w:hAnsi="Arial" w:cs="Arial"/>
                <w:lang w:val="sr-Cyrl-CS"/>
              </w:rPr>
              <w:t>Решење о упису у регистар објеката за држање животиња који води Министарство пољопривреде</w:t>
            </w:r>
            <w:r w:rsidR="00C4787A">
              <w:rPr>
                <w:rFonts w:ascii="Arial" w:hAnsi="Arial" w:cs="Arial"/>
              </w:rPr>
              <w:t xml:space="preserve"> </w:t>
            </w:r>
            <w:r w:rsidR="00794C4A" w:rsidRPr="00794C4A">
              <w:rPr>
                <w:rFonts w:ascii="Arial" w:hAnsi="Arial" w:cs="Arial"/>
                <w:lang w:val="sr-Cyrl-CS"/>
              </w:rPr>
              <w:t>/</w:t>
            </w:r>
            <w:r w:rsidR="00C4787A">
              <w:rPr>
                <w:rFonts w:ascii="Arial" w:hAnsi="Arial" w:cs="Arial"/>
              </w:rPr>
              <w:t xml:space="preserve"> </w:t>
            </w:r>
            <w:r w:rsidR="00C4787A">
              <w:rPr>
                <w:rFonts w:ascii="Arial" w:hAnsi="Arial" w:cs="Arial"/>
                <w:lang w:val="sr-Cyrl-CS"/>
              </w:rPr>
              <w:t>Управа за ветерину</w:t>
            </w:r>
            <w:r w:rsidR="00C4787A">
              <w:rPr>
                <w:rFonts w:ascii="Arial" w:hAnsi="Arial" w:cs="Arial"/>
              </w:rPr>
              <w:t>,</w:t>
            </w:r>
            <w:r w:rsidR="00C4787A">
              <w:rPr>
                <w:rFonts w:ascii="Arial" w:hAnsi="Arial" w:cs="Arial"/>
                <w:lang w:val="sr-Cyrl-CS"/>
              </w:rPr>
              <w:t xml:space="preserve"> у складу</w:t>
            </w:r>
            <w:r w:rsidR="00794C4A" w:rsidRPr="00794C4A">
              <w:rPr>
                <w:rFonts w:ascii="Arial" w:hAnsi="Arial" w:cs="Arial"/>
                <w:lang w:val="sr-Cyrl-CS"/>
              </w:rPr>
              <w:t xml:space="preserve"> са законом којим се уређује ветеринарство, </w:t>
            </w:r>
            <w:r w:rsidR="00794C4A" w:rsidRPr="00794C4A">
              <w:rPr>
                <w:rFonts w:ascii="Arial" w:hAnsi="Arial" w:cs="Arial"/>
                <w:kern w:val="2"/>
              </w:rPr>
              <w:t>коју понуђач доставља</w:t>
            </w:r>
            <w:r w:rsidR="00794C4A" w:rsidRPr="00794C4A">
              <w:rPr>
                <w:rFonts w:ascii="Arial" w:hAnsi="Arial" w:cs="Arial"/>
                <w:kern w:val="2"/>
                <w:lang w:val="sr-Cyrl-CS"/>
              </w:rPr>
              <w:t xml:space="preserve"> уз понуду</w:t>
            </w:r>
            <w:r w:rsidR="00794C4A" w:rsidRPr="00794C4A">
              <w:rPr>
                <w:rFonts w:ascii="Arial" w:hAnsi="Arial" w:cs="Arial"/>
                <w:kern w:val="2"/>
              </w:rPr>
              <w:t xml:space="preserve"> у виду неоверене копије</w:t>
            </w:r>
            <w:r w:rsidR="00794C4A" w:rsidRPr="00794C4A">
              <w:rPr>
                <w:rFonts w:ascii="Arial" w:hAnsi="Arial" w:cs="Arial"/>
                <w:kern w:val="2"/>
                <w:lang w:val="ru-RU"/>
              </w:rPr>
              <w:t>.</w:t>
            </w:r>
            <w:r w:rsidR="00794C4A" w:rsidRPr="005045B1">
              <w:rPr>
                <w:b/>
                <w:kern w:val="2"/>
                <w:lang w:val="ru-RU"/>
              </w:rPr>
              <w:t xml:space="preserve"> </w:t>
            </w:r>
          </w:p>
        </w:tc>
      </w:tr>
    </w:tbl>
    <w:p w:rsidR="009F1A7D" w:rsidRDefault="009F1A7D">
      <w:pPr>
        <w:pStyle w:val="ListParagraph"/>
        <w:jc w:val="both"/>
        <w:rPr>
          <w:rFonts w:ascii="Arial" w:hAnsi="Arial" w:cs="Arial"/>
          <w:b/>
          <w:bCs/>
          <w:i/>
          <w:iCs/>
        </w:rPr>
      </w:pPr>
    </w:p>
    <w:p w:rsidR="00C4787A" w:rsidRDefault="00C4787A">
      <w:pPr>
        <w:pStyle w:val="ListParagraph"/>
        <w:jc w:val="both"/>
        <w:rPr>
          <w:rFonts w:ascii="Arial" w:hAnsi="Arial" w:cs="Arial"/>
          <w:b/>
          <w:bCs/>
          <w:i/>
          <w:iCs/>
        </w:rPr>
      </w:pPr>
    </w:p>
    <w:p w:rsidR="00C4787A" w:rsidRPr="00876737" w:rsidRDefault="00C4787A" w:rsidP="00C4787A">
      <w:pPr>
        <w:pStyle w:val="ListParagraph"/>
        <w:tabs>
          <w:tab w:val="left" w:pos="680"/>
        </w:tabs>
        <w:ind w:left="0"/>
        <w:jc w:val="center"/>
        <w:rPr>
          <w:rFonts w:ascii="Arial" w:eastAsia="TimesNewRomanPSMT" w:hAnsi="Arial" w:cs="Arial"/>
          <w:bCs/>
          <w:color w:val="auto"/>
          <w:sz w:val="28"/>
          <w:szCs w:val="28"/>
          <w:lang w:val="sr-Cyrl-CS"/>
        </w:rPr>
      </w:pPr>
      <w:r w:rsidRPr="00876737">
        <w:rPr>
          <w:rFonts w:ascii="Arial" w:eastAsia="TimesNewRomanPSMT" w:hAnsi="Arial" w:cs="Arial"/>
          <w:bCs/>
          <w:color w:val="auto"/>
          <w:sz w:val="28"/>
          <w:szCs w:val="28"/>
          <w:lang w:val="sr-Cyrl-CS"/>
        </w:rPr>
        <w:t>ДОДАТНИ УСЛОВИ</w:t>
      </w:r>
    </w:p>
    <w:p w:rsidR="00C4787A" w:rsidRDefault="00C4787A" w:rsidP="00C4787A">
      <w:pPr>
        <w:pStyle w:val="ListParagraph"/>
        <w:tabs>
          <w:tab w:val="left" w:pos="680"/>
        </w:tabs>
        <w:ind w:left="0"/>
        <w:jc w:val="center"/>
        <w:rPr>
          <w:rFonts w:ascii="Arial" w:eastAsia="TimesNewRomanPSMT" w:hAnsi="Arial" w:cs="Arial"/>
          <w:b/>
          <w:bCs/>
          <w:color w:val="auto"/>
          <w:sz w:val="36"/>
          <w:szCs w:val="36"/>
          <w:lang w:val="sr-Cyrl-CS"/>
        </w:rPr>
      </w:pPr>
    </w:p>
    <w:p w:rsidR="00C4787A" w:rsidRPr="005B2D5C" w:rsidRDefault="00C4787A" w:rsidP="00C4787A">
      <w:pPr>
        <w:pStyle w:val="ListParagraph"/>
        <w:tabs>
          <w:tab w:val="left" w:pos="680"/>
        </w:tabs>
        <w:ind w:left="0"/>
        <w:jc w:val="both"/>
        <w:rPr>
          <w:rFonts w:ascii="Arial" w:eastAsia="TimesNewRomanPS-BoldMT" w:hAnsi="Arial" w:cs="Arial"/>
          <w:b/>
          <w:bCs/>
          <w:color w:val="auto"/>
          <w:lang w:val="sr-Cyrl-CS"/>
        </w:rPr>
      </w:pPr>
      <w:r w:rsidRPr="000D0CFD">
        <w:rPr>
          <w:rFonts w:ascii="Arial" w:hAnsi="Arial" w:cs="Arial"/>
          <w:bCs/>
          <w:iCs/>
          <w:color w:val="auto"/>
        </w:rPr>
        <w:t xml:space="preserve">Понуђач који </w:t>
      </w:r>
      <w:r w:rsidRPr="000D0CFD">
        <w:rPr>
          <w:rFonts w:ascii="Arial" w:hAnsi="Arial" w:cs="Arial"/>
          <w:iCs/>
          <w:color w:val="auto"/>
        </w:rPr>
        <w:t xml:space="preserve">учествује у поступку предметне јавне набавке мора испунити </w:t>
      </w:r>
      <w:r w:rsidRPr="000D0CFD">
        <w:rPr>
          <w:rFonts w:ascii="Arial" w:hAnsi="Arial" w:cs="Arial"/>
          <w:b/>
          <w:iCs/>
          <w:color w:val="auto"/>
        </w:rPr>
        <w:t>додатне услове</w:t>
      </w:r>
      <w:r w:rsidRPr="000D0CFD">
        <w:rPr>
          <w:rFonts w:ascii="Arial" w:hAnsi="Arial" w:cs="Arial"/>
          <w:iCs/>
          <w:color w:val="auto"/>
        </w:rPr>
        <w:t xml:space="preserve"> за учешће у поступку јавне набавке</w:t>
      </w:r>
      <w:r>
        <w:rPr>
          <w:rFonts w:ascii="Arial" w:hAnsi="Arial" w:cs="Arial"/>
          <w:iCs/>
          <w:color w:val="auto"/>
        </w:rPr>
        <w:t>, дефинисане овом конкурсном документацијом,</w:t>
      </w:r>
      <w:r w:rsidRPr="000D0CFD">
        <w:rPr>
          <w:rFonts w:ascii="Arial" w:eastAsia="TimesNewRomanPS-BoldMT" w:hAnsi="Arial" w:cs="Arial"/>
          <w:b/>
          <w:bCs/>
          <w:color w:val="auto"/>
          <w:lang w:val="sr-Cyrl-CS"/>
        </w:rPr>
        <w:t xml:space="preserve"> </w:t>
      </w:r>
      <w:r w:rsidRPr="000D0CFD">
        <w:rPr>
          <w:rFonts w:ascii="Arial" w:hAnsi="Arial" w:cs="Arial"/>
          <w:iCs/>
          <w:color w:val="auto"/>
          <w:lang w:val="sr-Cyrl-CS"/>
        </w:rPr>
        <w:t>а и</w:t>
      </w:r>
      <w:r w:rsidRPr="000D0CFD">
        <w:rPr>
          <w:rFonts w:ascii="Arial" w:eastAsia="TimesNewRomanPS-BoldMT" w:hAnsi="Arial" w:cs="Arial"/>
          <w:bCs/>
          <w:color w:val="auto"/>
          <w:lang w:val="sr-Cyrl-CS"/>
        </w:rPr>
        <w:t xml:space="preserve">спуњеност </w:t>
      </w:r>
      <w:r w:rsidRPr="000D0CFD">
        <w:rPr>
          <w:rFonts w:ascii="Arial" w:eastAsia="TimesNewRomanPS-BoldMT" w:hAnsi="Arial" w:cs="Arial"/>
          <w:b/>
          <w:bCs/>
          <w:color w:val="auto"/>
          <w:lang w:val="sr-Cyrl-CS"/>
        </w:rPr>
        <w:t xml:space="preserve">додатних услова </w:t>
      </w:r>
      <w:r w:rsidRPr="000D0CFD">
        <w:rPr>
          <w:rFonts w:ascii="Arial" w:eastAsia="TimesNewRomanPS-BoldMT" w:hAnsi="Arial" w:cs="Arial"/>
          <w:bCs/>
          <w:color w:val="auto"/>
          <w:lang w:val="sr-Cyrl-CS"/>
        </w:rPr>
        <w:t xml:space="preserve">понуђач доказује </w:t>
      </w:r>
      <w:r>
        <w:rPr>
          <w:rFonts w:ascii="Arial" w:hAnsi="Arial" w:cs="Arial"/>
          <w:lang w:val="sr-Cyrl-CS"/>
        </w:rPr>
        <w:t xml:space="preserve">на начин дефинисан у наредној табели, </w:t>
      </w:r>
      <w:r w:rsidRPr="005B2D5C">
        <w:rPr>
          <w:rFonts w:ascii="Arial" w:hAnsi="Arial" w:cs="Arial"/>
          <w:b/>
          <w:lang w:val="sr-Cyrl-CS"/>
        </w:rPr>
        <w:t>и то</w:t>
      </w:r>
      <w:r w:rsidRPr="005B2D5C">
        <w:rPr>
          <w:rFonts w:ascii="Arial" w:eastAsia="TimesNewRomanPS-BoldMT" w:hAnsi="Arial" w:cs="Arial"/>
          <w:b/>
          <w:bCs/>
          <w:color w:val="auto"/>
          <w:lang w:val="sr-Cyrl-CS"/>
        </w:rPr>
        <w:t>:</w:t>
      </w:r>
    </w:p>
    <w:p w:rsidR="00C4787A" w:rsidRPr="00257765" w:rsidRDefault="00C4787A" w:rsidP="00C4787A">
      <w:pPr>
        <w:pStyle w:val="ListParagraph"/>
        <w:tabs>
          <w:tab w:val="left" w:pos="680"/>
        </w:tabs>
        <w:ind w:left="0"/>
        <w:jc w:val="both"/>
        <w:rPr>
          <w:rFonts w:ascii="Arial" w:eastAsia="TimesNewRomanPS-BoldMT" w:hAnsi="Arial" w:cs="Arial"/>
          <w:bCs/>
          <w:color w:val="auto"/>
          <w:lang w:val="sr-Cyrl-CS"/>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367"/>
        <w:gridCol w:w="4347"/>
      </w:tblGrid>
      <w:tr w:rsidR="00C4787A" w:rsidRPr="00271C78" w:rsidTr="00C1632A">
        <w:tc>
          <w:tcPr>
            <w:tcW w:w="736" w:type="dxa"/>
            <w:shd w:val="clear" w:color="auto" w:fill="C6D9F1"/>
          </w:tcPr>
          <w:p w:rsidR="00C4787A" w:rsidRPr="00271C78" w:rsidRDefault="00C4787A" w:rsidP="00C1632A">
            <w:pPr>
              <w:jc w:val="center"/>
              <w:rPr>
                <w:rFonts w:ascii="Arial" w:hAnsi="Arial" w:cs="Arial"/>
                <w:color w:val="auto"/>
                <w:lang w:val="sr-Cyrl-CS"/>
              </w:rPr>
            </w:pPr>
            <w:r w:rsidRPr="00271C78">
              <w:rPr>
                <w:rFonts w:ascii="Arial" w:hAnsi="Arial" w:cs="Arial"/>
                <w:color w:val="auto"/>
                <w:lang w:val="sr-Cyrl-CS"/>
              </w:rPr>
              <w:t>Р.бр.</w:t>
            </w:r>
          </w:p>
        </w:tc>
        <w:tc>
          <w:tcPr>
            <w:tcW w:w="4367" w:type="dxa"/>
            <w:shd w:val="clear" w:color="auto" w:fill="C6D9F1"/>
          </w:tcPr>
          <w:p w:rsidR="00C4787A" w:rsidRPr="00271C78" w:rsidRDefault="00C4787A" w:rsidP="00C1632A">
            <w:pPr>
              <w:jc w:val="center"/>
              <w:rPr>
                <w:rFonts w:ascii="Arial" w:hAnsi="Arial" w:cs="Arial"/>
                <w:color w:val="auto"/>
                <w:sz w:val="28"/>
                <w:szCs w:val="28"/>
                <w:lang w:val="sr-Cyrl-CS"/>
              </w:rPr>
            </w:pPr>
            <w:r w:rsidRPr="00271C78">
              <w:rPr>
                <w:rFonts w:ascii="Arial" w:hAnsi="Arial" w:cs="Arial"/>
                <w:color w:val="auto"/>
                <w:sz w:val="28"/>
                <w:szCs w:val="28"/>
                <w:lang w:val="sr-Cyrl-CS"/>
              </w:rPr>
              <w:t>ДОДАТНИ УСЛОВИ</w:t>
            </w:r>
          </w:p>
        </w:tc>
        <w:tc>
          <w:tcPr>
            <w:tcW w:w="4347" w:type="dxa"/>
            <w:shd w:val="clear" w:color="auto" w:fill="C6D9F1"/>
          </w:tcPr>
          <w:p w:rsidR="00C4787A" w:rsidRPr="00271C78" w:rsidRDefault="00C4787A" w:rsidP="00C1632A">
            <w:pPr>
              <w:jc w:val="center"/>
              <w:rPr>
                <w:rFonts w:ascii="Arial" w:hAnsi="Arial" w:cs="Arial"/>
                <w:color w:val="auto"/>
                <w:sz w:val="28"/>
                <w:szCs w:val="28"/>
                <w:lang w:val="sr-Cyrl-CS"/>
              </w:rPr>
            </w:pPr>
            <w:r w:rsidRPr="00271C78">
              <w:rPr>
                <w:rFonts w:ascii="Arial" w:hAnsi="Arial" w:cs="Arial"/>
                <w:color w:val="auto"/>
                <w:sz w:val="28"/>
                <w:szCs w:val="28"/>
                <w:lang w:val="sr-Cyrl-CS"/>
              </w:rPr>
              <w:t>НАЧИН ДОКАЗИВАЊА</w:t>
            </w:r>
          </w:p>
        </w:tc>
      </w:tr>
      <w:tr w:rsidR="00C4787A" w:rsidRPr="00271C78" w:rsidTr="00C1632A">
        <w:tc>
          <w:tcPr>
            <w:tcW w:w="736" w:type="dxa"/>
            <w:shd w:val="clear" w:color="auto" w:fill="C6D9F1"/>
          </w:tcPr>
          <w:p w:rsidR="00C4787A" w:rsidRPr="00271C78" w:rsidRDefault="00C4787A" w:rsidP="00C1632A">
            <w:pPr>
              <w:jc w:val="center"/>
              <w:rPr>
                <w:rFonts w:ascii="Arial" w:hAnsi="Arial" w:cs="Arial"/>
                <w:color w:val="auto"/>
                <w:lang w:val="sr-Cyrl-CS"/>
              </w:rPr>
            </w:pPr>
            <w:r w:rsidRPr="00271C78">
              <w:rPr>
                <w:rFonts w:ascii="Arial" w:hAnsi="Arial" w:cs="Arial"/>
                <w:color w:val="auto"/>
                <w:lang w:val="sr-Cyrl-CS"/>
              </w:rPr>
              <w:t>1.</w:t>
            </w:r>
          </w:p>
        </w:tc>
        <w:tc>
          <w:tcPr>
            <w:tcW w:w="4367" w:type="dxa"/>
            <w:shd w:val="clear" w:color="auto" w:fill="C6D9F1"/>
          </w:tcPr>
          <w:p w:rsidR="00C4787A" w:rsidRPr="00C4787A" w:rsidRDefault="00C4787A" w:rsidP="00C1632A">
            <w:pPr>
              <w:jc w:val="center"/>
              <w:rPr>
                <w:rFonts w:ascii="Arial" w:hAnsi="Arial" w:cs="Arial"/>
                <w:color w:val="auto"/>
                <w:sz w:val="28"/>
                <w:szCs w:val="28"/>
              </w:rPr>
            </w:pPr>
            <w:r>
              <w:rPr>
                <w:rFonts w:ascii="Arial" w:hAnsi="Arial" w:cs="Arial"/>
                <w:color w:val="auto"/>
                <w:sz w:val="28"/>
                <w:szCs w:val="28"/>
              </w:rPr>
              <w:t>КАДРОВСКИ КАПАЦИТЕТ</w:t>
            </w:r>
          </w:p>
        </w:tc>
        <w:tc>
          <w:tcPr>
            <w:tcW w:w="4347" w:type="dxa"/>
            <w:vMerge w:val="restart"/>
            <w:shd w:val="clear" w:color="auto" w:fill="FFFFFF"/>
          </w:tcPr>
          <w:p w:rsidR="00C4787A" w:rsidRPr="003453E6" w:rsidRDefault="00C4787A" w:rsidP="003453E6">
            <w:pPr>
              <w:pStyle w:val="ListParagraph"/>
              <w:numPr>
                <w:ilvl w:val="0"/>
                <w:numId w:val="5"/>
              </w:numPr>
              <w:autoSpaceDE w:val="0"/>
              <w:ind w:left="279"/>
              <w:rPr>
                <w:rFonts w:ascii="Arial" w:hAnsi="Arial" w:cs="Arial"/>
              </w:rPr>
            </w:pPr>
            <w:r>
              <w:rPr>
                <w:rFonts w:ascii="Arial" w:eastAsia="Times New Roman" w:hAnsi="Arial" w:cs="Arial"/>
                <w:lang w:val="sr-Cyrl-CS"/>
              </w:rPr>
              <w:t xml:space="preserve">Фотокопија </w:t>
            </w:r>
            <w:r w:rsidRPr="00035DAF">
              <w:rPr>
                <w:rFonts w:ascii="Arial" w:eastAsia="Times New Roman" w:hAnsi="Arial" w:cs="Arial"/>
                <w:lang w:val="sr-Cyrl-CS"/>
              </w:rPr>
              <w:t>р</w:t>
            </w:r>
            <w:r>
              <w:rPr>
                <w:rFonts w:ascii="Arial" w:eastAsia="Times New Roman" w:hAnsi="Arial" w:cs="Arial"/>
              </w:rPr>
              <w:t>адн</w:t>
            </w:r>
            <w:r>
              <w:rPr>
                <w:rFonts w:ascii="Arial" w:eastAsia="Times New Roman" w:hAnsi="Arial" w:cs="Arial"/>
                <w:lang w:val="sr-Cyrl-CS"/>
              </w:rPr>
              <w:t>е</w:t>
            </w:r>
            <w:r w:rsidRPr="00035DAF">
              <w:rPr>
                <w:rFonts w:ascii="Arial" w:eastAsia="Times New Roman" w:hAnsi="Arial" w:cs="Arial"/>
              </w:rPr>
              <w:t xml:space="preserve"> књижица са пријавом на осигурање уколико је запослени у радном односу код понуђача</w:t>
            </w:r>
            <w:r w:rsidRPr="00035DAF">
              <w:rPr>
                <w:rFonts w:ascii="Arial" w:eastAsia="Times New Roman" w:hAnsi="Arial" w:cs="Arial"/>
                <w:lang w:val="sr-Cyrl-CS"/>
              </w:rPr>
              <w:t>, а у</w:t>
            </w:r>
            <w:r w:rsidRPr="00035DAF">
              <w:rPr>
                <w:rFonts w:ascii="Arial" w:eastAsia="Times New Roman" w:hAnsi="Arial" w:cs="Arial"/>
              </w:rPr>
              <w:t xml:space="preserve">колико запослени није у радном односу код понуђача потребно је доставити уговор о делу или привремено-повременим пословима или други одговарајући уговор о </w:t>
            </w:r>
            <w:r w:rsidRPr="00035DAF">
              <w:rPr>
                <w:rFonts w:ascii="Arial" w:eastAsia="Times New Roman" w:hAnsi="Arial" w:cs="Arial"/>
                <w:lang w:val="sr-Cyrl-CS"/>
              </w:rPr>
              <w:t xml:space="preserve">радном ангажовању, </w:t>
            </w:r>
            <w:r w:rsidRPr="00035DAF">
              <w:rPr>
                <w:rFonts w:ascii="Arial" w:hAnsi="Arial" w:cs="Arial"/>
              </w:rPr>
              <w:t>а све у складу са Законом о раду (,,Службени гласник РС“, бр.</w:t>
            </w:r>
            <w:r w:rsidR="003453E6">
              <w:rPr>
                <w:rFonts w:ascii="Arial" w:hAnsi="Arial" w:cs="Arial"/>
                <w:lang/>
              </w:rPr>
              <w:t xml:space="preserve"> </w:t>
            </w:r>
            <w:r w:rsidR="00334A01" w:rsidRPr="003453E6">
              <w:rPr>
                <w:color w:val="auto"/>
              </w:rPr>
              <w:fldChar w:fldCharType="begin"/>
            </w:r>
            <w:r w:rsidR="00334A01" w:rsidRPr="003453E6">
              <w:rPr>
                <w:color w:val="auto"/>
              </w:rPr>
              <w:instrText>HYPERLINK "http://we2.cekos.com/ce/faces/index.jsp%3F%26action%3Dpropis%26file%3D03310501.html%26path%3D03310501.html%26query%3Dzakon+o+radu%26mark%3Dfalse%26tipPretrage%3D1%26tipPropisa%3D1%26domen%3D0%26mojiPropisi%3Dfalse%26datumOd%3D%26datumDo%3D%26groups%3D0-%40-0-%40--%40--%40-0-%40-0%26regExpZaMarkiranje%3D" \o "Zakon o radu (15/03/2005)"</w:instrText>
            </w:r>
            <w:r w:rsidR="00334A01" w:rsidRPr="003453E6">
              <w:rPr>
                <w:color w:val="auto"/>
              </w:rPr>
              <w:fldChar w:fldCharType="separate"/>
            </w:r>
            <w:r w:rsidRPr="003453E6">
              <w:rPr>
                <w:rStyle w:val="Hyperlink"/>
                <w:rFonts w:ascii="Arial" w:hAnsi="Arial" w:cs="Arial"/>
                <w:color w:val="auto"/>
                <w:u w:val="none"/>
              </w:rPr>
              <w:t>24/05</w:t>
            </w:r>
            <w:r w:rsidR="00334A01" w:rsidRPr="003453E6">
              <w:rPr>
                <w:color w:val="auto"/>
              </w:rPr>
              <w:fldChar w:fldCharType="end"/>
            </w:r>
            <w:r w:rsidRPr="003453E6">
              <w:rPr>
                <w:rStyle w:val="apple-style-span"/>
                <w:rFonts w:ascii="Arial" w:hAnsi="Arial" w:cs="Arial"/>
                <w:color w:val="auto"/>
              </w:rPr>
              <w:t>,</w:t>
            </w:r>
            <w:r w:rsidRPr="003453E6">
              <w:rPr>
                <w:rStyle w:val="apple-converted-space"/>
                <w:rFonts w:ascii="Arial" w:hAnsi="Arial" w:cs="Arial"/>
                <w:color w:val="auto"/>
              </w:rPr>
              <w:t> </w:t>
            </w:r>
            <w:hyperlink r:id="rId12" w:tooltip="Zakon o izmenama i dopunama Zakona o radu (18/07/2005)" w:history="1">
              <w:r w:rsidRPr="003453E6">
                <w:rPr>
                  <w:rStyle w:val="Hyperlink"/>
                  <w:rFonts w:ascii="Arial" w:hAnsi="Arial" w:cs="Arial"/>
                  <w:color w:val="auto"/>
                  <w:u w:val="none"/>
                </w:rPr>
                <w:t>61/05</w:t>
              </w:r>
            </w:hyperlink>
            <w:r w:rsidRPr="003453E6">
              <w:rPr>
                <w:rStyle w:val="apple-style-span"/>
                <w:rFonts w:ascii="Arial" w:hAnsi="Arial" w:cs="Arial"/>
                <w:color w:val="auto"/>
              </w:rPr>
              <w:t>,</w:t>
            </w:r>
            <w:r w:rsidRPr="003453E6">
              <w:rPr>
                <w:rStyle w:val="apple-converted-space"/>
                <w:rFonts w:ascii="Arial" w:hAnsi="Arial" w:cs="Arial"/>
                <w:color w:val="auto"/>
              </w:rPr>
              <w:t> </w:t>
            </w:r>
            <w:hyperlink r:id="rId13" w:tooltip="Zakon o dopuni Zakona o radu (17/07/2009)" w:history="1">
              <w:r w:rsidRPr="003453E6">
                <w:rPr>
                  <w:rStyle w:val="Hyperlink"/>
                  <w:rFonts w:ascii="Arial" w:hAnsi="Arial" w:cs="Arial"/>
                  <w:color w:val="auto"/>
                  <w:u w:val="none"/>
                </w:rPr>
                <w:t>54/09</w:t>
              </w:r>
            </w:hyperlink>
            <w:r w:rsidRPr="003453E6">
              <w:rPr>
                <w:rStyle w:val="apple-style-span"/>
                <w:rFonts w:ascii="Arial" w:hAnsi="Arial" w:cs="Arial"/>
                <w:color w:val="auto"/>
              </w:rPr>
              <w:t>,</w:t>
            </w:r>
            <w:r w:rsidRPr="003453E6">
              <w:rPr>
                <w:rStyle w:val="apple-converted-space"/>
                <w:rFonts w:ascii="Arial" w:hAnsi="Arial" w:cs="Arial"/>
                <w:color w:val="auto"/>
              </w:rPr>
              <w:t> </w:t>
            </w:r>
            <w:hyperlink r:id="rId14" w:tooltip="Zakon o izmenama i dopunama Zakona o radu (08/04/2013)" w:history="1">
              <w:r w:rsidRPr="003453E6">
                <w:rPr>
                  <w:rStyle w:val="Hyperlink"/>
                  <w:rFonts w:ascii="Arial" w:hAnsi="Arial" w:cs="Arial"/>
                  <w:color w:val="auto"/>
                  <w:u w:val="none"/>
                </w:rPr>
                <w:t>32/13</w:t>
              </w:r>
            </w:hyperlink>
            <w:r w:rsidRPr="003453E6">
              <w:rPr>
                <w:rStyle w:val="apple-style-span"/>
                <w:rFonts w:ascii="Arial" w:hAnsi="Arial" w:cs="Arial"/>
                <w:color w:val="auto"/>
              </w:rPr>
              <w:t>,</w:t>
            </w:r>
            <w:r w:rsidRPr="003453E6">
              <w:rPr>
                <w:rStyle w:val="apple-converted-space"/>
                <w:rFonts w:ascii="Arial" w:hAnsi="Arial" w:cs="Arial"/>
                <w:color w:val="auto"/>
              </w:rPr>
              <w:t> </w:t>
            </w:r>
            <w:hyperlink r:id="rId15" w:tooltip="Zakon o izmenama i dopunama Zakona o radu (21/07/2014)" w:history="1">
              <w:r w:rsidRPr="003453E6">
                <w:rPr>
                  <w:rStyle w:val="Hyperlink"/>
                  <w:rFonts w:ascii="Arial" w:hAnsi="Arial" w:cs="Arial"/>
                  <w:color w:val="auto"/>
                  <w:u w:val="none"/>
                </w:rPr>
                <w:t>75/14</w:t>
              </w:r>
            </w:hyperlink>
            <w:r w:rsidR="003453E6" w:rsidRPr="003453E6">
              <w:rPr>
                <w:color w:val="auto"/>
                <w:lang/>
              </w:rPr>
              <w:t xml:space="preserve"> </w:t>
            </w:r>
            <w:r w:rsidR="003453E6" w:rsidRPr="003453E6">
              <w:rPr>
                <w:rFonts w:ascii="Arial" w:hAnsi="Arial" w:cs="Arial"/>
                <w:color w:val="auto"/>
                <w:lang/>
              </w:rPr>
              <w:t>и 13/2017 – одлука УС</w:t>
            </w:r>
            <w:r w:rsidRPr="003453E6">
              <w:rPr>
                <w:rStyle w:val="apple-style-span"/>
                <w:rFonts w:ascii="Arial" w:hAnsi="Arial" w:cs="Arial"/>
                <w:color w:val="auto"/>
              </w:rPr>
              <w:t xml:space="preserve">) </w:t>
            </w:r>
            <w:r w:rsidRPr="003453E6">
              <w:rPr>
                <w:rFonts w:ascii="Arial" w:hAnsi="Arial" w:cs="Arial"/>
                <w:color w:val="auto"/>
              </w:rPr>
              <w:t>и дру</w:t>
            </w:r>
            <w:r w:rsidRPr="00035DAF">
              <w:rPr>
                <w:rFonts w:ascii="Arial" w:hAnsi="Arial" w:cs="Arial"/>
              </w:rPr>
              <w:t>гим прописима који регулишу ову област</w:t>
            </w:r>
            <w:r w:rsidRPr="00035DAF">
              <w:rPr>
                <w:rFonts w:ascii="Arial" w:hAnsi="Arial" w:cs="Arial"/>
                <w:iCs/>
              </w:rPr>
              <w:t>.</w:t>
            </w:r>
          </w:p>
        </w:tc>
      </w:tr>
      <w:tr w:rsidR="00C4787A" w:rsidRPr="00271C78" w:rsidTr="00C1632A">
        <w:trPr>
          <w:trHeight w:val="567"/>
        </w:trPr>
        <w:tc>
          <w:tcPr>
            <w:tcW w:w="736" w:type="dxa"/>
            <w:shd w:val="clear" w:color="auto" w:fill="auto"/>
          </w:tcPr>
          <w:p w:rsidR="00C4787A" w:rsidRPr="00271C78" w:rsidRDefault="00C4787A" w:rsidP="00C1632A">
            <w:pPr>
              <w:rPr>
                <w:rFonts w:ascii="Arial" w:hAnsi="Arial" w:cs="Arial"/>
                <w:color w:val="auto"/>
                <w:sz w:val="28"/>
                <w:szCs w:val="28"/>
              </w:rPr>
            </w:pPr>
          </w:p>
          <w:p w:rsidR="00C4787A" w:rsidRPr="00271C78" w:rsidRDefault="00C4787A" w:rsidP="00C1632A">
            <w:pPr>
              <w:rPr>
                <w:rFonts w:ascii="Arial" w:hAnsi="Arial" w:cs="Arial"/>
                <w:color w:val="auto"/>
                <w:sz w:val="28"/>
                <w:szCs w:val="28"/>
              </w:rPr>
            </w:pPr>
          </w:p>
          <w:p w:rsidR="00C4787A" w:rsidRPr="00271C78" w:rsidRDefault="00C4787A" w:rsidP="00C1632A">
            <w:pPr>
              <w:rPr>
                <w:rFonts w:ascii="Arial" w:hAnsi="Arial" w:cs="Arial"/>
                <w:color w:val="auto"/>
                <w:sz w:val="28"/>
                <w:szCs w:val="28"/>
              </w:rPr>
            </w:pPr>
          </w:p>
        </w:tc>
        <w:tc>
          <w:tcPr>
            <w:tcW w:w="4367" w:type="dxa"/>
            <w:tcBorders>
              <w:bottom w:val="single" w:sz="4" w:space="0" w:color="auto"/>
            </w:tcBorders>
            <w:shd w:val="clear" w:color="auto" w:fill="auto"/>
          </w:tcPr>
          <w:p w:rsidR="00C4787A" w:rsidRPr="00C4787A" w:rsidRDefault="00C4787A" w:rsidP="007F78D9">
            <w:pPr>
              <w:pStyle w:val="ListParagraph"/>
              <w:numPr>
                <w:ilvl w:val="0"/>
                <w:numId w:val="13"/>
              </w:numPr>
              <w:ind w:left="326" w:hanging="326"/>
              <w:rPr>
                <w:rFonts w:ascii="Arial" w:hAnsi="Arial" w:cs="Arial"/>
                <w:iCs/>
              </w:rPr>
            </w:pPr>
            <w:r w:rsidRPr="00035DAF">
              <w:rPr>
                <w:rFonts w:ascii="Arial" w:hAnsi="Arial" w:cs="Arial"/>
                <w:iCs/>
              </w:rPr>
              <w:t xml:space="preserve">минимум </w:t>
            </w:r>
            <w:r w:rsidRPr="00035DAF">
              <w:rPr>
                <w:rFonts w:ascii="Arial" w:eastAsia="Times New Roman" w:hAnsi="Arial" w:cs="Arial"/>
                <w:lang w:val="sr-Cyrl-CS"/>
              </w:rPr>
              <w:t>2 запослена ветеринарска техничара</w:t>
            </w:r>
          </w:p>
          <w:p w:rsidR="00C4787A" w:rsidRPr="00C4340A" w:rsidRDefault="00C4787A" w:rsidP="007F78D9">
            <w:pPr>
              <w:pStyle w:val="ListParagraph"/>
              <w:numPr>
                <w:ilvl w:val="0"/>
                <w:numId w:val="13"/>
              </w:numPr>
              <w:ind w:left="326" w:hanging="326"/>
              <w:rPr>
                <w:rFonts w:ascii="Arial" w:hAnsi="Arial" w:cs="Arial"/>
                <w:iCs/>
              </w:rPr>
            </w:pPr>
            <w:r>
              <w:rPr>
                <w:rFonts w:ascii="Arial" w:eastAsia="Times New Roman" w:hAnsi="Arial" w:cs="Arial"/>
                <w:lang w:val="sr-Cyrl-CS"/>
              </w:rPr>
              <w:t>минимум један доктор</w:t>
            </w:r>
            <w:r w:rsidRPr="00035DAF">
              <w:rPr>
                <w:rFonts w:ascii="Arial" w:eastAsia="Times New Roman" w:hAnsi="Arial" w:cs="Arial"/>
                <w:lang w:val="sr-Cyrl-CS"/>
              </w:rPr>
              <w:t xml:space="preserve"> ветерине</w:t>
            </w:r>
          </w:p>
        </w:tc>
        <w:tc>
          <w:tcPr>
            <w:tcW w:w="4347" w:type="dxa"/>
            <w:vMerge/>
            <w:shd w:val="clear" w:color="auto" w:fill="FFFFFF"/>
          </w:tcPr>
          <w:p w:rsidR="00C4787A" w:rsidRPr="00271C78" w:rsidRDefault="00C4787A" w:rsidP="00C1632A">
            <w:pPr>
              <w:pStyle w:val="Default"/>
              <w:jc w:val="both"/>
              <w:rPr>
                <w:color w:val="auto"/>
                <w:sz w:val="28"/>
                <w:szCs w:val="28"/>
              </w:rPr>
            </w:pPr>
          </w:p>
        </w:tc>
      </w:tr>
      <w:tr w:rsidR="00C4787A" w:rsidRPr="00271C78" w:rsidTr="00C1632A">
        <w:tc>
          <w:tcPr>
            <w:tcW w:w="736" w:type="dxa"/>
            <w:shd w:val="clear" w:color="auto" w:fill="C6D9F1"/>
          </w:tcPr>
          <w:p w:rsidR="00C4787A" w:rsidRPr="00271C78" w:rsidRDefault="00C4787A" w:rsidP="00C1632A">
            <w:pPr>
              <w:jc w:val="center"/>
              <w:rPr>
                <w:rFonts w:ascii="Arial" w:hAnsi="Arial" w:cs="Arial"/>
                <w:color w:val="auto"/>
                <w:lang w:val="sr-Cyrl-CS"/>
              </w:rPr>
            </w:pPr>
            <w:r w:rsidRPr="00271C78">
              <w:rPr>
                <w:rFonts w:ascii="Arial" w:hAnsi="Arial" w:cs="Arial"/>
                <w:color w:val="auto"/>
                <w:lang w:val="sr-Cyrl-CS"/>
              </w:rPr>
              <w:t>2.</w:t>
            </w:r>
          </w:p>
        </w:tc>
        <w:tc>
          <w:tcPr>
            <w:tcW w:w="4367" w:type="dxa"/>
            <w:shd w:val="clear" w:color="auto" w:fill="C6D9F1"/>
          </w:tcPr>
          <w:p w:rsidR="00C4787A" w:rsidRPr="00271C78" w:rsidRDefault="00C4787A" w:rsidP="00C1632A">
            <w:pPr>
              <w:jc w:val="center"/>
              <w:rPr>
                <w:rFonts w:ascii="Arial" w:hAnsi="Arial" w:cs="Arial"/>
                <w:color w:val="auto"/>
                <w:sz w:val="28"/>
                <w:szCs w:val="28"/>
                <w:lang w:val="sr-Cyrl-CS"/>
              </w:rPr>
            </w:pPr>
            <w:r>
              <w:rPr>
                <w:rFonts w:ascii="Arial" w:hAnsi="Arial" w:cs="Arial"/>
                <w:color w:val="auto"/>
                <w:sz w:val="28"/>
                <w:szCs w:val="28"/>
                <w:lang w:val="sr-Cyrl-CS"/>
              </w:rPr>
              <w:t>ТЕХНИЧКИ КАПАЦИТЕТ</w:t>
            </w:r>
          </w:p>
        </w:tc>
        <w:tc>
          <w:tcPr>
            <w:tcW w:w="4347" w:type="dxa"/>
            <w:vMerge w:val="restart"/>
            <w:shd w:val="clear" w:color="auto" w:fill="FFFFFF"/>
          </w:tcPr>
          <w:p w:rsidR="00C4787A" w:rsidRPr="003453E6" w:rsidRDefault="00C4787A" w:rsidP="003453E6">
            <w:pPr>
              <w:pStyle w:val="ListParagraph"/>
              <w:numPr>
                <w:ilvl w:val="0"/>
                <w:numId w:val="26"/>
              </w:numPr>
              <w:ind w:left="279" w:hanging="279"/>
              <w:rPr>
                <w:rFonts w:ascii="Arial" w:eastAsia="Times New Roman" w:hAnsi="Arial" w:cs="Arial"/>
                <w:lang w:val="sr-Cyrl-CS"/>
              </w:rPr>
            </w:pPr>
            <w:r w:rsidRPr="003453E6">
              <w:rPr>
                <w:rFonts w:ascii="Arial" w:eastAsia="Times New Roman" w:hAnsi="Arial" w:cs="Arial"/>
                <w:lang w:val="sr-Cyrl-CS"/>
              </w:rPr>
              <w:t>Фотокопија саобраћајне дозволе за возило специјалне намене за превоз ухваћених животиња са фотокопијом полисе осигурања</w:t>
            </w:r>
            <w:r w:rsidR="002D55DE" w:rsidRPr="003453E6">
              <w:rPr>
                <w:rFonts w:ascii="Arial" w:eastAsia="Times New Roman" w:hAnsi="Arial" w:cs="Arial"/>
                <w:lang w:val="sr-Cyrl-CS"/>
              </w:rPr>
              <w:t xml:space="preserve"> и</w:t>
            </w:r>
            <w:r w:rsidR="003453E6">
              <w:rPr>
                <w:rFonts w:ascii="Arial" w:eastAsia="Times New Roman" w:hAnsi="Arial" w:cs="Arial"/>
                <w:lang w:val="sr-Cyrl-CS"/>
              </w:rPr>
              <w:t>ли</w:t>
            </w:r>
            <w:r w:rsidR="002D55DE" w:rsidRPr="003453E6">
              <w:rPr>
                <w:rFonts w:ascii="Arial" w:eastAsia="Times New Roman" w:hAnsi="Arial" w:cs="Arial"/>
                <w:lang w:val="sr-Cyrl-CS"/>
              </w:rPr>
              <w:t xml:space="preserve"> фотокопије уговора по основу коришћења возила (закуп, лизинг и сл.)</w:t>
            </w:r>
            <w:r w:rsidR="003453E6">
              <w:rPr>
                <w:rFonts w:ascii="Arial" w:eastAsia="Times New Roman" w:hAnsi="Arial" w:cs="Arial"/>
                <w:lang w:val="sr-Cyrl-CS"/>
              </w:rPr>
              <w:t>,</w:t>
            </w:r>
            <w:r w:rsidR="002D55DE" w:rsidRPr="003453E6">
              <w:rPr>
                <w:rFonts w:ascii="Arial" w:eastAsia="Times New Roman" w:hAnsi="Arial" w:cs="Arial"/>
                <w:lang w:val="sr-Cyrl-CS"/>
              </w:rPr>
              <w:t xml:space="preserve"> уколико возило није у власништву понуђача.</w:t>
            </w:r>
          </w:p>
        </w:tc>
      </w:tr>
      <w:tr w:rsidR="00C4787A" w:rsidRPr="00271C78" w:rsidTr="00C4787A">
        <w:trPr>
          <w:trHeight w:val="872"/>
        </w:trPr>
        <w:tc>
          <w:tcPr>
            <w:tcW w:w="736" w:type="dxa"/>
            <w:shd w:val="clear" w:color="auto" w:fill="auto"/>
          </w:tcPr>
          <w:p w:rsidR="00C4787A" w:rsidRPr="00271C78" w:rsidRDefault="00C4787A" w:rsidP="00C1632A">
            <w:pPr>
              <w:rPr>
                <w:rFonts w:ascii="Arial" w:hAnsi="Arial" w:cs="Arial"/>
                <w:color w:val="auto"/>
                <w:sz w:val="28"/>
                <w:szCs w:val="28"/>
              </w:rPr>
            </w:pPr>
          </w:p>
          <w:p w:rsidR="00C4787A" w:rsidRPr="00271C78" w:rsidRDefault="00C4787A" w:rsidP="00C1632A">
            <w:pPr>
              <w:rPr>
                <w:rFonts w:ascii="Arial" w:hAnsi="Arial" w:cs="Arial"/>
                <w:color w:val="auto"/>
                <w:sz w:val="28"/>
                <w:szCs w:val="28"/>
              </w:rPr>
            </w:pPr>
          </w:p>
          <w:p w:rsidR="00C4787A" w:rsidRPr="00271C78" w:rsidRDefault="00C4787A" w:rsidP="00C1632A">
            <w:pPr>
              <w:rPr>
                <w:rFonts w:ascii="Arial" w:hAnsi="Arial" w:cs="Arial"/>
                <w:color w:val="auto"/>
                <w:sz w:val="28"/>
                <w:szCs w:val="28"/>
              </w:rPr>
            </w:pPr>
          </w:p>
        </w:tc>
        <w:tc>
          <w:tcPr>
            <w:tcW w:w="4367" w:type="dxa"/>
            <w:shd w:val="clear" w:color="auto" w:fill="auto"/>
          </w:tcPr>
          <w:p w:rsidR="00C4787A" w:rsidRPr="003538FD" w:rsidRDefault="00C4787A" w:rsidP="007F78D9">
            <w:pPr>
              <w:pStyle w:val="ListParagraph"/>
              <w:numPr>
                <w:ilvl w:val="0"/>
                <w:numId w:val="14"/>
              </w:numPr>
              <w:snapToGrid w:val="0"/>
              <w:spacing w:line="240" w:lineRule="auto"/>
              <w:ind w:left="326"/>
              <w:rPr>
                <w:rFonts w:ascii="Arial" w:hAnsi="Arial" w:cs="Arial"/>
                <w:i/>
                <w:iCs/>
              </w:rPr>
            </w:pPr>
            <w:r w:rsidRPr="00035DAF">
              <w:rPr>
                <w:rFonts w:ascii="Arial" w:hAnsi="Arial" w:cs="Arial"/>
                <w:lang w:val="sr-Cyrl-CS"/>
              </w:rPr>
              <w:t>минимум једно возило специјалне намене за превоз ухваћених животиња</w:t>
            </w:r>
          </w:p>
        </w:tc>
        <w:tc>
          <w:tcPr>
            <w:tcW w:w="4347" w:type="dxa"/>
            <w:vMerge/>
            <w:shd w:val="clear" w:color="auto" w:fill="FFFFFF"/>
          </w:tcPr>
          <w:p w:rsidR="00C4787A" w:rsidRPr="00271C78" w:rsidRDefault="00C4787A" w:rsidP="00C1632A">
            <w:pPr>
              <w:rPr>
                <w:rFonts w:ascii="Arial" w:hAnsi="Arial" w:cs="Arial"/>
                <w:color w:val="auto"/>
                <w:sz w:val="28"/>
                <w:szCs w:val="28"/>
                <w:lang w:val="sr-Cyrl-CS"/>
              </w:rPr>
            </w:pPr>
          </w:p>
        </w:tc>
      </w:tr>
    </w:tbl>
    <w:p w:rsidR="00C4787A" w:rsidRPr="00DA588A" w:rsidRDefault="00C4787A" w:rsidP="00C4787A">
      <w:pPr>
        <w:pStyle w:val="ListParagraph"/>
        <w:ind w:left="0"/>
        <w:jc w:val="both"/>
        <w:rPr>
          <w:rFonts w:ascii="Arial" w:hAnsi="Arial" w:cs="Arial"/>
          <w:b/>
          <w:bCs/>
          <w:i/>
          <w:iCs/>
          <w:lang w:val="sr-Cyrl-CS"/>
        </w:rPr>
      </w:pPr>
    </w:p>
    <w:p w:rsidR="00C4787A" w:rsidRDefault="00C4787A" w:rsidP="00C4787A">
      <w:pPr>
        <w:pStyle w:val="ListParagraph"/>
        <w:tabs>
          <w:tab w:val="left" w:pos="680"/>
        </w:tabs>
        <w:ind w:left="0"/>
        <w:jc w:val="center"/>
        <w:rPr>
          <w:rFonts w:ascii="Arial" w:eastAsia="TimesNewRomanPS-BoldMT" w:hAnsi="Arial" w:cs="Arial"/>
          <w:b/>
          <w:bCs/>
          <w:color w:val="auto"/>
          <w:sz w:val="28"/>
          <w:szCs w:val="28"/>
          <w:lang w:val="sr-Cyrl-CS"/>
        </w:rPr>
      </w:pPr>
    </w:p>
    <w:p w:rsidR="00C4787A" w:rsidRDefault="00C4787A" w:rsidP="00C4787A">
      <w:pPr>
        <w:pStyle w:val="ListParagraph"/>
        <w:tabs>
          <w:tab w:val="left" w:pos="680"/>
        </w:tabs>
        <w:ind w:left="0"/>
        <w:jc w:val="center"/>
        <w:rPr>
          <w:rFonts w:ascii="Arial" w:eastAsia="TimesNewRomanPS-BoldMT" w:hAnsi="Arial" w:cs="Arial"/>
          <w:b/>
          <w:bCs/>
          <w:color w:val="auto"/>
          <w:sz w:val="28"/>
          <w:szCs w:val="28"/>
          <w:lang w:val="sr-Cyrl-CS"/>
        </w:rPr>
      </w:pPr>
    </w:p>
    <w:p w:rsidR="00C4787A" w:rsidRDefault="00C4787A" w:rsidP="00C4787A">
      <w:pPr>
        <w:pStyle w:val="ListParagraph"/>
        <w:tabs>
          <w:tab w:val="left" w:pos="680"/>
        </w:tabs>
        <w:ind w:left="0"/>
        <w:jc w:val="center"/>
        <w:rPr>
          <w:rFonts w:ascii="Arial" w:eastAsia="TimesNewRomanPS-BoldMT" w:hAnsi="Arial" w:cs="Arial"/>
          <w:b/>
          <w:bCs/>
          <w:color w:val="auto"/>
          <w:sz w:val="28"/>
          <w:szCs w:val="28"/>
          <w:lang w:val="sr-Cyrl-CS"/>
        </w:rPr>
      </w:pPr>
    </w:p>
    <w:p w:rsidR="00C4787A" w:rsidRDefault="00C4787A" w:rsidP="00C4787A">
      <w:pPr>
        <w:pStyle w:val="ListParagraph"/>
        <w:tabs>
          <w:tab w:val="left" w:pos="680"/>
        </w:tabs>
        <w:ind w:left="0"/>
        <w:jc w:val="center"/>
        <w:rPr>
          <w:rFonts w:ascii="Arial" w:eastAsia="TimesNewRomanPS-BoldMT" w:hAnsi="Arial" w:cs="Arial"/>
          <w:b/>
          <w:bCs/>
          <w:color w:val="auto"/>
          <w:sz w:val="28"/>
          <w:szCs w:val="28"/>
          <w:lang w:val="sr-Cyrl-CS"/>
        </w:rPr>
      </w:pPr>
    </w:p>
    <w:p w:rsidR="00C4787A" w:rsidRDefault="00C4787A" w:rsidP="002D55DE">
      <w:pPr>
        <w:pStyle w:val="ListParagraph"/>
        <w:tabs>
          <w:tab w:val="left" w:pos="680"/>
        </w:tabs>
        <w:ind w:left="0"/>
        <w:rPr>
          <w:rFonts w:ascii="Arial" w:eastAsia="TimesNewRomanPS-BoldMT" w:hAnsi="Arial" w:cs="Arial"/>
          <w:b/>
          <w:bCs/>
          <w:color w:val="auto"/>
          <w:sz w:val="28"/>
          <w:szCs w:val="28"/>
          <w:lang w:val="sr-Cyrl-CS"/>
        </w:rPr>
      </w:pPr>
    </w:p>
    <w:p w:rsidR="00C4787A" w:rsidRDefault="00C4787A" w:rsidP="00C4787A">
      <w:pPr>
        <w:pStyle w:val="ListParagraph"/>
        <w:tabs>
          <w:tab w:val="left" w:pos="680"/>
        </w:tabs>
        <w:ind w:left="0"/>
        <w:jc w:val="center"/>
        <w:rPr>
          <w:rFonts w:ascii="Arial" w:eastAsia="TimesNewRomanPS-BoldMT" w:hAnsi="Arial" w:cs="Arial"/>
          <w:b/>
          <w:bCs/>
          <w:color w:val="auto"/>
          <w:sz w:val="28"/>
          <w:szCs w:val="28"/>
          <w:lang w:val="sr-Cyrl-CS"/>
        </w:rPr>
      </w:pPr>
      <w:r w:rsidRPr="004305DB">
        <w:rPr>
          <w:rFonts w:ascii="Arial" w:eastAsia="TimesNewRomanPS-BoldMT" w:hAnsi="Arial" w:cs="Arial"/>
          <w:b/>
          <w:bCs/>
          <w:color w:val="auto"/>
          <w:sz w:val="28"/>
          <w:szCs w:val="28"/>
          <w:lang w:val="sr-Cyrl-CS"/>
        </w:rPr>
        <w:lastRenderedPageBreak/>
        <w:t>УПУТСТВО КАКО СЕ ДОКАЗУЈЕ ИСПУЊЕНОСТ УСЛОВА</w:t>
      </w:r>
    </w:p>
    <w:p w:rsidR="00C4787A" w:rsidRDefault="00C4787A" w:rsidP="00C4787A">
      <w:pPr>
        <w:jc w:val="both"/>
        <w:rPr>
          <w:rFonts w:ascii="Arial" w:hAnsi="Arial" w:cs="Arial"/>
          <w:bCs/>
          <w:i/>
          <w:iCs/>
          <w:color w:val="C00000"/>
          <w:lang w:val="ru-RU"/>
        </w:rPr>
      </w:pPr>
    </w:p>
    <w:p w:rsidR="00C4787A" w:rsidRPr="00DF4350" w:rsidRDefault="00C4787A" w:rsidP="00C4787A">
      <w:pPr>
        <w:ind w:firstLine="708"/>
        <w:jc w:val="both"/>
        <w:rPr>
          <w:rFonts w:ascii="Arial" w:hAnsi="Arial" w:cs="Arial"/>
        </w:rPr>
      </w:pPr>
      <w:proofErr w:type="gramStart"/>
      <w:r w:rsidRPr="00DF4350">
        <w:rPr>
          <w:rFonts w:ascii="Arial" w:hAnsi="Arial" w:cs="Arial"/>
        </w:rPr>
        <w:t xml:space="preserve">Испуњеност </w:t>
      </w:r>
      <w:r w:rsidRPr="00DF4350">
        <w:rPr>
          <w:rFonts w:ascii="Arial" w:hAnsi="Arial" w:cs="Arial"/>
          <w:b/>
        </w:rPr>
        <w:t xml:space="preserve">обавезних услова </w:t>
      </w:r>
      <w:r w:rsidRPr="00DF4350">
        <w:rPr>
          <w:rFonts w:ascii="Arial" w:hAnsi="Arial" w:cs="Arial"/>
        </w:rPr>
        <w:t xml:space="preserve">за учешће у поступку предметне јавне набавке наведних у табеларном приказу обавезних услова под редним бројем 1, 2, 3 и 4, </w:t>
      </w:r>
      <w:r w:rsidRPr="00DF4350">
        <w:rPr>
          <w:rFonts w:ascii="Arial" w:hAnsi="Arial" w:cs="Arial"/>
          <w:lang w:val="sr-Cyrl-CS"/>
        </w:rPr>
        <w:t>у складу са чл.</w:t>
      </w:r>
      <w:proofErr w:type="gramEnd"/>
      <w:r w:rsidRPr="00DF4350">
        <w:rPr>
          <w:rFonts w:ascii="Arial" w:hAnsi="Arial" w:cs="Arial"/>
          <w:lang w:val="sr-Cyrl-CS"/>
        </w:rPr>
        <w:t xml:space="preserve"> 77. ст. 4. ЗЈН, </w:t>
      </w:r>
      <w:r w:rsidRPr="00DF4350">
        <w:rPr>
          <w:rFonts w:ascii="Arial" w:hAnsi="Arial" w:cs="Arial"/>
        </w:rPr>
        <w:t xml:space="preserve">понуђач доказује достављањем </w:t>
      </w:r>
      <w:r w:rsidRPr="00DF4350">
        <w:rPr>
          <w:rFonts w:ascii="Arial" w:hAnsi="Arial" w:cs="Arial"/>
          <w:b/>
        </w:rPr>
        <w:t>ИЗЈАВЕ</w:t>
      </w:r>
      <w:r w:rsidRPr="00DF4350">
        <w:rPr>
          <w:rFonts w:ascii="Arial" w:hAnsi="Arial" w:cs="Arial"/>
        </w:rPr>
        <w:t xml:space="preserve"> </w:t>
      </w:r>
      <w:r w:rsidRPr="00DF4350">
        <w:rPr>
          <w:rFonts w:ascii="Arial" w:hAnsi="Arial" w:cs="Arial"/>
          <w:color w:val="auto"/>
          <w:lang w:val="sr-Cyrl-CS"/>
        </w:rPr>
        <w:t>(</w:t>
      </w:r>
      <w:r w:rsidRPr="00AC35BD">
        <w:rPr>
          <w:rFonts w:ascii="Arial" w:hAnsi="Arial" w:cs="Arial"/>
          <w:i/>
          <w:color w:val="auto"/>
          <w:lang w:val="sr-Cyrl-CS"/>
        </w:rPr>
        <w:t>Образац 5.</w:t>
      </w:r>
      <w:r w:rsidRPr="00AC35BD">
        <w:rPr>
          <w:rFonts w:ascii="Arial" w:hAnsi="Arial" w:cs="Arial"/>
          <w:i/>
          <w:color w:val="auto"/>
          <w:lang w:val="ru-RU"/>
        </w:rPr>
        <w:t xml:space="preserve"> у </w:t>
      </w:r>
      <w:r w:rsidRPr="00AC35BD">
        <w:rPr>
          <w:rFonts w:ascii="Arial" w:hAnsi="Arial" w:cs="Arial"/>
          <w:i/>
          <w:color w:val="auto"/>
        </w:rPr>
        <w:t>поглављу</w:t>
      </w:r>
      <w:r w:rsidRPr="00AC35BD">
        <w:rPr>
          <w:rFonts w:ascii="Arial" w:hAnsi="Arial" w:cs="Arial"/>
          <w:i/>
          <w:color w:val="auto"/>
          <w:lang w:val="sr-Cyrl-CS"/>
        </w:rPr>
        <w:t xml:space="preserve"> </w:t>
      </w:r>
      <w:r w:rsidRPr="00AC35BD">
        <w:rPr>
          <w:rFonts w:ascii="Arial" w:hAnsi="Arial" w:cs="Arial"/>
          <w:i/>
          <w:color w:val="auto"/>
        </w:rPr>
        <w:t>VII</w:t>
      </w:r>
      <w:r w:rsidRPr="00AC35BD">
        <w:rPr>
          <w:rFonts w:ascii="Arial" w:hAnsi="Arial" w:cs="Arial"/>
          <w:i/>
          <w:color w:val="auto"/>
          <w:lang w:val="ru-RU"/>
        </w:rPr>
        <w:t xml:space="preserve"> ове конкурсне документације</w:t>
      </w:r>
      <w:r w:rsidRPr="00AC35BD">
        <w:rPr>
          <w:rFonts w:ascii="Arial" w:hAnsi="Arial" w:cs="Arial"/>
          <w:color w:val="auto"/>
          <w:lang w:val="sr-Cyrl-CS"/>
        </w:rPr>
        <w:t>)</w:t>
      </w:r>
      <w:r w:rsidRPr="00DF4350">
        <w:rPr>
          <w:rFonts w:ascii="Arial" w:hAnsi="Arial" w:cs="Arial"/>
          <w:color w:val="auto"/>
          <w:lang w:val="sr-Cyrl-CS"/>
        </w:rPr>
        <w:t>,</w:t>
      </w:r>
      <w:r w:rsidRPr="00DF4350">
        <w:rPr>
          <w:rFonts w:ascii="Arial" w:hAnsi="Arial" w:cs="Arial"/>
          <w:color w:val="FF0000"/>
          <w:lang w:val="sr-Cyrl-CS"/>
        </w:rPr>
        <w:t xml:space="preserve"> </w:t>
      </w:r>
      <w:r w:rsidRPr="00DF4350">
        <w:rPr>
          <w:rFonts w:ascii="Arial" w:hAnsi="Arial" w:cs="Arial"/>
        </w:rPr>
        <w:t xml:space="preserve">којом под пуном материјалном и кривичном одговорношћу потврђује да испуњава услове за учешће у поступку јавне набавке из чл. 75. </w:t>
      </w:r>
      <w:proofErr w:type="gramStart"/>
      <w:r w:rsidRPr="00DF4350">
        <w:rPr>
          <w:rFonts w:ascii="Arial" w:hAnsi="Arial" w:cs="Arial"/>
        </w:rPr>
        <w:t>ст</w:t>
      </w:r>
      <w:proofErr w:type="gramEnd"/>
      <w:r w:rsidRPr="00DF4350">
        <w:rPr>
          <w:rFonts w:ascii="Arial" w:hAnsi="Arial" w:cs="Arial"/>
        </w:rPr>
        <w:t xml:space="preserve">. 1. </w:t>
      </w:r>
      <w:proofErr w:type="gramStart"/>
      <w:r w:rsidRPr="00DF4350">
        <w:rPr>
          <w:rFonts w:ascii="Arial" w:hAnsi="Arial" w:cs="Arial"/>
        </w:rPr>
        <w:t>тач</w:t>
      </w:r>
      <w:proofErr w:type="gramEnd"/>
      <w:r w:rsidRPr="00DF4350">
        <w:rPr>
          <w:rFonts w:ascii="Arial" w:hAnsi="Arial" w:cs="Arial"/>
        </w:rPr>
        <w:t xml:space="preserve">. 1) </w:t>
      </w:r>
      <w:proofErr w:type="gramStart"/>
      <w:r w:rsidRPr="00DF4350">
        <w:rPr>
          <w:rFonts w:ascii="Arial" w:hAnsi="Arial" w:cs="Arial"/>
        </w:rPr>
        <w:t>до</w:t>
      </w:r>
      <w:proofErr w:type="gramEnd"/>
      <w:r w:rsidRPr="00DF4350">
        <w:rPr>
          <w:rFonts w:ascii="Arial" w:hAnsi="Arial" w:cs="Arial"/>
        </w:rPr>
        <w:t xml:space="preserve"> 4)</w:t>
      </w:r>
      <w:r>
        <w:rPr>
          <w:rFonts w:ascii="Arial" w:hAnsi="Arial" w:cs="Arial"/>
        </w:rPr>
        <w:t xml:space="preserve"> и</w:t>
      </w:r>
      <w:r w:rsidRPr="00DF4350">
        <w:rPr>
          <w:rFonts w:ascii="Arial" w:hAnsi="Arial" w:cs="Arial"/>
        </w:rPr>
        <w:t xml:space="preserve"> чл. 75. </w:t>
      </w:r>
      <w:proofErr w:type="gramStart"/>
      <w:r w:rsidRPr="00DF4350">
        <w:rPr>
          <w:rFonts w:ascii="Arial" w:hAnsi="Arial" w:cs="Arial"/>
        </w:rPr>
        <w:t>ст</w:t>
      </w:r>
      <w:proofErr w:type="gramEnd"/>
      <w:r w:rsidRPr="00DF4350">
        <w:rPr>
          <w:rFonts w:ascii="Arial" w:hAnsi="Arial" w:cs="Arial"/>
        </w:rPr>
        <w:t xml:space="preserve">. 2. ЗЈН, дефинисане овом конкурсном документацијом. </w:t>
      </w:r>
    </w:p>
    <w:p w:rsidR="00C4787A" w:rsidRDefault="00C4787A" w:rsidP="00C4787A">
      <w:pPr>
        <w:pStyle w:val="ListParagraph"/>
        <w:jc w:val="both"/>
        <w:rPr>
          <w:rFonts w:ascii="Arial" w:hAnsi="Arial" w:cs="Arial"/>
        </w:rPr>
      </w:pPr>
    </w:p>
    <w:p w:rsidR="00C4787A" w:rsidRPr="00C4787A" w:rsidRDefault="00C4787A" w:rsidP="00C4787A">
      <w:pPr>
        <w:ind w:firstLine="708"/>
        <w:jc w:val="both"/>
        <w:rPr>
          <w:rFonts w:ascii="Arial" w:hAnsi="Arial" w:cs="Arial"/>
          <w:b/>
          <w:bCs/>
          <w:i/>
          <w:iCs/>
        </w:rPr>
      </w:pPr>
      <w:proofErr w:type="gramStart"/>
      <w:r w:rsidRPr="00C4787A">
        <w:rPr>
          <w:rFonts w:ascii="Arial" w:hAnsi="Arial" w:cs="Arial"/>
        </w:rPr>
        <w:t xml:space="preserve">Испуњеност </w:t>
      </w:r>
      <w:r w:rsidRPr="00C4787A">
        <w:rPr>
          <w:rFonts w:ascii="Arial" w:hAnsi="Arial" w:cs="Arial"/>
          <w:b/>
        </w:rPr>
        <w:t xml:space="preserve">обавезног услова </w:t>
      </w:r>
      <w:r w:rsidRPr="00C4787A">
        <w:rPr>
          <w:rFonts w:ascii="Arial" w:hAnsi="Arial" w:cs="Arial"/>
        </w:rPr>
        <w:t>за учешће у поступку предметне јавне набавке из чл.</w:t>
      </w:r>
      <w:proofErr w:type="gramEnd"/>
      <w:r w:rsidRPr="00C4787A">
        <w:rPr>
          <w:rFonts w:ascii="Arial" w:hAnsi="Arial" w:cs="Arial"/>
        </w:rPr>
        <w:t xml:space="preserve"> 75. </w:t>
      </w:r>
      <w:proofErr w:type="gramStart"/>
      <w:r w:rsidRPr="00C4787A">
        <w:rPr>
          <w:rFonts w:ascii="Arial" w:hAnsi="Arial" w:cs="Arial"/>
        </w:rPr>
        <w:t>ст</w:t>
      </w:r>
      <w:proofErr w:type="gramEnd"/>
      <w:r w:rsidRPr="00C4787A">
        <w:rPr>
          <w:rFonts w:ascii="Arial" w:hAnsi="Arial" w:cs="Arial"/>
        </w:rPr>
        <w:t xml:space="preserve">. 1. </w:t>
      </w:r>
      <w:proofErr w:type="gramStart"/>
      <w:r w:rsidRPr="00C4787A">
        <w:rPr>
          <w:rFonts w:ascii="Arial" w:hAnsi="Arial" w:cs="Arial"/>
        </w:rPr>
        <w:t>тач</w:t>
      </w:r>
      <w:proofErr w:type="gramEnd"/>
      <w:r w:rsidRPr="00C4787A">
        <w:rPr>
          <w:rFonts w:ascii="Arial" w:hAnsi="Arial" w:cs="Arial"/>
        </w:rPr>
        <w:t xml:space="preserve"> 5) ЗЈН, наведеног под редним бројем 5. у табеларном приказу обавезних услова, понуђач доказује достављањем </w:t>
      </w:r>
      <w:r w:rsidRPr="00C4787A">
        <w:rPr>
          <w:rFonts w:ascii="Arial" w:hAnsi="Arial" w:cs="Arial"/>
          <w:b/>
        </w:rPr>
        <w:t>ДОЗВОЛЕ</w:t>
      </w:r>
      <w:r>
        <w:rPr>
          <w:rFonts w:ascii="Arial" w:hAnsi="Arial" w:cs="Arial"/>
          <w:b/>
        </w:rPr>
        <w:t xml:space="preserve"> - </w:t>
      </w:r>
      <w:r w:rsidRPr="00C4787A">
        <w:rPr>
          <w:rFonts w:ascii="Arial" w:hAnsi="Arial" w:cs="Arial"/>
          <w:b/>
          <w:lang w:val="sr-Cyrl-CS"/>
        </w:rPr>
        <w:t>Решења о упису у регистар објеката за држање животиња</w:t>
      </w:r>
      <w:r w:rsidRPr="00794C4A">
        <w:rPr>
          <w:rFonts w:ascii="Arial" w:hAnsi="Arial" w:cs="Arial"/>
          <w:lang w:val="sr-Cyrl-CS"/>
        </w:rPr>
        <w:t xml:space="preserve"> који води Министарство пољопривреде</w:t>
      </w:r>
      <w:r>
        <w:rPr>
          <w:rFonts w:ascii="Arial" w:hAnsi="Arial" w:cs="Arial"/>
        </w:rPr>
        <w:t xml:space="preserve"> </w:t>
      </w:r>
      <w:r w:rsidRPr="00794C4A">
        <w:rPr>
          <w:rFonts w:ascii="Arial" w:hAnsi="Arial" w:cs="Arial"/>
          <w:lang w:val="sr-Cyrl-CS"/>
        </w:rPr>
        <w:t>/</w:t>
      </w:r>
      <w:r>
        <w:rPr>
          <w:rFonts w:ascii="Arial" w:hAnsi="Arial" w:cs="Arial"/>
        </w:rPr>
        <w:t xml:space="preserve"> </w:t>
      </w:r>
      <w:r>
        <w:rPr>
          <w:rFonts w:ascii="Arial" w:hAnsi="Arial" w:cs="Arial"/>
          <w:lang w:val="sr-Cyrl-CS"/>
        </w:rPr>
        <w:t>Управа за ветерину</w:t>
      </w:r>
      <w:r>
        <w:rPr>
          <w:rFonts w:ascii="Arial" w:hAnsi="Arial" w:cs="Arial"/>
        </w:rPr>
        <w:t>,</w:t>
      </w:r>
      <w:r>
        <w:rPr>
          <w:rFonts w:ascii="Arial" w:hAnsi="Arial" w:cs="Arial"/>
          <w:lang w:val="sr-Cyrl-CS"/>
        </w:rPr>
        <w:t xml:space="preserve"> у складу</w:t>
      </w:r>
      <w:r w:rsidRPr="00794C4A">
        <w:rPr>
          <w:rFonts w:ascii="Arial" w:hAnsi="Arial" w:cs="Arial"/>
          <w:lang w:val="sr-Cyrl-CS"/>
        </w:rPr>
        <w:t xml:space="preserve"> са законом којим се уређује ветеринарство, </w:t>
      </w:r>
      <w:r w:rsidRPr="00794C4A">
        <w:rPr>
          <w:rFonts w:ascii="Arial" w:hAnsi="Arial" w:cs="Arial"/>
          <w:kern w:val="2"/>
        </w:rPr>
        <w:t>коју понуђач доставља</w:t>
      </w:r>
      <w:r w:rsidRPr="00794C4A">
        <w:rPr>
          <w:rFonts w:ascii="Arial" w:hAnsi="Arial" w:cs="Arial"/>
          <w:kern w:val="2"/>
          <w:lang w:val="sr-Cyrl-CS"/>
        </w:rPr>
        <w:t xml:space="preserve"> уз понуду</w:t>
      </w:r>
      <w:r w:rsidRPr="00794C4A">
        <w:rPr>
          <w:rFonts w:ascii="Arial" w:hAnsi="Arial" w:cs="Arial"/>
          <w:kern w:val="2"/>
        </w:rPr>
        <w:t xml:space="preserve"> у виду неоверене копије</w:t>
      </w:r>
      <w:r w:rsidRPr="00794C4A">
        <w:rPr>
          <w:rFonts w:ascii="Arial" w:hAnsi="Arial" w:cs="Arial"/>
          <w:kern w:val="2"/>
          <w:lang w:val="ru-RU"/>
        </w:rPr>
        <w:t>.</w:t>
      </w:r>
    </w:p>
    <w:p w:rsidR="00C4787A" w:rsidRDefault="00C4787A">
      <w:pPr>
        <w:pStyle w:val="ListParagraph"/>
        <w:jc w:val="both"/>
        <w:rPr>
          <w:rFonts w:ascii="Arial" w:hAnsi="Arial" w:cs="Arial"/>
          <w:b/>
          <w:bCs/>
          <w:i/>
          <w:iCs/>
        </w:rPr>
      </w:pPr>
    </w:p>
    <w:p w:rsidR="00C4787A" w:rsidRPr="00CF0B41" w:rsidRDefault="00C4787A" w:rsidP="00C4787A">
      <w:pPr>
        <w:ind w:firstLine="708"/>
        <w:jc w:val="both"/>
        <w:rPr>
          <w:rFonts w:ascii="Arial" w:hAnsi="Arial" w:cs="Arial"/>
        </w:rPr>
      </w:pPr>
      <w:r w:rsidRPr="00DF4350">
        <w:rPr>
          <w:rFonts w:ascii="Arial" w:hAnsi="Arial" w:cs="Arial"/>
        </w:rPr>
        <w:t xml:space="preserve">Испуњеност </w:t>
      </w:r>
      <w:r w:rsidRPr="00DF4350">
        <w:rPr>
          <w:rFonts w:ascii="Arial" w:hAnsi="Arial" w:cs="Arial"/>
          <w:b/>
        </w:rPr>
        <w:t>додатних услова</w:t>
      </w:r>
      <w:r w:rsidRPr="00DF4350">
        <w:rPr>
          <w:rFonts w:ascii="Arial" w:hAnsi="Arial" w:cs="Arial"/>
        </w:rPr>
        <w:t xml:space="preserve"> за учешће у поступку предметне јавне набавке наведних у табеларном приказу додатних</w:t>
      </w:r>
      <w:r>
        <w:rPr>
          <w:rFonts w:ascii="Arial" w:hAnsi="Arial" w:cs="Arial"/>
        </w:rPr>
        <w:t xml:space="preserve"> услова под редним бројем 1 и 2</w:t>
      </w:r>
      <w:r w:rsidRPr="00DF4350">
        <w:rPr>
          <w:rFonts w:ascii="Arial" w:hAnsi="Arial" w:cs="Arial"/>
          <w:lang w:val="sr-Cyrl-CS"/>
        </w:rPr>
        <w:t xml:space="preserve">, </w:t>
      </w:r>
      <w:r w:rsidRPr="00DF4350">
        <w:rPr>
          <w:rFonts w:ascii="Arial" w:hAnsi="Arial" w:cs="Arial"/>
        </w:rPr>
        <w:t xml:space="preserve">понуђач доказује </w:t>
      </w:r>
      <w:r>
        <w:rPr>
          <w:rFonts w:ascii="Arial" w:eastAsia="TimesNewRomanPS-BoldMT" w:hAnsi="Arial" w:cs="Arial"/>
          <w:bCs/>
          <w:lang w:val="sr-Cyrl-CS"/>
        </w:rPr>
        <w:t>достављањем следећих доказа:</w:t>
      </w:r>
    </w:p>
    <w:p w:rsidR="00C4787A" w:rsidRDefault="00C4787A">
      <w:pPr>
        <w:pStyle w:val="ListParagraph"/>
        <w:jc w:val="both"/>
        <w:rPr>
          <w:rFonts w:ascii="Arial" w:hAnsi="Arial" w:cs="Arial"/>
          <w:b/>
          <w:bCs/>
          <w:i/>
          <w:iCs/>
        </w:rPr>
      </w:pPr>
    </w:p>
    <w:p w:rsidR="00C4787A" w:rsidRPr="00254BDB" w:rsidRDefault="00C4787A" w:rsidP="007F78D9">
      <w:pPr>
        <w:pStyle w:val="ListParagraph"/>
        <w:numPr>
          <w:ilvl w:val="1"/>
          <w:numId w:val="3"/>
        </w:numPr>
        <w:tabs>
          <w:tab w:val="clear" w:pos="1080"/>
        </w:tabs>
        <w:ind w:left="1800"/>
        <w:jc w:val="both"/>
        <w:rPr>
          <w:rFonts w:ascii="Arial" w:hAnsi="Arial" w:cs="Arial"/>
          <w:iCs/>
        </w:rPr>
      </w:pPr>
      <w:r>
        <w:rPr>
          <w:rFonts w:ascii="Arial" w:hAnsi="Arial" w:cs="Arial"/>
          <w:iCs/>
        </w:rPr>
        <w:t>Кадровски</w:t>
      </w:r>
      <w:r w:rsidRPr="00254BDB">
        <w:rPr>
          <w:rFonts w:ascii="Arial" w:hAnsi="Arial" w:cs="Arial"/>
          <w:iCs/>
        </w:rPr>
        <w:t xml:space="preserve"> капацитет:</w:t>
      </w:r>
    </w:p>
    <w:p w:rsidR="00C4787A" w:rsidRPr="00C4787A" w:rsidRDefault="00C4787A" w:rsidP="007F78D9">
      <w:pPr>
        <w:pStyle w:val="ListParagraph"/>
        <w:numPr>
          <w:ilvl w:val="1"/>
          <w:numId w:val="15"/>
        </w:numPr>
        <w:rPr>
          <w:rFonts w:ascii="Arial" w:hAnsi="Arial" w:cs="Arial"/>
          <w:iCs/>
        </w:rPr>
      </w:pPr>
      <w:r w:rsidRPr="00035DAF">
        <w:rPr>
          <w:rFonts w:ascii="Arial" w:hAnsi="Arial" w:cs="Arial"/>
          <w:iCs/>
        </w:rPr>
        <w:t xml:space="preserve">минимум </w:t>
      </w:r>
      <w:r w:rsidRPr="00035DAF">
        <w:rPr>
          <w:rFonts w:ascii="Arial" w:eastAsia="Times New Roman" w:hAnsi="Arial" w:cs="Arial"/>
          <w:lang w:val="sr-Cyrl-CS"/>
        </w:rPr>
        <w:t>2 запослена ветеринарска техничара</w:t>
      </w:r>
    </w:p>
    <w:p w:rsidR="00C4787A" w:rsidRPr="00C4787A" w:rsidRDefault="00C4787A" w:rsidP="007F78D9">
      <w:pPr>
        <w:pStyle w:val="ListParagraph"/>
        <w:numPr>
          <w:ilvl w:val="0"/>
          <w:numId w:val="15"/>
        </w:numPr>
        <w:ind w:left="1530"/>
        <w:jc w:val="both"/>
        <w:rPr>
          <w:rFonts w:ascii="Arial" w:hAnsi="Arial" w:cs="Arial"/>
          <w:b/>
          <w:iCs/>
          <w:u w:val="single"/>
          <w:lang w:val="sr-Cyrl-CS"/>
        </w:rPr>
      </w:pPr>
      <w:r>
        <w:rPr>
          <w:rFonts w:ascii="Arial" w:eastAsia="Times New Roman" w:hAnsi="Arial" w:cs="Arial"/>
          <w:lang w:val="sr-Cyrl-CS"/>
        </w:rPr>
        <w:t xml:space="preserve">минимум </w:t>
      </w:r>
      <w:r w:rsidRPr="00C4787A">
        <w:rPr>
          <w:rFonts w:ascii="Arial" w:eastAsia="Times New Roman" w:hAnsi="Arial" w:cs="Arial"/>
          <w:lang w:val="sr-Cyrl-CS"/>
        </w:rPr>
        <w:t>један</w:t>
      </w:r>
      <w:r>
        <w:rPr>
          <w:rFonts w:ascii="Arial" w:eastAsia="Times New Roman" w:hAnsi="Arial" w:cs="Arial"/>
          <w:lang w:val="sr-Cyrl-CS"/>
        </w:rPr>
        <w:t xml:space="preserve"> доктор</w:t>
      </w:r>
      <w:r w:rsidRPr="00C4787A">
        <w:rPr>
          <w:rFonts w:ascii="Arial" w:eastAsia="Times New Roman" w:hAnsi="Arial" w:cs="Arial"/>
          <w:lang w:val="sr-Cyrl-CS"/>
        </w:rPr>
        <w:t xml:space="preserve"> ветерине</w:t>
      </w:r>
    </w:p>
    <w:p w:rsidR="00C4787A" w:rsidRDefault="00C4787A" w:rsidP="00C4787A">
      <w:pPr>
        <w:jc w:val="both"/>
        <w:rPr>
          <w:rFonts w:ascii="Arial" w:hAnsi="Arial" w:cs="Arial"/>
          <w:b/>
          <w:iCs/>
          <w:u w:val="single"/>
          <w:lang w:val="sr-Cyrl-CS"/>
        </w:rPr>
      </w:pPr>
      <w:r w:rsidRPr="00254BDB">
        <w:rPr>
          <w:rFonts w:ascii="Arial" w:hAnsi="Arial" w:cs="Arial"/>
          <w:b/>
          <w:iCs/>
          <w:u w:val="single"/>
          <w:lang w:val="sr-Cyrl-CS"/>
        </w:rPr>
        <w:t>Докази:</w:t>
      </w:r>
    </w:p>
    <w:p w:rsidR="002D55DE" w:rsidRPr="002D55DE" w:rsidRDefault="002D55DE" w:rsidP="002D55DE">
      <w:pPr>
        <w:autoSpaceDE w:val="0"/>
        <w:ind w:firstLine="708"/>
        <w:jc w:val="both"/>
        <w:rPr>
          <w:rFonts w:ascii="Arial" w:hAnsi="Arial" w:cs="Arial"/>
        </w:rPr>
      </w:pPr>
      <w:r w:rsidRPr="002D55DE">
        <w:rPr>
          <w:rFonts w:ascii="Arial" w:eastAsia="Times New Roman" w:hAnsi="Arial" w:cs="Arial"/>
          <w:lang w:val="sr-Cyrl-CS"/>
        </w:rPr>
        <w:t>Фотокопија р</w:t>
      </w:r>
      <w:r w:rsidRPr="002D55DE">
        <w:rPr>
          <w:rFonts w:ascii="Arial" w:eastAsia="Times New Roman" w:hAnsi="Arial" w:cs="Arial"/>
        </w:rPr>
        <w:t>адн</w:t>
      </w:r>
      <w:r w:rsidRPr="002D55DE">
        <w:rPr>
          <w:rFonts w:ascii="Arial" w:eastAsia="Times New Roman" w:hAnsi="Arial" w:cs="Arial"/>
          <w:lang w:val="sr-Cyrl-CS"/>
        </w:rPr>
        <w:t>е</w:t>
      </w:r>
      <w:r w:rsidRPr="002D55DE">
        <w:rPr>
          <w:rFonts w:ascii="Arial" w:eastAsia="Times New Roman" w:hAnsi="Arial" w:cs="Arial"/>
        </w:rPr>
        <w:t xml:space="preserve"> књижица са пријавом на осигурање уколико је запослени у радном односу код понуђача</w:t>
      </w:r>
      <w:r w:rsidRPr="002D55DE">
        <w:rPr>
          <w:rFonts w:ascii="Arial" w:eastAsia="Times New Roman" w:hAnsi="Arial" w:cs="Arial"/>
          <w:lang w:val="sr-Cyrl-CS"/>
        </w:rPr>
        <w:t>, а у</w:t>
      </w:r>
      <w:r w:rsidRPr="002D55DE">
        <w:rPr>
          <w:rFonts w:ascii="Arial" w:eastAsia="Times New Roman" w:hAnsi="Arial" w:cs="Arial"/>
        </w:rPr>
        <w:t xml:space="preserve">колико запослени није у радном односу код понуђача потребно је доставити уговор о делу или привремено-повременим пословима или други одговарајући уговор о </w:t>
      </w:r>
      <w:r w:rsidRPr="002D55DE">
        <w:rPr>
          <w:rFonts w:ascii="Arial" w:eastAsia="Times New Roman" w:hAnsi="Arial" w:cs="Arial"/>
          <w:lang w:val="sr-Cyrl-CS"/>
        </w:rPr>
        <w:t xml:space="preserve">радном ангажовању, </w:t>
      </w:r>
      <w:r w:rsidRPr="002D55DE">
        <w:rPr>
          <w:rFonts w:ascii="Arial" w:hAnsi="Arial" w:cs="Arial"/>
        </w:rPr>
        <w:t xml:space="preserve">а све у складу са Законом о раду (,,Службени гласник РС“, бр. </w:t>
      </w:r>
      <w:hyperlink r:id="rId16" w:tooltip="Zakon o radu (15/03/2005)" w:history="1">
        <w:r w:rsidRPr="002D55DE">
          <w:rPr>
            <w:rStyle w:val="Hyperlink"/>
            <w:rFonts w:ascii="Arial" w:hAnsi="Arial" w:cs="Arial"/>
          </w:rPr>
          <w:t>24/05</w:t>
        </w:r>
      </w:hyperlink>
      <w:r w:rsidRPr="002D55DE">
        <w:rPr>
          <w:rStyle w:val="apple-style-span"/>
          <w:rFonts w:ascii="Arial" w:hAnsi="Arial" w:cs="Arial"/>
        </w:rPr>
        <w:t>,</w:t>
      </w:r>
      <w:r w:rsidRPr="002D55DE">
        <w:rPr>
          <w:rStyle w:val="apple-converted-space"/>
          <w:rFonts w:ascii="Arial" w:hAnsi="Arial" w:cs="Arial"/>
        </w:rPr>
        <w:t> </w:t>
      </w:r>
      <w:hyperlink r:id="rId17" w:tooltip="Zakon o izmenama i dopunama Zakona o radu (18/07/2005)" w:history="1">
        <w:r w:rsidRPr="002D55DE">
          <w:rPr>
            <w:rStyle w:val="Hyperlink"/>
            <w:rFonts w:ascii="Arial" w:hAnsi="Arial" w:cs="Arial"/>
          </w:rPr>
          <w:t>61/05</w:t>
        </w:r>
      </w:hyperlink>
      <w:r w:rsidRPr="002D55DE">
        <w:rPr>
          <w:rStyle w:val="apple-style-span"/>
          <w:rFonts w:ascii="Arial" w:hAnsi="Arial" w:cs="Arial"/>
        </w:rPr>
        <w:t>,</w:t>
      </w:r>
      <w:r w:rsidRPr="002D55DE">
        <w:rPr>
          <w:rStyle w:val="apple-converted-space"/>
          <w:rFonts w:ascii="Arial" w:hAnsi="Arial" w:cs="Arial"/>
        </w:rPr>
        <w:t> </w:t>
      </w:r>
      <w:hyperlink r:id="rId18" w:tooltip="Zakon o dopuni Zakona o radu (17/07/2009)" w:history="1">
        <w:r w:rsidRPr="002D55DE">
          <w:rPr>
            <w:rStyle w:val="Hyperlink"/>
            <w:rFonts w:ascii="Arial" w:hAnsi="Arial" w:cs="Arial"/>
          </w:rPr>
          <w:t>54/09</w:t>
        </w:r>
      </w:hyperlink>
      <w:r w:rsidRPr="002D55DE">
        <w:rPr>
          <w:rStyle w:val="apple-style-span"/>
          <w:rFonts w:ascii="Arial" w:hAnsi="Arial" w:cs="Arial"/>
        </w:rPr>
        <w:t>,</w:t>
      </w:r>
      <w:r w:rsidRPr="002D55DE">
        <w:rPr>
          <w:rStyle w:val="apple-converted-space"/>
          <w:rFonts w:ascii="Arial" w:hAnsi="Arial" w:cs="Arial"/>
        </w:rPr>
        <w:t> </w:t>
      </w:r>
      <w:hyperlink r:id="rId19" w:tooltip="Zakon o izmenama i dopunama Zakona o radu (08/04/2013)" w:history="1">
        <w:r w:rsidRPr="002D55DE">
          <w:rPr>
            <w:rStyle w:val="Hyperlink"/>
            <w:rFonts w:ascii="Arial" w:hAnsi="Arial" w:cs="Arial"/>
          </w:rPr>
          <w:t>32/13</w:t>
        </w:r>
      </w:hyperlink>
      <w:r w:rsidRPr="002D55DE">
        <w:rPr>
          <w:rStyle w:val="apple-style-span"/>
          <w:rFonts w:ascii="Arial" w:hAnsi="Arial" w:cs="Arial"/>
        </w:rPr>
        <w:t>,</w:t>
      </w:r>
      <w:r w:rsidRPr="002D55DE">
        <w:rPr>
          <w:rStyle w:val="apple-converted-space"/>
          <w:rFonts w:ascii="Arial" w:hAnsi="Arial" w:cs="Arial"/>
        </w:rPr>
        <w:t> </w:t>
      </w:r>
      <w:hyperlink r:id="rId20" w:tooltip="Zakon o izmenama i dopunama Zakona o radu (21/07/2014)" w:history="1">
        <w:r w:rsidRPr="002D55DE">
          <w:rPr>
            <w:rStyle w:val="Hyperlink"/>
            <w:rFonts w:ascii="Arial" w:hAnsi="Arial" w:cs="Arial"/>
          </w:rPr>
          <w:t>75/14</w:t>
        </w:r>
      </w:hyperlink>
      <w:r w:rsidRPr="002D55DE">
        <w:rPr>
          <w:rStyle w:val="apple-style-span"/>
          <w:rFonts w:ascii="Arial" w:hAnsi="Arial" w:cs="Arial"/>
        </w:rPr>
        <w:t xml:space="preserve">) </w:t>
      </w:r>
      <w:r w:rsidRPr="002D55DE">
        <w:rPr>
          <w:rFonts w:ascii="Arial" w:hAnsi="Arial" w:cs="Arial"/>
        </w:rPr>
        <w:t>и другим прописима који регулишу ову област</w:t>
      </w:r>
      <w:r w:rsidRPr="002D55DE">
        <w:rPr>
          <w:rFonts w:ascii="Arial" w:hAnsi="Arial" w:cs="Arial"/>
          <w:iCs/>
        </w:rPr>
        <w:t>.</w:t>
      </w:r>
    </w:p>
    <w:p w:rsidR="002D55DE" w:rsidRDefault="002D55DE" w:rsidP="00C4787A">
      <w:pPr>
        <w:jc w:val="both"/>
        <w:rPr>
          <w:rFonts w:ascii="Arial" w:hAnsi="Arial" w:cs="Arial"/>
          <w:b/>
          <w:iCs/>
          <w:u w:val="single"/>
          <w:lang w:val="sr-Cyrl-CS"/>
        </w:rPr>
      </w:pPr>
    </w:p>
    <w:p w:rsidR="002D55DE" w:rsidRDefault="002D55DE" w:rsidP="007F78D9">
      <w:pPr>
        <w:pStyle w:val="ListParagraph"/>
        <w:numPr>
          <w:ilvl w:val="0"/>
          <w:numId w:val="3"/>
        </w:numPr>
        <w:tabs>
          <w:tab w:val="clear" w:pos="720"/>
          <w:tab w:val="num" w:pos="1800"/>
        </w:tabs>
        <w:ind w:left="1800"/>
        <w:jc w:val="both"/>
        <w:rPr>
          <w:rFonts w:ascii="Arial" w:hAnsi="Arial" w:cs="Arial"/>
          <w:iCs/>
          <w:lang w:val="sr-Cyrl-CS"/>
        </w:rPr>
      </w:pPr>
      <w:r w:rsidRPr="002D55DE">
        <w:rPr>
          <w:rFonts w:ascii="Arial" w:hAnsi="Arial" w:cs="Arial"/>
          <w:iCs/>
          <w:lang w:val="sr-Cyrl-CS"/>
        </w:rPr>
        <w:t>Технички капацитет:</w:t>
      </w:r>
    </w:p>
    <w:p w:rsidR="002D55DE" w:rsidRPr="002D55DE" w:rsidRDefault="002D55DE" w:rsidP="007F78D9">
      <w:pPr>
        <w:pStyle w:val="ListParagraph"/>
        <w:numPr>
          <w:ilvl w:val="2"/>
          <w:numId w:val="16"/>
        </w:numPr>
        <w:tabs>
          <w:tab w:val="left" w:pos="1530"/>
        </w:tabs>
        <w:ind w:left="1530"/>
        <w:jc w:val="both"/>
        <w:rPr>
          <w:rFonts w:ascii="Arial" w:hAnsi="Arial" w:cs="Arial"/>
          <w:iCs/>
          <w:lang w:val="sr-Cyrl-CS"/>
        </w:rPr>
      </w:pPr>
      <w:r w:rsidRPr="00035DAF">
        <w:rPr>
          <w:rFonts w:ascii="Arial" w:hAnsi="Arial" w:cs="Arial"/>
          <w:lang w:val="sr-Cyrl-CS"/>
        </w:rPr>
        <w:t>минимум једно возило специјалне намене за превоз ухваћених животиња</w:t>
      </w:r>
    </w:p>
    <w:p w:rsidR="002D55DE" w:rsidRPr="002D55DE" w:rsidRDefault="002D55DE" w:rsidP="002D55DE">
      <w:pPr>
        <w:tabs>
          <w:tab w:val="left" w:pos="1530"/>
        </w:tabs>
        <w:jc w:val="both"/>
        <w:rPr>
          <w:rFonts w:ascii="Arial" w:hAnsi="Arial" w:cs="Arial"/>
          <w:b/>
          <w:iCs/>
          <w:u w:val="single"/>
          <w:lang w:val="sr-Cyrl-CS"/>
        </w:rPr>
      </w:pPr>
      <w:r w:rsidRPr="002D55DE">
        <w:rPr>
          <w:rFonts w:ascii="Arial" w:hAnsi="Arial" w:cs="Arial"/>
          <w:b/>
          <w:iCs/>
          <w:u w:val="single"/>
          <w:lang w:val="sr-Cyrl-CS"/>
        </w:rPr>
        <w:t>Докази:</w:t>
      </w:r>
    </w:p>
    <w:p w:rsidR="002D55DE" w:rsidRPr="002D55DE" w:rsidRDefault="002D55DE" w:rsidP="002D55DE">
      <w:pPr>
        <w:ind w:firstLine="708"/>
        <w:jc w:val="both"/>
        <w:rPr>
          <w:rFonts w:ascii="Arial" w:eastAsia="Times New Roman" w:hAnsi="Arial" w:cs="Arial"/>
          <w:lang w:val="sr-Cyrl-CS"/>
        </w:rPr>
      </w:pPr>
      <w:r>
        <w:rPr>
          <w:rFonts w:ascii="Arial" w:eastAsia="Times New Roman" w:hAnsi="Arial" w:cs="Arial"/>
          <w:lang w:val="sr-Cyrl-CS"/>
        </w:rPr>
        <w:t>Фотокопија</w:t>
      </w:r>
      <w:r w:rsidRPr="00035DAF">
        <w:rPr>
          <w:rFonts w:ascii="Arial" w:eastAsia="Times New Roman" w:hAnsi="Arial" w:cs="Arial"/>
          <w:lang w:val="sr-Cyrl-CS"/>
        </w:rPr>
        <w:t xml:space="preserve"> саобраћајне дозволе за возило специјалне намене за превоз ухваћених животиња са фотокопијом полисе осигурања</w:t>
      </w:r>
      <w:r>
        <w:rPr>
          <w:rFonts w:ascii="Arial" w:eastAsia="Times New Roman" w:hAnsi="Arial" w:cs="Arial"/>
          <w:lang w:val="sr-Cyrl-CS"/>
        </w:rPr>
        <w:t xml:space="preserve"> и</w:t>
      </w:r>
      <w:r w:rsidR="003453E6">
        <w:rPr>
          <w:rFonts w:ascii="Arial" w:eastAsia="Times New Roman" w:hAnsi="Arial" w:cs="Arial"/>
          <w:lang w:val="sr-Cyrl-CS"/>
        </w:rPr>
        <w:t>ли</w:t>
      </w:r>
      <w:r>
        <w:rPr>
          <w:rFonts w:ascii="Arial" w:eastAsia="Times New Roman" w:hAnsi="Arial" w:cs="Arial"/>
          <w:lang w:val="sr-Cyrl-CS"/>
        </w:rPr>
        <w:t xml:space="preserve"> фотокопије уговора по основу коришћења возила (закуп, лизинг и сл.)</w:t>
      </w:r>
      <w:r w:rsidR="003453E6">
        <w:rPr>
          <w:rFonts w:ascii="Arial" w:eastAsia="Times New Roman" w:hAnsi="Arial" w:cs="Arial"/>
          <w:lang w:val="sr-Cyrl-CS"/>
        </w:rPr>
        <w:t>,</w:t>
      </w:r>
      <w:r>
        <w:rPr>
          <w:rFonts w:ascii="Arial" w:eastAsia="Times New Roman" w:hAnsi="Arial" w:cs="Arial"/>
          <w:lang w:val="sr-Cyrl-CS"/>
        </w:rPr>
        <w:t xml:space="preserve"> уколико возило није у власништву понуђача.</w:t>
      </w:r>
    </w:p>
    <w:p w:rsidR="00D62BEC" w:rsidRDefault="00D62BEC" w:rsidP="00D62BEC">
      <w:pPr>
        <w:pStyle w:val="ListParagraph"/>
        <w:jc w:val="both"/>
        <w:rPr>
          <w:rFonts w:ascii="Arial" w:hAnsi="Arial" w:cs="Arial"/>
          <w:bCs/>
          <w:iCs/>
          <w:lang w:val="sr-Cyrl-CS"/>
        </w:rPr>
      </w:pPr>
    </w:p>
    <w:p w:rsidR="002D55DE" w:rsidRPr="00E17AC8" w:rsidRDefault="002D55DE" w:rsidP="0071442B">
      <w:pPr>
        <w:ind w:firstLine="708"/>
        <w:jc w:val="both"/>
        <w:rPr>
          <w:rFonts w:ascii="Arial" w:hAnsi="Arial" w:cs="Arial"/>
          <w:bCs/>
          <w:iCs/>
          <w:lang w:val="sr-Cyrl-CS"/>
        </w:rPr>
      </w:pPr>
      <w:r w:rsidRPr="00E17AC8">
        <w:rPr>
          <w:rFonts w:ascii="Arial" w:hAnsi="Arial" w:cs="Arial"/>
          <w:b/>
          <w:bCs/>
          <w:iCs/>
        </w:rPr>
        <w:t>Уколико понуђач подноси понуду са подизвођачем</w:t>
      </w:r>
      <w:r w:rsidRPr="00E17AC8">
        <w:rPr>
          <w:rFonts w:ascii="Arial" w:hAnsi="Arial" w:cs="Arial"/>
          <w:bCs/>
          <w:iCs/>
        </w:rPr>
        <w:t xml:space="preserve">, у складу са чланом 80. </w:t>
      </w:r>
      <w:proofErr w:type="gramStart"/>
      <w:r w:rsidRPr="00E17AC8">
        <w:rPr>
          <w:rFonts w:ascii="Arial" w:hAnsi="Arial" w:cs="Arial"/>
          <w:bCs/>
          <w:iCs/>
        </w:rPr>
        <w:t>ЗЈН, подизвођач мора да испуњава обавезне услове из члана 75.</w:t>
      </w:r>
      <w:proofErr w:type="gramEnd"/>
      <w:r w:rsidRPr="00E17AC8">
        <w:rPr>
          <w:rFonts w:ascii="Arial" w:hAnsi="Arial" w:cs="Arial"/>
          <w:bCs/>
          <w:iCs/>
        </w:rPr>
        <w:t xml:space="preserve"> </w:t>
      </w:r>
      <w:proofErr w:type="gramStart"/>
      <w:r w:rsidRPr="00E17AC8">
        <w:rPr>
          <w:rFonts w:ascii="Arial" w:hAnsi="Arial" w:cs="Arial"/>
          <w:bCs/>
          <w:iCs/>
        </w:rPr>
        <w:t>став</w:t>
      </w:r>
      <w:proofErr w:type="gramEnd"/>
      <w:r w:rsidRPr="00E17AC8">
        <w:rPr>
          <w:rFonts w:ascii="Arial" w:hAnsi="Arial" w:cs="Arial"/>
          <w:bCs/>
          <w:iCs/>
        </w:rPr>
        <w:t xml:space="preserve"> 1. </w:t>
      </w:r>
      <w:proofErr w:type="gramStart"/>
      <w:r w:rsidRPr="00E17AC8">
        <w:rPr>
          <w:rFonts w:ascii="Arial" w:hAnsi="Arial" w:cs="Arial"/>
          <w:bCs/>
          <w:iCs/>
        </w:rPr>
        <w:t>тач</w:t>
      </w:r>
      <w:proofErr w:type="gramEnd"/>
      <w:r w:rsidRPr="00E17AC8">
        <w:rPr>
          <w:rFonts w:ascii="Arial" w:hAnsi="Arial" w:cs="Arial"/>
          <w:bCs/>
          <w:iCs/>
        </w:rPr>
        <w:t xml:space="preserve">. 1) </w:t>
      </w:r>
      <w:proofErr w:type="gramStart"/>
      <w:r w:rsidRPr="00E17AC8">
        <w:rPr>
          <w:rFonts w:ascii="Arial" w:hAnsi="Arial" w:cs="Arial"/>
          <w:bCs/>
          <w:iCs/>
        </w:rPr>
        <w:t>до</w:t>
      </w:r>
      <w:proofErr w:type="gramEnd"/>
      <w:r w:rsidRPr="00E17AC8">
        <w:rPr>
          <w:rFonts w:ascii="Arial" w:hAnsi="Arial" w:cs="Arial"/>
          <w:bCs/>
          <w:iCs/>
        </w:rPr>
        <w:t xml:space="preserve"> 4) ЗЈН. </w:t>
      </w:r>
      <w:proofErr w:type="gramStart"/>
      <w:r w:rsidRPr="00E17AC8">
        <w:rPr>
          <w:rFonts w:ascii="Arial" w:hAnsi="Arial" w:cs="Arial"/>
          <w:bCs/>
          <w:iCs/>
        </w:rPr>
        <w:t xml:space="preserve">У том случају понуђач је дужан да </w:t>
      </w:r>
      <w:r w:rsidRPr="00E17AC8">
        <w:rPr>
          <w:rFonts w:ascii="Arial" w:hAnsi="Arial" w:cs="Arial"/>
          <w:bCs/>
          <w:iCs/>
          <w:lang w:val="sr-Cyrl-CS"/>
        </w:rPr>
        <w:t xml:space="preserve">за подизвођача достави </w:t>
      </w:r>
      <w:r w:rsidRPr="00E17AC8">
        <w:rPr>
          <w:rFonts w:ascii="Arial" w:hAnsi="Arial" w:cs="Arial"/>
          <w:b/>
          <w:bCs/>
          <w:iCs/>
        </w:rPr>
        <w:t>ИЗЈАВУ</w:t>
      </w:r>
      <w:r w:rsidRPr="00E17AC8">
        <w:rPr>
          <w:rFonts w:ascii="Arial" w:hAnsi="Arial" w:cs="Arial"/>
          <w:bCs/>
          <w:iCs/>
        </w:rPr>
        <w:t xml:space="preserve"> подизвођача </w:t>
      </w:r>
      <w:r w:rsidRPr="00AC35BD">
        <w:rPr>
          <w:rFonts w:ascii="Arial" w:hAnsi="Arial" w:cs="Arial"/>
          <w:color w:val="auto"/>
          <w:lang w:val="sr-Cyrl-CS"/>
        </w:rPr>
        <w:t>(</w:t>
      </w:r>
      <w:r w:rsidRPr="00AC35BD">
        <w:rPr>
          <w:rFonts w:ascii="Arial" w:hAnsi="Arial" w:cs="Arial"/>
          <w:i/>
          <w:color w:val="auto"/>
          <w:lang w:val="sr-Cyrl-CS"/>
        </w:rPr>
        <w:t>Образац 6</w:t>
      </w:r>
      <w:r w:rsidRPr="00AC35BD">
        <w:rPr>
          <w:rFonts w:ascii="Arial" w:hAnsi="Arial" w:cs="Arial"/>
          <w:i/>
          <w:color w:val="auto"/>
        </w:rPr>
        <w:t>. у поглављу</w:t>
      </w:r>
      <w:r w:rsidRPr="00AC35BD">
        <w:rPr>
          <w:rFonts w:ascii="Arial" w:hAnsi="Arial" w:cs="Arial"/>
          <w:i/>
          <w:color w:val="auto"/>
          <w:lang w:val="ru-RU"/>
        </w:rPr>
        <w:t xml:space="preserve"> </w:t>
      </w:r>
      <w:r w:rsidRPr="00AC35BD">
        <w:rPr>
          <w:rFonts w:ascii="Arial" w:hAnsi="Arial" w:cs="Arial"/>
          <w:i/>
          <w:color w:val="auto"/>
        </w:rPr>
        <w:t>VII ове конкурсне документације</w:t>
      </w:r>
      <w:r w:rsidRPr="00E17AC8">
        <w:rPr>
          <w:rFonts w:ascii="Arial" w:hAnsi="Arial" w:cs="Arial"/>
          <w:i/>
          <w:color w:val="auto"/>
        </w:rPr>
        <w:t>)</w:t>
      </w:r>
      <w:r w:rsidRPr="00E17AC8">
        <w:rPr>
          <w:rFonts w:ascii="Arial" w:hAnsi="Arial" w:cs="Arial"/>
          <w:color w:val="auto"/>
          <w:lang w:val="sr-Cyrl-CS"/>
        </w:rPr>
        <w:t>,</w:t>
      </w:r>
      <w:r w:rsidRPr="00E17AC8">
        <w:rPr>
          <w:rFonts w:ascii="Arial" w:hAnsi="Arial" w:cs="Arial"/>
          <w:bCs/>
          <w:iCs/>
          <w:color w:val="auto"/>
        </w:rPr>
        <w:t xml:space="preserve"> </w:t>
      </w:r>
      <w:r w:rsidRPr="00E17AC8">
        <w:rPr>
          <w:rFonts w:ascii="Arial" w:hAnsi="Arial" w:cs="Arial"/>
          <w:bCs/>
          <w:iCs/>
        </w:rPr>
        <w:t>потписану од стране овлашћеног лица подизвођача и оверену печатом.</w:t>
      </w:r>
      <w:proofErr w:type="gramEnd"/>
      <w:r w:rsidRPr="00E17AC8">
        <w:rPr>
          <w:rFonts w:ascii="Arial" w:hAnsi="Arial" w:cs="Arial"/>
          <w:bCs/>
          <w:iCs/>
        </w:rPr>
        <w:t xml:space="preserve"> </w:t>
      </w:r>
    </w:p>
    <w:p w:rsidR="002D55DE" w:rsidRPr="004943EA" w:rsidRDefault="002D55DE" w:rsidP="0071442B">
      <w:pPr>
        <w:suppressAutoHyphens w:val="0"/>
        <w:spacing w:line="240" w:lineRule="auto"/>
        <w:ind w:firstLine="708"/>
        <w:jc w:val="both"/>
        <w:rPr>
          <w:rFonts w:ascii="Arial" w:hAnsi="Arial" w:cs="Arial"/>
          <w:lang w:val="sr-Cyrl-CS"/>
        </w:rPr>
      </w:pPr>
      <w:r w:rsidRPr="00AF6907">
        <w:rPr>
          <w:rFonts w:ascii="Arial" w:hAnsi="Arial" w:cs="Arial"/>
          <w:b/>
          <w:lang w:val="sr-Cyrl-CS"/>
        </w:rPr>
        <w:lastRenderedPageBreak/>
        <w:t xml:space="preserve">Испуњеност услова из </w:t>
      </w:r>
      <w:r w:rsidRPr="00AF6907">
        <w:rPr>
          <w:rFonts w:ascii="Arial" w:hAnsi="Arial" w:cs="Arial"/>
        </w:rPr>
        <w:t xml:space="preserve">члана 75. </w:t>
      </w:r>
      <w:proofErr w:type="gramStart"/>
      <w:r w:rsidRPr="00AF6907">
        <w:rPr>
          <w:rFonts w:ascii="Arial" w:hAnsi="Arial" w:cs="Arial"/>
        </w:rPr>
        <w:t>став</w:t>
      </w:r>
      <w:proofErr w:type="gramEnd"/>
      <w:r w:rsidRPr="00AF6907">
        <w:rPr>
          <w:rFonts w:ascii="Arial" w:hAnsi="Arial" w:cs="Arial"/>
        </w:rPr>
        <w:t xml:space="preserve"> 1. </w:t>
      </w:r>
      <w:proofErr w:type="gramStart"/>
      <w:r w:rsidRPr="00AF6907">
        <w:rPr>
          <w:rFonts w:ascii="Arial" w:hAnsi="Arial" w:cs="Arial"/>
        </w:rPr>
        <w:t>тачка</w:t>
      </w:r>
      <w:proofErr w:type="gramEnd"/>
      <w:r w:rsidRPr="00AF6907">
        <w:rPr>
          <w:rFonts w:ascii="Arial" w:hAnsi="Arial" w:cs="Arial"/>
        </w:rPr>
        <w:t xml:space="preserve"> 5) </w:t>
      </w:r>
      <w:r w:rsidRPr="00AF6907">
        <w:rPr>
          <w:rFonts w:ascii="Arial" w:hAnsi="Arial" w:cs="Arial"/>
          <w:lang w:val="sr-Cyrl-CS"/>
        </w:rPr>
        <w:t>З</w:t>
      </w:r>
      <w:r>
        <w:rPr>
          <w:rFonts w:ascii="Arial" w:hAnsi="Arial" w:cs="Arial"/>
          <w:lang w:val="sr-Cyrl-CS"/>
        </w:rPr>
        <w:t>акона</w:t>
      </w:r>
      <w:r w:rsidRPr="00AF6907">
        <w:rPr>
          <w:rFonts w:ascii="Arial" w:hAnsi="Arial" w:cs="Arial"/>
        </w:rPr>
        <w:t xml:space="preserve"> </w:t>
      </w:r>
      <w:r w:rsidRPr="00AF6907">
        <w:rPr>
          <w:rFonts w:ascii="Arial" w:hAnsi="Arial" w:cs="Arial"/>
          <w:b/>
          <w:lang w:val="sr-Cyrl-CS"/>
        </w:rPr>
        <w:t>за подизвођача</w:t>
      </w:r>
      <w:r w:rsidRPr="00AF6907">
        <w:rPr>
          <w:rFonts w:ascii="Arial" w:hAnsi="Arial" w:cs="Arial"/>
          <w:lang w:val="sr-Cyrl-CS"/>
        </w:rPr>
        <w:t xml:space="preserve"> доказује се  </w:t>
      </w:r>
      <w:r w:rsidRPr="00AF6907">
        <w:rPr>
          <w:rFonts w:ascii="Arial" w:hAnsi="Arial" w:cs="Arial"/>
          <w:b/>
          <w:lang w:val="sr-Cyrl-CS"/>
        </w:rPr>
        <w:t xml:space="preserve">достављањем </w:t>
      </w:r>
      <w:r w:rsidRPr="00AF6907">
        <w:rPr>
          <w:rFonts w:ascii="Arial" w:hAnsi="Arial" w:cs="Arial"/>
          <w:b/>
        </w:rPr>
        <w:t>важећ</w:t>
      </w:r>
      <w:r w:rsidRPr="00AF6907">
        <w:rPr>
          <w:rFonts w:ascii="Arial" w:hAnsi="Arial" w:cs="Arial"/>
          <w:b/>
          <w:lang w:val="sr-Cyrl-CS"/>
        </w:rPr>
        <w:t>е</w:t>
      </w:r>
      <w:r w:rsidRPr="00AF6907">
        <w:rPr>
          <w:rFonts w:ascii="Arial" w:hAnsi="Arial" w:cs="Arial"/>
          <w:b/>
        </w:rPr>
        <w:t xml:space="preserve"> дозвол</w:t>
      </w:r>
      <w:r w:rsidRPr="00AF6907">
        <w:rPr>
          <w:rFonts w:ascii="Arial" w:hAnsi="Arial" w:cs="Arial"/>
          <w:b/>
          <w:lang w:val="sr-Cyrl-CS"/>
        </w:rPr>
        <w:t>е</w:t>
      </w:r>
      <w:r w:rsidRPr="00AF6907">
        <w:rPr>
          <w:rFonts w:ascii="Arial" w:hAnsi="Arial" w:cs="Arial"/>
        </w:rPr>
        <w:t xml:space="preserve">  за обављање одговарајуће делатности издат</w:t>
      </w:r>
      <w:r w:rsidRPr="00AF6907">
        <w:rPr>
          <w:rFonts w:ascii="Arial" w:hAnsi="Arial" w:cs="Arial"/>
          <w:lang w:val="sr-Cyrl-CS"/>
        </w:rPr>
        <w:t>е</w:t>
      </w:r>
      <w:r w:rsidRPr="00AF6907">
        <w:rPr>
          <w:rFonts w:ascii="Arial" w:hAnsi="Arial" w:cs="Arial"/>
        </w:rPr>
        <w:t xml:space="preserve"> од стране надлежног органа, </w:t>
      </w:r>
      <w:r w:rsidRPr="00AF6907">
        <w:rPr>
          <w:rFonts w:ascii="Arial" w:hAnsi="Arial" w:cs="Arial"/>
          <w:b/>
        </w:rPr>
        <w:t>ако је</w:t>
      </w:r>
      <w:r w:rsidRPr="00AF6907">
        <w:rPr>
          <w:rFonts w:ascii="Arial" w:hAnsi="Arial" w:cs="Arial"/>
        </w:rPr>
        <w:t xml:space="preserve"> </w:t>
      </w:r>
      <w:r w:rsidRPr="00AF6907">
        <w:rPr>
          <w:rFonts w:ascii="Arial" w:hAnsi="Arial" w:cs="Arial"/>
          <w:b/>
        </w:rPr>
        <w:t>таква дозвола предвиђена посебним прописом</w:t>
      </w:r>
      <w:r w:rsidRPr="00AF6907">
        <w:rPr>
          <w:rFonts w:ascii="Arial" w:hAnsi="Arial" w:cs="Arial"/>
          <w:b/>
          <w:lang w:val="sr-Cyrl-CS"/>
        </w:rPr>
        <w:t xml:space="preserve"> и ако</w:t>
      </w:r>
      <w:r w:rsidRPr="00AF6907">
        <w:rPr>
          <w:rFonts w:ascii="Arial" w:hAnsi="Arial" w:cs="Arial"/>
          <w:lang w:val="sr-Cyrl-CS"/>
        </w:rPr>
        <w:t xml:space="preserve"> део набавке за коју је потребна дозвола надлежног органа понуђач врши преко подизвођача</w:t>
      </w:r>
      <w:r w:rsidRPr="00AF6907">
        <w:rPr>
          <w:rFonts w:ascii="Arial" w:hAnsi="Arial" w:cs="Arial"/>
        </w:rPr>
        <w:t>.</w:t>
      </w:r>
    </w:p>
    <w:p w:rsidR="002D55DE" w:rsidRPr="0071442B" w:rsidRDefault="002D55DE" w:rsidP="002D55DE">
      <w:pPr>
        <w:jc w:val="both"/>
        <w:rPr>
          <w:rFonts w:ascii="Arial" w:hAnsi="Arial" w:cs="Arial"/>
          <w:lang w:val="sr-Cyrl-CS"/>
        </w:rPr>
      </w:pPr>
      <w:r w:rsidRPr="00E17AC8">
        <w:rPr>
          <w:rFonts w:ascii="Arial" w:hAnsi="Arial" w:cs="Arial"/>
          <w:lang w:val="sr-Cyrl-CS"/>
        </w:rPr>
        <w:t>Уколико Понуђач подноси понуду са подизвођачем, дужан је да достави доказе о испуњењу додатних услова за подизвођача, и то за онај део набавке који ће извршити преко подизвођача</w:t>
      </w:r>
    </w:p>
    <w:p w:rsidR="002D55DE" w:rsidRDefault="002D55DE" w:rsidP="0071442B">
      <w:pPr>
        <w:ind w:firstLine="708"/>
        <w:jc w:val="both"/>
        <w:rPr>
          <w:rFonts w:ascii="Arial" w:hAnsi="Arial" w:cs="Arial"/>
          <w:bCs/>
          <w:iCs/>
          <w:color w:val="auto"/>
          <w:lang w:val="sr-Cyrl-CS"/>
        </w:rPr>
      </w:pPr>
      <w:r w:rsidRPr="00E17AC8">
        <w:rPr>
          <w:rFonts w:ascii="Arial" w:hAnsi="Arial" w:cs="Arial"/>
          <w:b/>
          <w:bCs/>
          <w:iCs/>
        </w:rPr>
        <w:t>Уколико понуду подноси група понуђача</w:t>
      </w:r>
      <w:r w:rsidRPr="00E17AC8">
        <w:rPr>
          <w:rFonts w:ascii="Arial" w:hAnsi="Arial" w:cs="Arial"/>
          <w:bCs/>
          <w:iCs/>
        </w:rPr>
        <w:t xml:space="preserve">, сваки понуђач из групе понуђача мора да испуни обавезне услове из члана 75. </w:t>
      </w:r>
      <w:proofErr w:type="gramStart"/>
      <w:r w:rsidRPr="00E17AC8">
        <w:rPr>
          <w:rFonts w:ascii="Arial" w:hAnsi="Arial" w:cs="Arial"/>
          <w:bCs/>
          <w:iCs/>
        </w:rPr>
        <w:t>став</w:t>
      </w:r>
      <w:proofErr w:type="gramEnd"/>
      <w:r w:rsidRPr="00E17AC8">
        <w:rPr>
          <w:rFonts w:ascii="Arial" w:hAnsi="Arial" w:cs="Arial"/>
          <w:bCs/>
          <w:iCs/>
        </w:rPr>
        <w:t xml:space="preserve"> 1. </w:t>
      </w:r>
      <w:proofErr w:type="gramStart"/>
      <w:r w:rsidRPr="00E17AC8">
        <w:rPr>
          <w:rFonts w:ascii="Arial" w:hAnsi="Arial" w:cs="Arial"/>
          <w:bCs/>
          <w:iCs/>
        </w:rPr>
        <w:t>тач</w:t>
      </w:r>
      <w:proofErr w:type="gramEnd"/>
      <w:r w:rsidRPr="00E17AC8">
        <w:rPr>
          <w:rFonts w:ascii="Arial" w:hAnsi="Arial" w:cs="Arial"/>
          <w:bCs/>
          <w:iCs/>
        </w:rPr>
        <w:t xml:space="preserve">. 1) </w:t>
      </w:r>
      <w:proofErr w:type="gramStart"/>
      <w:r w:rsidRPr="00E17AC8">
        <w:rPr>
          <w:rFonts w:ascii="Arial" w:hAnsi="Arial" w:cs="Arial"/>
          <w:bCs/>
          <w:iCs/>
        </w:rPr>
        <w:t>до</w:t>
      </w:r>
      <w:proofErr w:type="gramEnd"/>
      <w:r w:rsidRPr="00E17AC8">
        <w:rPr>
          <w:rFonts w:ascii="Arial" w:hAnsi="Arial" w:cs="Arial"/>
          <w:bCs/>
          <w:iCs/>
        </w:rPr>
        <w:t xml:space="preserve"> 4) ЗЈН, а додатне услове испуњавају заједно. </w:t>
      </w:r>
      <w:proofErr w:type="gramStart"/>
      <w:r w:rsidRPr="00E17AC8">
        <w:rPr>
          <w:rFonts w:ascii="Arial" w:hAnsi="Arial" w:cs="Arial"/>
          <w:bCs/>
          <w:iCs/>
        </w:rPr>
        <w:t xml:space="preserve">У том случају </w:t>
      </w:r>
      <w:r w:rsidRPr="00E17AC8">
        <w:rPr>
          <w:rFonts w:ascii="Arial" w:hAnsi="Arial" w:cs="Arial"/>
          <w:b/>
          <w:bCs/>
          <w:iCs/>
          <w:color w:val="auto"/>
        </w:rPr>
        <w:t>ИЗЈАВА</w:t>
      </w:r>
      <w:r w:rsidRPr="00E17AC8">
        <w:rPr>
          <w:rFonts w:ascii="Arial" w:hAnsi="Arial" w:cs="Arial"/>
          <w:bCs/>
          <w:iCs/>
          <w:color w:val="auto"/>
        </w:rPr>
        <w:t xml:space="preserve"> </w:t>
      </w:r>
      <w:r w:rsidRPr="00E17AC8">
        <w:rPr>
          <w:rFonts w:ascii="Arial" w:hAnsi="Arial" w:cs="Arial"/>
          <w:color w:val="auto"/>
          <w:lang w:val="sr-Cyrl-CS"/>
        </w:rPr>
        <w:t>(</w:t>
      </w:r>
      <w:r w:rsidRPr="00AC35BD">
        <w:rPr>
          <w:rFonts w:ascii="Arial" w:hAnsi="Arial" w:cs="Arial"/>
          <w:i/>
          <w:color w:val="auto"/>
          <w:lang w:val="sr-Cyrl-CS"/>
        </w:rPr>
        <w:t>Образац 5.</w:t>
      </w:r>
      <w:r w:rsidRPr="00AC35BD">
        <w:rPr>
          <w:rFonts w:ascii="Arial" w:hAnsi="Arial" w:cs="Arial"/>
          <w:i/>
          <w:color w:val="auto"/>
          <w:lang w:val="ru-RU"/>
        </w:rPr>
        <w:t xml:space="preserve"> у </w:t>
      </w:r>
      <w:r w:rsidRPr="00AC35BD">
        <w:rPr>
          <w:rFonts w:ascii="Arial" w:hAnsi="Arial" w:cs="Arial"/>
          <w:i/>
          <w:color w:val="auto"/>
        </w:rPr>
        <w:t>поглављу</w:t>
      </w:r>
      <w:r w:rsidRPr="00AC35BD">
        <w:rPr>
          <w:rFonts w:ascii="Arial" w:hAnsi="Arial" w:cs="Arial"/>
          <w:i/>
          <w:color w:val="auto"/>
          <w:lang w:val="sr-Cyrl-CS"/>
        </w:rPr>
        <w:t xml:space="preserve"> </w:t>
      </w:r>
      <w:r w:rsidRPr="00AC35BD">
        <w:rPr>
          <w:rFonts w:ascii="Arial" w:hAnsi="Arial" w:cs="Arial"/>
          <w:i/>
          <w:color w:val="auto"/>
        </w:rPr>
        <w:t>VII</w:t>
      </w:r>
      <w:r w:rsidRPr="00AC35BD">
        <w:rPr>
          <w:rFonts w:ascii="Arial" w:hAnsi="Arial" w:cs="Arial"/>
          <w:i/>
          <w:color w:val="auto"/>
          <w:lang w:val="ru-RU"/>
        </w:rPr>
        <w:t xml:space="preserve"> ове конкурсне документације</w:t>
      </w:r>
      <w:r w:rsidRPr="00AC35BD">
        <w:rPr>
          <w:rFonts w:ascii="Arial" w:hAnsi="Arial" w:cs="Arial"/>
          <w:color w:val="auto"/>
          <w:lang w:val="sr-Cyrl-CS"/>
        </w:rPr>
        <w:t xml:space="preserve">), </w:t>
      </w:r>
      <w:r w:rsidRPr="00AC35BD">
        <w:rPr>
          <w:rFonts w:ascii="Arial" w:hAnsi="Arial" w:cs="Arial"/>
          <w:bCs/>
          <w:iCs/>
          <w:color w:val="auto"/>
        </w:rPr>
        <w:t>мора бити потписана од стране овлашћеног лица сваког по</w:t>
      </w:r>
      <w:r w:rsidRPr="00E17AC8">
        <w:rPr>
          <w:rFonts w:ascii="Arial" w:hAnsi="Arial" w:cs="Arial"/>
          <w:bCs/>
          <w:iCs/>
          <w:color w:val="auto"/>
        </w:rPr>
        <w:t>нуђача из групе понуђача и оверена печатом.</w:t>
      </w:r>
      <w:proofErr w:type="gramEnd"/>
      <w:r w:rsidRPr="00E17AC8">
        <w:rPr>
          <w:rFonts w:ascii="Arial" w:hAnsi="Arial" w:cs="Arial"/>
          <w:bCs/>
          <w:iCs/>
          <w:color w:val="auto"/>
        </w:rPr>
        <w:t xml:space="preserve"> </w:t>
      </w:r>
    </w:p>
    <w:p w:rsidR="002D55DE" w:rsidRPr="00E17AC8" w:rsidRDefault="002D55DE" w:rsidP="002D55DE">
      <w:pPr>
        <w:jc w:val="both"/>
        <w:rPr>
          <w:rFonts w:ascii="Arial" w:hAnsi="Arial" w:cs="Arial"/>
          <w:b/>
          <w:lang w:val="sr-Cyrl-CS"/>
        </w:rPr>
      </w:pPr>
      <w:r w:rsidRPr="00AF6907">
        <w:rPr>
          <w:rFonts w:ascii="Arial" w:hAnsi="Arial" w:cs="Arial"/>
          <w:lang w:val="sr-Cyrl-CS"/>
        </w:rPr>
        <w:t>У</w:t>
      </w:r>
      <w:r w:rsidRPr="00AF6907">
        <w:rPr>
          <w:rFonts w:ascii="Arial" w:hAnsi="Arial" w:cs="Arial"/>
        </w:rPr>
        <w:t xml:space="preserve">слов из члана 75. </w:t>
      </w:r>
      <w:proofErr w:type="gramStart"/>
      <w:r w:rsidRPr="00AF6907">
        <w:rPr>
          <w:rFonts w:ascii="Arial" w:hAnsi="Arial" w:cs="Arial"/>
        </w:rPr>
        <w:t>став</w:t>
      </w:r>
      <w:proofErr w:type="gramEnd"/>
      <w:r w:rsidRPr="00AF6907">
        <w:rPr>
          <w:rFonts w:ascii="Arial" w:hAnsi="Arial" w:cs="Arial"/>
        </w:rPr>
        <w:t xml:space="preserve"> 1. </w:t>
      </w:r>
      <w:proofErr w:type="gramStart"/>
      <w:r w:rsidRPr="00AF6907">
        <w:rPr>
          <w:rFonts w:ascii="Arial" w:hAnsi="Arial" w:cs="Arial"/>
        </w:rPr>
        <w:t>тачка</w:t>
      </w:r>
      <w:proofErr w:type="gramEnd"/>
      <w:r w:rsidRPr="00AF6907">
        <w:rPr>
          <w:rFonts w:ascii="Arial" w:hAnsi="Arial" w:cs="Arial"/>
        </w:rPr>
        <w:t xml:space="preserve"> 5) </w:t>
      </w:r>
      <w:r w:rsidRPr="00AF6907">
        <w:rPr>
          <w:rFonts w:ascii="Arial" w:hAnsi="Arial" w:cs="Arial"/>
          <w:lang w:val="sr-Cyrl-CS"/>
        </w:rPr>
        <w:t>З</w:t>
      </w:r>
      <w:r>
        <w:rPr>
          <w:rFonts w:ascii="Arial" w:hAnsi="Arial" w:cs="Arial"/>
          <w:lang w:val="sr-Cyrl-CS"/>
        </w:rPr>
        <w:t>акона</w:t>
      </w:r>
      <w:r w:rsidRPr="00AF6907">
        <w:rPr>
          <w:rFonts w:ascii="Arial" w:hAnsi="Arial" w:cs="Arial"/>
        </w:rPr>
        <w:t xml:space="preserve"> дужан је да испуни понуђач из групе понуђача којем је поверено извршење дела набавке за који је неопходна испуњеност тог услова</w:t>
      </w:r>
      <w:r w:rsidRPr="00AF6907">
        <w:rPr>
          <w:rFonts w:ascii="Arial" w:hAnsi="Arial" w:cs="Arial"/>
          <w:lang w:val="sr-Cyrl-CS"/>
        </w:rPr>
        <w:t xml:space="preserve">, што доказује </w:t>
      </w:r>
      <w:r w:rsidRPr="00AF6907">
        <w:rPr>
          <w:rFonts w:ascii="Arial" w:hAnsi="Arial" w:cs="Arial"/>
          <w:b/>
          <w:lang w:val="sr-Cyrl-CS"/>
        </w:rPr>
        <w:t xml:space="preserve">достављањем </w:t>
      </w:r>
      <w:r w:rsidRPr="00AF6907">
        <w:rPr>
          <w:rFonts w:ascii="Arial" w:hAnsi="Arial" w:cs="Arial"/>
          <w:b/>
        </w:rPr>
        <w:t>важећ</w:t>
      </w:r>
      <w:r w:rsidRPr="00AF6907">
        <w:rPr>
          <w:rFonts w:ascii="Arial" w:hAnsi="Arial" w:cs="Arial"/>
          <w:b/>
          <w:lang w:val="sr-Cyrl-CS"/>
        </w:rPr>
        <w:t>е</w:t>
      </w:r>
      <w:r w:rsidRPr="00AF6907">
        <w:rPr>
          <w:rFonts w:ascii="Arial" w:hAnsi="Arial" w:cs="Arial"/>
          <w:b/>
        </w:rPr>
        <w:t xml:space="preserve"> дозвол</w:t>
      </w:r>
      <w:r w:rsidRPr="00AF6907">
        <w:rPr>
          <w:rFonts w:ascii="Arial" w:hAnsi="Arial" w:cs="Arial"/>
          <w:b/>
          <w:lang w:val="sr-Cyrl-CS"/>
        </w:rPr>
        <w:t>е</w:t>
      </w:r>
      <w:r w:rsidRPr="00AF6907">
        <w:rPr>
          <w:rFonts w:ascii="Arial" w:hAnsi="Arial" w:cs="Arial"/>
        </w:rPr>
        <w:t xml:space="preserve"> за обављање одговарајуће делатности, издат</w:t>
      </w:r>
      <w:r w:rsidRPr="00AF6907">
        <w:rPr>
          <w:rFonts w:ascii="Arial" w:hAnsi="Arial" w:cs="Arial"/>
          <w:lang w:val="sr-Cyrl-CS"/>
        </w:rPr>
        <w:t>е</w:t>
      </w:r>
      <w:r w:rsidRPr="00AF6907">
        <w:rPr>
          <w:rFonts w:ascii="Arial" w:hAnsi="Arial" w:cs="Arial"/>
        </w:rPr>
        <w:t xml:space="preserve"> од стране надлежног органа, </w:t>
      </w:r>
      <w:r w:rsidRPr="00AF6907">
        <w:rPr>
          <w:rFonts w:ascii="Arial" w:hAnsi="Arial" w:cs="Arial"/>
          <w:b/>
        </w:rPr>
        <w:t>ако је</w:t>
      </w:r>
      <w:r w:rsidRPr="00AF6907">
        <w:rPr>
          <w:rFonts w:ascii="Arial" w:hAnsi="Arial" w:cs="Arial"/>
        </w:rPr>
        <w:t xml:space="preserve"> </w:t>
      </w:r>
      <w:r w:rsidRPr="00AF6907">
        <w:rPr>
          <w:rFonts w:ascii="Arial" w:hAnsi="Arial" w:cs="Arial"/>
          <w:b/>
        </w:rPr>
        <w:t>таква дозвола предвиђена посебним прописом.</w:t>
      </w:r>
    </w:p>
    <w:p w:rsidR="002D55DE" w:rsidRDefault="002D55DE" w:rsidP="002D55DE">
      <w:pPr>
        <w:jc w:val="both"/>
        <w:rPr>
          <w:rFonts w:ascii="Arial" w:hAnsi="Arial" w:cs="Arial"/>
          <w:lang w:val="sr-Cyrl-CS"/>
        </w:rPr>
      </w:pPr>
      <w:r w:rsidRPr="00AF6907">
        <w:rPr>
          <w:rFonts w:ascii="Arial" w:hAnsi="Arial" w:cs="Arial"/>
          <w:lang w:val="sr-Cyrl-CS"/>
        </w:rPr>
        <w:t xml:space="preserve">У случају подношења </w:t>
      </w:r>
      <w:r w:rsidRPr="00E17AC8">
        <w:rPr>
          <w:rFonts w:ascii="Arial" w:hAnsi="Arial" w:cs="Arial"/>
          <w:lang w:val="sr-Cyrl-CS"/>
        </w:rPr>
        <w:t>заједничке понуде</w:t>
      </w:r>
      <w:r>
        <w:rPr>
          <w:rFonts w:ascii="Arial" w:hAnsi="Arial" w:cs="Arial"/>
          <w:u w:val="single"/>
          <w:lang w:val="sr-Cyrl-CS"/>
        </w:rPr>
        <w:t>,</w:t>
      </w:r>
      <w:r w:rsidRPr="00AF6907">
        <w:rPr>
          <w:rFonts w:ascii="Arial" w:hAnsi="Arial" w:cs="Arial"/>
          <w:lang w:val="sr-Cyrl-CS"/>
        </w:rPr>
        <w:t xml:space="preserve"> понуђачи испуњавају заједно</w:t>
      </w:r>
      <w:r w:rsidRPr="00AF6907">
        <w:rPr>
          <w:rFonts w:ascii="Arial" w:hAnsi="Arial" w:cs="Arial"/>
        </w:rPr>
        <w:t xml:space="preserve"> </w:t>
      </w:r>
      <w:r w:rsidRPr="00AF6907">
        <w:rPr>
          <w:rFonts w:ascii="Arial" w:hAnsi="Arial" w:cs="Arial"/>
          <w:lang w:val="sr-Cyrl-CS"/>
        </w:rPr>
        <w:t>додатне</w:t>
      </w:r>
      <w:r w:rsidRPr="00AF6907">
        <w:rPr>
          <w:rFonts w:ascii="Arial" w:hAnsi="Arial" w:cs="Arial"/>
        </w:rPr>
        <w:t xml:space="preserve"> услове</w:t>
      </w:r>
      <w:r w:rsidRPr="00AF6907">
        <w:rPr>
          <w:rFonts w:ascii="Arial" w:hAnsi="Arial" w:cs="Arial"/>
          <w:lang w:val="sr-Cyrl-CS"/>
        </w:rPr>
        <w:t xml:space="preserve">. </w:t>
      </w:r>
    </w:p>
    <w:p w:rsidR="002D55DE" w:rsidRPr="0071442B" w:rsidRDefault="002D55DE" w:rsidP="0071442B">
      <w:pPr>
        <w:ind w:firstLine="708"/>
        <w:jc w:val="both"/>
        <w:rPr>
          <w:rFonts w:ascii="Arial" w:hAnsi="Arial" w:cs="Arial"/>
          <w:bCs/>
          <w:iCs/>
          <w:lang w:val="sr-Cyrl-CS"/>
        </w:rPr>
      </w:pPr>
      <w:proofErr w:type="gramStart"/>
      <w:r w:rsidRPr="00E17AC8">
        <w:rPr>
          <w:rFonts w:ascii="Arial" w:eastAsia="TimesNewRomanPSMT" w:hAnsi="Arial" w:cs="Arial"/>
          <w:b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roofErr w:type="gramEnd"/>
    </w:p>
    <w:p w:rsidR="002D55DE" w:rsidRDefault="002D55DE" w:rsidP="0071442B">
      <w:pPr>
        <w:ind w:firstLine="708"/>
        <w:jc w:val="both"/>
        <w:rPr>
          <w:rFonts w:ascii="Arial" w:hAnsi="Arial" w:cs="Arial"/>
          <w:bCs/>
          <w:iCs/>
          <w:lang w:val="sr-Cyrl-CS"/>
        </w:rPr>
      </w:pPr>
      <w:proofErr w:type="gramStart"/>
      <w:r w:rsidRPr="00E17AC8">
        <w:rPr>
          <w:rFonts w:ascii="Arial" w:hAnsi="Arial" w:cs="Arial"/>
          <w:bCs/>
          <w:iCs/>
        </w:rPr>
        <w:t>Наручилац може пре доношења одлуке о додели уговора да зат</w:t>
      </w:r>
      <w:r w:rsidRPr="00E17AC8">
        <w:rPr>
          <w:rFonts w:ascii="Arial" w:hAnsi="Arial" w:cs="Arial"/>
          <w:bCs/>
          <w:iCs/>
          <w:lang w:val="sr-Cyrl-CS"/>
        </w:rPr>
        <w:t xml:space="preserve">ражи </w:t>
      </w:r>
      <w:r w:rsidRPr="00E17AC8">
        <w:rPr>
          <w:rFonts w:ascii="Arial" w:hAnsi="Arial" w:cs="Arial"/>
          <w:bCs/>
          <w:iCs/>
        </w:rPr>
        <w:t>од понуђача, чија је понуда оцењена као најповољнија, да достави копију доказа о испуњености услова, а може и да затражи на увид оригинал или оверену копију свих или појединих доказа о испуњености услова.</w:t>
      </w:r>
      <w:proofErr w:type="gramEnd"/>
      <w:r w:rsidRPr="00E17AC8">
        <w:rPr>
          <w:rFonts w:ascii="Arial" w:hAnsi="Arial" w:cs="Arial"/>
          <w:bCs/>
          <w:iCs/>
          <w:lang w:val="sr-Cyrl-CS"/>
        </w:rPr>
        <w:t xml:space="preserve"> </w:t>
      </w:r>
      <w:r w:rsidRPr="00E17AC8">
        <w:rPr>
          <w:rFonts w:ascii="Arial" w:hAnsi="Arial" w:cs="Arial"/>
          <w:bCs/>
          <w:lang w:val="sr-Cyrl-CS"/>
        </w:rPr>
        <w:t>Ако понуђач у остављеном, примереном року који не може бити краћи од пет дана, не достави тражене доказе, наручилац ће његову понуду одбити као неприхва</w:t>
      </w:r>
      <w:r w:rsidRPr="00E17AC8">
        <w:rPr>
          <w:rFonts w:ascii="Arial" w:hAnsi="Arial" w:cs="Arial"/>
          <w:bCs/>
        </w:rPr>
        <w:t>т</w:t>
      </w:r>
      <w:r w:rsidRPr="00E17AC8">
        <w:rPr>
          <w:rFonts w:ascii="Arial" w:hAnsi="Arial" w:cs="Arial"/>
          <w:bCs/>
          <w:lang w:val="sr-Cyrl-CS"/>
        </w:rPr>
        <w:t>љиву.</w:t>
      </w:r>
      <w:r w:rsidRPr="00E17AC8">
        <w:rPr>
          <w:rFonts w:ascii="Arial" w:hAnsi="Arial" w:cs="Arial"/>
          <w:bCs/>
          <w:iCs/>
          <w:lang w:val="sr-Cyrl-CS"/>
        </w:rPr>
        <w:t xml:space="preserve"> </w:t>
      </w:r>
    </w:p>
    <w:p w:rsidR="002D55DE" w:rsidRPr="00E17AC8" w:rsidRDefault="002D55DE" w:rsidP="0071442B">
      <w:pPr>
        <w:ind w:firstLine="708"/>
        <w:jc w:val="both"/>
        <w:rPr>
          <w:rFonts w:ascii="Arial" w:hAnsi="Arial" w:cs="Arial"/>
          <w:bCs/>
          <w:iCs/>
          <w:lang w:val="sr-Cyrl-CS"/>
        </w:rPr>
      </w:pPr>
      <w:r w:rsidRPr="00E17AC8">
        <w:rPr>
          <w:rFonts w:ascii="Arial" w:eastAsia="TimesNewRomanPSMT" w:hAnsi="Arial" w:cs="Arial"/>
          <w:bCs/>
          <w:color w:val="auto"/>
        </w:rPr>
        <w:t xml:space="preserve">Уколико наручилац буде захтевао достављање доказа о испуњености обавезних услова за учешће у поступку предметне јавне набавке </w:t>
      </w:r>
      <w:r w:rsidRPr="00E17AC8">
        <w:rPr>
          <w:rFonts w:ascii="Arial" w:hAnsi="Arial" w:cs="Arial"/>
          <w:bCs/>
          <w:iCs/>
          <w:color w:val="auto"/>
        </w:rPr>
        <w:t>(свих или појединих доказа о испуњености услова)</w:t>
      </w:r>
      <w:r w:rsidRPr="00E17AC8">
        <w:rPr>
          <w:rFonts w:ascii="Arial" w:eastAsia="TimesNewRomanPSMT" w:hAnsi="Arial" w:cs="Arial"/>
          <w:bCs/>
          <w:color w:val="auto"/>
        </w:rPr>
        <w:t>, понуђач ће бити дужан да достави:</w:t>
      </w:r>
    </w:p>
    <w:p w:rsidR="002D55DE" w:rsidRPr="00523A31" w:rsidRDefault="002D55DE" w:rsidP="002D55DE">
      <w:pPr>
        <w:pStyle w:val="ListParagraph"/>
        <w:jc w:val="both"/>
        <w:rPr>
          <w:rFonts w:ascii="Arial" w:eastAsia="TimesNewRomanPSMT" w:hAnsi="Arial" w:cs="Arial"/>
          <w:bCs/>
          <w:color w:val="auto"/>
        </w:rPr>
      </w:pPr>
    </w:p>
    <w:p w:rsidR="002D55DE" w:rsidRPr="00523A31" w:rsidRDefault="002D55DE" w:rsidP="007F78D9">
      <w:pPr>
        <w:pStyle w:val="ListParagraph"/>
        <w:numPr>
          <w:ilvl w:val="0"/>
          <w:numId w:val="18"/>
        </w:numPr>
        <w:ind w:left="360"/>
        <w:jc w:val="both"/>
        <w:rPr>
          <w:rFonts w:ascii="Arial" w:hAnsi="Arial" w:cs="Arial"/>
          <w:b/>
          <w:bCs/>
          <w:iCs/>
          <w:color w:val="auto"/>
          <w:lang w:val="sr-Cyrl-CS"/>
        </w:rPr>
      </w:pPr>
      <w:r w:rsidRPr="00523A31">
        <w:rPr>
          <w:rFonts w:ascii="Arial" w:eastAsia="TimesNewRomanPSMT" w:hAnsi="Arial" w:cs="Arial"/>
          <w:b/>
          <w:bCs/>
          <w:color w:val="auto"/>
        </w:rPr>
        <w:t>ОБАВЕЗНИ УСЛОВИ</w:t>
      </w:r>
    </w:p>
    <w:p w:rsidR="002D55DE" w:rsidRPr="00523A31" w:rsidRDefault="002D55DE" w:rsidP="007F78D9">
      <w:pPr>
        <w:pStyle w:val="ListParagraph"/>
        <w:numPr>
          <w:ilvl w:val="0"/>
          <w:numId w:val="17"/>
        </w:numPr>
        <w:tabs>
          <w:tab w:val="left" w:pos="680"/>
        </w:tabs>
        <w:ind w:left="360"/>
        <w:jc w:val="both"/>
        <w:rPr>
          <w:rFonts w:ascii="Arial" w:eastAsia="TimesNewRomanPSMT" w:hAnsi="Arial" w:cs="Arial"/>
          <w:bCs/>
          <w:color w:val="auto"/>
        </w:rPr>
      </w:pPr>
      <w:r w:rsidRPr="00523A31">
        <w:rPr>
          <w:rFonts w:ascii="Arial" w:eastAsia="TimesNewRomanPSMT" w:hAnsi="Arial" w:cs="Arial"/>
          <w:bCs/>
          <w:color w:val="auto"/>
        </w:rPr>
        <w:t xml:space="preserve">Чл. 75. </w:t>
      </w:r>
      <w:proofErr w:type="gramStart"/>
      <w:r w:rsidRPr="00523A31">
        <w:rPr>
          <w:rFonts w:ascii="Arial" w:eastAsia="TimesNewRomanPSMT" w:hAnsi="Arial" w:cs="Arial"/>
          <w:bCs/>
          <w:color w:val="auto"/>
        </w:rPr>
        <w:t>ст</w:t>
      </w:r>
      <w:proofErr w:type="gramEnd"/>
      <w:r w:rsidRPr="00523A31">
        <w:rPr>
          <w:rFonts w:ascii="Arial" w:eastAsia="TimesNewRomanPSMT" w:hAnsi="Arial" w:cs="Arial"/>
          <w:bCs/>
          <w:color w:val="auto"/>
        </w:rPr>
        <w:t xml:space="preserve">. 1. </w:t>
      </w:r>
      <w:proofErr w:type="gramStart"/>
      <w:r w:rsidRPr="00523A31">
        <w:rPr>
          <w:rFonts w:ascii="Arial" w:eastAsia="TimesNewRomanPSMT" w:hAnsi="Arial" w:cs="Arial"/>
          <w:bCs/>
          <w:color w:val="auto"/>
        </w:rPr>
        <w:t>тач</w:t>
      </w:r>
      <w:proofErr w:type="gramEnd"/>
      <w:r w:rsidRPr="00523A31">
        <w:rPr>
          <w:rFonts w:ascii="Arial" w:eastAsia="TimesNewRomanPSMT" w:hAnsi="Arial" w:cs="Arial"/>
          <w:bCs/>
          <w:color w:val="auto"/>
        </w:rPr>
        <w:t xml:space="preserve">. 1) ЗЈН, услов под редним бројем 1. наведен у табеларном приказу </w:t>
      </w:r>
      <w:r w:rsidRPr="00523A31">
        <w:rPr>
          <w:rFonts w:ascii="Arial" w:eastAsia="TimesNewRomanPSMT" w:hAnsi="Arial" w:cs="Arial"/>
          <w:b/>
          <w:bCs/>
          <w:color w:val="auto"/>
        </w:rPr>
        <w:t>обавезних услова</w:t>
      </w:r>
      <w:r w:rsidRPr="00523A31">
        <w:rPr>
          <w:rFonts w:ascii="Arial" w:eastAsia="TimesNewRomanPSMT" w:hAnsi="Arial" w:cs="Arial"/>
          <w:bCs/>
          <w:color w:val="auto"/>
        </w:rPr>
        <w:t xml:space="preserve"> –</w:t>
      </w:r>
      <w:r w:rsidRPr="00523A31">
        <w:rPr>
          <w:rFonts w:ascii="Arial" w:eastAsia="TimesNewRomanPSMT" w:hAnsi="Arial" w:cs="Arial"/>
          <w:b/>
          <w:bCs/>
          <w:color w:val="auto"/>
        </w:rPr>
        <w:t xml:space="preserve"> Доказ:</w:t>
      </w:r>
      <w:r w:rsidRPr="00523A31">
        <w:rPr>
          <w:rFonts w:ascii="Arial" w:eastAsia="TimesNewRomanPSMT" w:hAnsi="Arial" w:cs="Arial"/>
          <w:bCs/>
          <w:color w:val="auto"/>
        </w:rPr>
        <w:t xml:space="preserve"> </w:t>
      </w:r>
    </w:p>
    <w:p w:rsidR="002D55DE" w:rsidRPr="00523A31" w:rsidRDefault="002D55DE" w:rsidP="002D55DE">
      <w:pPr>
        <w:pStyle w:val="ListParagraph"/>
        <w:tabs>
          <w:tab w:val="left" w:pos="680"/>
        </w:tabs>
        <w:ind w:left="360"/>
        <w:jc w:val="both"/>
        <w:rPr>
          <w:rFonts w:ascii="Arial" w:hAnsi="Arial" w:cs="Arial"/>
          <w:color w:val="auto"/>
        </w:rPr>
      </w:pPr>
      <w:r w:rsidRPr="00523A31">
        <w:rPr>
          <w:rFonts w:ascii="Arial" w:eastAsia="TimesNewRomanPSMT" w:hAnsi="Arial" w:cs="Arial"/>
          <w:b/>
          <w:bCs/>
          <w:color w:val="auto"/>
          <w:u w:val="single"/>
        </w:rPr>
        <w:t>Правна лица</w:t>
      </w:r>
      <w:r w:rsidRPr="00523A31">
        <w:rPr>
          <w:rFonts w:ascii="Arial" w:eastAsia="TimesNewRomanPSMT" w:hAnsi="Arial" w:cs="Arial"/>
          <w:bCs/>
          <w:color w:val="auto"/>
          <w:u w:val="single"/>
        </w:rPr>
        <w:t xml:space="preserve">: </w:t>
      </w:r>
      <w:r w:rsidRPr="00523A31">
        <w:rPr>
          <w:rFonts w:ascii="Arial" w:eastAsia="TimesNewRomanPSMT" w:hAnsi="Arial" w:cs="Arial"/>
          <w:bCs/>
          <w:color w:val="auto"/>
        </w:rPr>
        <w:t>И</w:t>
      </w:r>
      <w:r w:rsidRPr="00523A31">
        <w:rPr>
          <w:rFonts w:ascii="Arial" w:hAnsi="Arial" w:cs="Arial"/>
          <w:iCs/>
          <w:color w:val="auto"/>
          <w:lang w:val="sr-Cyrl-CS"/>
        </w:rPr>
        <w:t xml:space="preserve">звод </w:t>
      </w:r>
      <w:r w:rsidRPr="00523A31">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2D55DE" w:rsidRPr="00523A31" w:rsidRDefault="002D55DE" w:rsidP="002D55DE">
      <w:pPr>
        <w:pStyle w:val="ListParagraph"/>
        <w:tabs>
          <w:tab w:val="left" w:pos="680"/>
        </w:tabs>
        <w:ind w:left="360"/>
        <w:jc w:val="both"/>
        <w:rPr>
          <w:rFonts w:ascii="Arial" w:eastAsia="TimesNewRomanPSMT" w:hAnsi="Arial" w:cs="Arial"/>
          <w:bCs/>
          <w:color w:val="auto"/>
        </w:rPr>
      </w:pPr>
      <w:r w:rsidRPr="00523A31">
        <w:rPr>
          <w:rFonts w:ascii="Arial" w:hAnsi="Arial" w:cs="Arial"/>
          <w:b/>
          <w:color w:val="auto"/>
          <w:u w:val="single"/>
        </w:rPr>
        <w:t>Предузетници:</w:t>
      </w:r>
      <w:r w:rsidRPr="00523A31">
        <w:rPr>
          <w:rFonts w:ascii="Arial" w:eastAsia="TimesNewRomanPSMT" w:hAnsi="Arial" w:cs="Arial"/>
          <w:bCs/>
          <w:color w:val="auto"/>
        </w:rPr>
        <w:t xml:space="preserve"> И</w:t>
      </w:r>
      <w:r w:rsidRPr="00523A31">
        <w:rPr>
          <w:rFonts w:ascii="Arial" w:hAnsi="Arial" w:cs="Arial"/>
          <w:iCs/>
          <w:color w:val="auto"/>
          <w:lang w:val="sr-Cyrl-CS"/>
        </w:rPr>
        <w:t xml:space="preserve">звод </w:t>
      </w:r>
      <w:r w:rsidRPr="00523A31">
        <w:rPr>
          <w:rFonts w:ascii="Arial" w:hAnsi="Arial" w:cs="Arial"/>
          <w:color w:val="auto"/>
        </w:rPr>
        <w:t>из регистра Агенције за привредне регистре</w:t>
      </w:r>
      <w:proofErr w:type="gramStart"/>
      <w:r w:rsidRPr="00523A31">
        <w:rPr>
          <w:rFonts w:ascii="Arial" w:hAnsi="Arial" w:cs="Arial"/>
          <w:color w:val="auto"/>
        </w:rPr>
        <w:t>,,</w:t>
      </w:r>
      <w:proofErr w:type="gramEnd"/>
      <w:r w:rsidRPr="00523A31">
        <w:rPr>
          <w:rFonts w:ascii="Arial" w:hAnsi="Arial" w:cs="Arial"/>
          <w:color w:val="auto"/>
        </w:rPr>
        <w:t xml:space="preserve"> односно извод из одговарајућег регистра.</w:t>
      </w:r>
    </w:p>
    <w:p w:rsidR="002D55DE" w:rsidRPr="00523A31" w:rsidRDefault="002D55DE" w:rsidP="007F78D9">
      <w:pPr>
        <w:pStyle w:val="ListParagraph"/>
        <w:numPr>
          <w:ilvl w:val="0"/>
          <w:numId w:val="17"/>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t xml:space="preserve">Чл. 75. </w:t>
      </w:r>
      <w:proofErr w:type="gramStart"/>
      <w:r w:rsidRPr="00523A31">
        <w:rPr>
          <w:rFonts w:ascii="Arial" w:eastAsia="TimesNewRomanPSMT" w:hAnsi="Arial" w:cs="Arial"/>
          <w:bCs/>
          <w:color w:val="auto"/>
        </w:rPr>
        <w:t>ст</w:t>
      </w:r>
      <w:proofErr w:type="gramEnd"/>
      <w:r w:rsidRPr="00523A31">
        <w:rPr>
          <w:rFonts w:ascii="Arial" w:eastAsia="TimesNewRomanPSMT" w:hAnsi="Arial" w:cs="Arial"/>
          <w:bCs/>
          <w:color w:val="auto"/>
        </w:rPr>
        <w:t xml:space="preserve">. 1. </w:t>
      </w:r>
      <w:proofErr w:type="gramStart"/>
      <w:r w:rsidRPr="00523A31">
        <w:rPr>
          <w:rFonts w:ascii="Arial" w:eastAsia="TimesNewRomanPSMT" w:hAnsi="Arial" w:cs="Arial"/>
          <w:bCs/>
          <w:color w:val="auto"/>
        </w:rPr>
        <w:t>тач</w:t>
      </w:r>
      <w:proofErr w:type="gramEnd"/>
      <w:r w:rsidRPr="00523A31">
        <w:rPr>
          <w:rFonts w:ascii="Arial" w:eastAsia="TimesNewRomanPSMT" w:hAnsi="Arial" w:cs="Arial"/>
          <w:bCs/>
          <w:color w:val="auto"/>
        </w:rPr>
        <w:t xml:space="preserve">. 2) ЗЈН, услов под редним бројем 2.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 xml:space="preserve">– </w:t>
      </w:r>
      <w:r w:rsidRPr="00523A31">
        <w:rPr>
          <w:rFonts w:ascii="Arial" w:eastAsia="TimesNewRomanPSMT" w:hAnsi="Arial" w:cs="Arial"/>
          <w:b/>
          <w:bCs/>
          <w:color w:val="auto"/>
        </w:rPr>
        <w:t>Доказ:</w:t>
      </w:r>
    </w:p>
    <w:p w:rsidR="002D55DE" w:rsidRPr="00523A31" w:rsidRDefault="002D55DE" w:rsidP="002D55DE">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t>П</w:t>
      </w:r>
      <w:r w:rsidRPr="00523A31">
        <w:rPr>
          <w:rFonts w:ascii="Arial" w:hAnsi="Arial" w:cs="Arial"/>
          <w:b/>
          <w:color w:val="auto"/>
          <w:u w:val="single"/>
          <w:lang w:val="sr-Cyrl-CS"/>
        </w:rPr>
        <w:t>р</w:t>
      </w:r>
      <w:r w:rsidRPr="00523A31">
        <w:rPr>
          <w:rFonts w:ascii="Arial" w:hAnsi="Arial" w:cs="Arial"/>
          <w:b/>
          <w:bCs/>
          <w:color w:val="auto"/>
          <w:u w:val="single"/>
        </w:rPr>
        <w:t>авна лица:</w:t>
      </w:r>
      <w:r w:rsidRPr="00523A31">
        <w:rPr>
          <w:rFonts w:ascii="Arial" w:hAnsi="Arial" w:cs="Arial"/>
          <w:bCs/>
          <w:color w:val="auto"/>
        </w:rPr>
        <w:t xml:space="preserve"> 1) </w:t>
      </w:r>
      <w:r w:rsidRPr="00523A31">
        <w:rPr>
          <w:rFonts w:ascii="Arial" w:hAnsi="Arial" w:cs="Arial"/>
          <w:color w:val="auto"/>
        </w:rPr>
        <w:t>Извод из казнене евиденције, односно уверењe</w:t>
      </w:r>
      <w:r w:rsidRPr="00523A31">
        <w:rPr>
          <w:rFonts w:ascii="Arial" w:hAnsi="Arial" w:cs="Arial"/>
          <w:b/>
          <w:color w:val="auto"/>
        </w:rPr>
        <w:t xml:space="preserve"> основног суда </w:t>
      </w:r>
      <w:r w:rsidRPr="00523A31">
        <w:rPr>
          <w:rFonts w:ascii="Arial" w:hAnsi="Arial" w:cs="Arial"/>
          <w:color w:val="auto"/>
        </w:rPr>
        <w:t>на чијем подручју се налази седиште домаћег правног лица</w:t>
      </w:r>
      <w:r w:rsidRPr="00523A31">
        <w:rPr>
          <w:rFonts w:ascii="Arial" w:hAnsi="Arial" w:cs="Arial"/>
          <w:color w:val="auto"/>
          <w:lang w:val="ru-RU"/>
        </w:rPr>
        <w:t>,</w:t>
      </w:r>
      <w:r w:rsidRPr="00523A31">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w:t>
      </w:r>
      <w:r w:rsidRPr="00523A31">
        <w:rPr>
          <w:rFonts w:ascii="Arial" w:hAnsi="Arial" w:cs="Arial"/>
          <w:color w:val="auto"/>
          <w:u w:val="single"/>
        </w:rPr>
        <w:t>Напомена</w:t>
      </w:r>
      <w:r w:rsidRPr="00523A31">
        <w:rPr>
          <w:rFonts w:ascii="Arial" w:hAnsi="Arial" w:cs="Arial"/>
          <w:color w:val="auto"/>
        </w:rPr>
        <w:t xml:space="preserve">: Уколико уверење Основног суда не обухвата податке из казнене евиденције за кривична дела која су у </w:t>
      </w:r>
      <w:r w:rsidRPr="00523A31">
        <w:rPr>
          <w:rFonts w:ascii="Arial" w:hAnsi="Arial" w:cs="Arial"/>
          <w:color w:val="auto"/>
        </w:rPr>
        <w:lastRenderedPageBreak/>
        <w:t xml:space="preserve">надлежности редовног кривичног одељења Вишег суда, потребно је поред уверења Основног суда доставити </w:t>
      </w:r>
      <w:r w:rsidRPr="00523A31">
        <w:rPr>
          <w:rFonts w:ascii="Arial" w:hAnsi="Arial" w:cs="Arial"/>
          <w:b/>
          <w:color w:val="auto"/>
          <w:u w:val="single"/>
        </w:rPr>
        <w:t>И</w:t>
      </w:r>
      <w:r w:rsidRPr="00523A31">
        <w:rPr>
          <w:rFonts w:ascii="Arial" w:hAnsi="Arial" w:cs="Arial"/>
          <w:color w:val="auto"/>
        </w:rPr>
        <w:t xml:space="preserve"> </w:t>
      </w:r>
      <w:r w:rsidRPr="00523A31">
        <w:rPr>
          <w:rFonts w:ascii="Arial" w:hAnsi="Arial" w:cs="Arial"/>
          <w:b/>
          <w:color w:val="auto"/>
        </w:rPr>
        <w:t xml:space="preserve">УВЕРЕЊЕ ВИШЕГ СУДА </w:t>
      </w:r>
      <w:r w:rsidRPr="00523A31">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523A31">
        <w:rPr>
          <w:rFonts w:ascii="Arial" w:hAnsi="Arial" w:cs="Arial"/>
          <w:b/>
          <w:color w:val="auto"/>
        </w:rPr>
        <w:t>Посебног одељења за организовани криминал Вишег суда у Београду</w:t>
      </w:r>
      <w:r w:rsidRPr="00523A31">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523A31">
        <w:rPr>
          <w:rFonts w:ascii="Arial" w:hAnsi="Arial" w:cs="Arial"/>
          <w:b/>
          <w:color w:val="auto"/>
        </w:rPr>
        <w:t xml:space="preserve"> надлежне полицијске управе МУП-а</w:t>
      </w:r>
      <w:r w:rsidRPr="00523A31">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w:t>
      </w:r>
      <w:proofErr w:type="gramStart"/>
      <w:r w:rsidRPr="00523A31">
        <w:rPr>
          <w:rFonts w:ascii="Arial" w:hAnsi="Arial" w:cs="Arial"/>
          <w:color w:val="auto"/>
        </w:rPr>
        <w:t>Уколико понуђач има више зсконских заступника дужан је да достави доказ за сваког од њих.</w:t>
      </w:r>
      <w:proofErr w:type="gramEnd"/>
      <w:r w:rsidRPr="00523A31">
        <w:rPr>
          <w:rFonts w:ascii="Arial" w:hAnsi="Arial" w:cs="Arial"/>
          <w:color w:val="auto"/>
        </w:rPr>
        <w:t xml:space="preserve"> </w:t>
      </w:r>
    </w:p>
    <w:p w:rsidR="002D55DE" w:rsidRPr="00523A31" w:rsidRDefault="002D55DE" w:rsidP="002D55DE">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t>П</w:t>
      </w:r>
      <w:r w:rsidRPr="00523A31">
        <w:rPr>
          <w:rFonts w:ascii="Arial" w:hAnsi="Arial" w:cs="Arial"/>
          <w:b/>
          <w:bCs/>
          <w:color w:val="auto"/>
          <w:u w:val="single"/>
        </w:rPr>
        <w:t>редузетници и физичка лица</w:t>
      </w:r>
      <w:r w:rsidRPr="00523A31">
        <w:rPr>
          <w:rFonts w:ascii="Arial" w:hAnsi="Arial" w:cs="Arial"/>
          <w:color w:val="auto"/>
          <w:u w:val="single"/>
        </w:rPr>
        <w:t>:</w:t>
      </w:r>
      <w:r w:rsidRPr="00523A31">
        <w:rPr>
          <w:rFonts w:ascii="Arial" w:hAnsi="Arial" w:cs="Arial"/>
          <w:color w:val="auto"/>
        </w:rPr>
        <w:t xml:space="preserve"> Извод из казнене евиденције, односно уверење </w:t>
      </w:r>
      <w:r w:rsidRPr="00523A31">
        <w:rPr>
          <w:rFonts w:ascii="Arial" w:hAnsi="Arial" w:cs="Arial"/>
          <w:b/>
          <w:color w:val="auto"/>
        </w:rPr>
        <w:t>надлежне полицијске управе МУП-а</w:t>
      </w:r>
      <w:r w:rsidRPr="00523A31">
        <w:rPr>
          <w:rFonts w:ascii="Arial" w:hAnsi="Arial" w:cs="Arial"/>
          <w:color w:val="auto"/>
        </w:rPr>
        <w:t>,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2D55DE" w:rsidRPr="00523A31" w:rsidRDefault="002D55DE" w:rsidP="002D55DE">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b/>
          <w:color w:val="auto"/>
        </w:rPr>
        <w:t>Докази не могу бити старији од два месеца пре отварања понуда.</w:t>
      </w:r>
      <w:proofErr w:type="gramEnd"/>
    </w:p>
    <w:p w:rsidR="002D55DE" w:rsidRPr="00523A31" w:rsidRDefault="002D55DE" w:rsidP="007F78D9">
      <w:pPr>
        <w:pStyle w:val="ListParagraph"/>
        <w:numPr>
          <w:ilvl w:val="0"/>
          <w:numId w:val="17"/>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t xml:space="preserve">Чл. 75. </w:t>
      </w:r>
      <w:proofErr w:type="gramStart"/>
      <w:r w:rsidRPr="00523A31">
        <w:rPr>
          <w:rFonts w:ascii="Arial" w:eastAsia="TimesNewRomanPSMT" w:hAnsi="Arial" w:cs="Arial"/>
          <w:bCs/>
          <w:color w:val="auto"/>
        </w:rPr>
        <w:t>ст</w:t>
      </w:r>
      <w:proofErr w:type="gramEnd"/>
      <w:r w:rsidRPr="00523A31">
        <w:rPr>
          <w:rFonts w:ascii="Arial" w:eastAsia="TimesNewRomanPSMT" w:hAnsi="Arial" w:cs="Arial"/>
          <w:bCs/>
          <w:color w:val="auto"/>
        </w:rPr>
        <w:t xml:space="preserve">. 1. </w:t>
      </w:r>
      <w:proofErr w:type="gramStart"/>
      <w:r w:rsidRPr="00523A31">
        <w:rPr>
          <w:rFonts w:ascii="Arial" w:eastAsia="TimesNewRomanPSMT" w:hAnsi="Arial" w:cs="Arial"/>
          <w:bCs/>
          <w:color w:val="auto"/>
        </w:rPr>
        <w:t>тач</w:t>
      </w:r>
      <w:proofErr w:type="gramEnd"/>
      <w:r w:rsidRPr="00523A31">
        <w:rPr>
          <w:rFonts w:ascii="Arial" w:eastAsia="TimesNewRomanPSMT" w:hAnsi="Arial" w:cs="Arial"/>
          <w:bCs/>
          <w:color w:val="auto"/>
        </w:rPr>
        <w:t xml:space="preserve">. 4) ЗЈН, услов под редним бројем 3.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w:t>
      </w:r>
      <w:r w:rsidRPr="00523A31">
        <w:rPr>
          <w:rFonts w:ascii="Arial" w:hAnsi="Arial" w:cs="Arial"/>
          <w:b/>
          <w:color w:val="auto"/>
          <w:lang w:val="sr-Cyrl-CS"/>
        </w:rPr>
        <w:t xml:space="preserve"> Доказ: </w:t>
      </w:r>
    </w:p>
    <w:p w:rsidR="002D55DE" w:rsidRPr="00523A31" w:rsidRDefault="002D55DE" w:rsidP="002D55DE">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color w:val="auto"/>
        </w:rPr>
        <w:t xml:space="preserve">Уверење </w:t>
      </w:r>
      <w:r w:rsidRPr="00523A31">
        <w:rPr>
          <w:rFonts w:ascii="Arial" w:hAnsi="Arial" w:cs="Arial"/>
          <w:bCs/>
          <w:color w:val="auto"/>
        </w:rPr>
        <w:t xml:space="preserve">Пореске управе Министарства финансија </w:t>
      </w:r>
      <w:r w:rsidRPr="00523A31">
        <w:rPr>
          <w:rFonts w:ascii="Arial" w:hAnsi="Arial" w:cs="Arial"/>
          <w:color w:val="auto"/>
        </w:rPr>
        <w:t xml:space="preserve">да је измирио доспеле порезе и доприносе и уверење надлежне управе </w:t>
      </w:r>
      <w:r w:rsidRPr="00523A31">
        <w:rPr>
          <w:rFonts w:ascii="Arial" w:hAnsi="Arial" w:cs="Arial"/>
          <w:bCs/>
          <w:color w:val="auto"/>
        </w:rPr>
        <w:t xml:space="preserve">локалне самоуправе </w:t>
      </w:r>
      <w:r w:rsidRPr="00523A31">
        <w:rPr>
          <w:rFonts w:ascii="Arial" w:hAnsi="Arial" w:cs="Arial"/>
          <w:color w:val="auto"/>
        </w:rPr>
        <w:t>да је измирио обавезе по основу изворних локалних јавних прихода или потврду надлежног органа да се понуђач налази у поступку приватизације.</w:t>
      </w:r>
      <w:proofErr w:type="gramEnd"/>
      <w:r w:rsidRPr="00523A31">
        <w:rPr>
          <w:rFonts w:ascii="Arial" w:hAnsi="Arial" w:cs="Arial"/>
          <w:color w:val="auto"/>
        </w:rPr>
        <w:t xml:space="preserve"> </w:t>
      </w:r>
    </w:p>
    <w:p w:rsidR="002D55DE" w:rsidRPr="00523A31" w:rsidRDefault="002D55DE" w:rsidP="002D55DE">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b/>
          <w:color w:val="auto"/>
        </w:rPr>
        <w:t>Докази не могу бити старији од два месеца пре отварања понуда.</w:t>
      </w:r>
      <w:proofErr w:type="gramEnd"/>
    </w:p>
    <w:p w:rsidR="002D55DE" w:rsidRDefault="002D55DE" w:rsidP="002D55DE">
      <w:pPr>
        <w:jc w:val="both"/>
        <w:rPr>
          <w:rFonts w:ascii="Arial" w:hAnsi="Arial" w:cs="Arial"/>
          <w:lang w:val="sr-Cyrl-CS"/>
        </w:rPr>
      </w:pPr>
    </w:p>
    <w:p w:rsidR="002D55DE" w:rsidRPr="0071442B" w:rsidRDefault="002D55DE" w:rsidP="0071442B">
      <w:pPr>
        <w:pStyle w:val="ListParagraph"/>
        <w:autoSpaceDE w:val="0"/>
        <w:autoSpaceDN w:val="0"/>
        <w:adjustRightInd w:val="0"/>
        <w:ind w:left="0" w:firstLine="360"/>
        <w:jc w:val="both"/>
        <w:rPr>
          <w:rFonts w:ascii="Arial" w:eastAsia="TimesNewRomanPS-BoldMT" w:hAnsi="Arial" w:cs="Arial"/>
          <w:bCs/>
          <w:color w:val="auto"/>
        </w:rPr>
      </w:pPr>
      <w:proofErr w:type="gramStart"/>
      <w:r w:rsidRPr="00523A31">
        <w:rPr>
          <w:rFonts w:ascii="Arial" w:eastAsia="TimesNewRomanPS-BoldMT" w:hAnsi="Arial" w:cs="Arial"/>
          <w:bCs/>
          <w:color w:val="auto"/>
        </w:rPr>
        <w:t>Понуђачи који су регистровани у Регистру понуђача који води Агенција за привредне регистре не достављају доказе о испуњености услова из члана 75.</w:t>
      </w:r>
      <w:proofErr w:type="gramEnd"/>
      <w:r w:rsidRPr="00523A31">
        <w:rPr>
          <w:rFonts w:ascii="Arial" w:eastAsia="TimesNewRomanPS-BoldMT" w:hAnsi="Arial" w:cs="Arial"/>
          <w:bCs/>
          <w:color w:val="auto"/>
        </w:rPr>
        <w:t xml:space="preserve"> </w:t>
      </w:r>
      <w:proofErr w:type="gramStart"/>
      <w:r w:rsidRPr="00523A31">
        <w:rPr>
          <w:rFonts w:ascii="Arial" w:eastAsia="TimesNewRomanPS-BoldMT" w:hAnsi="Arial" w:cs="Arial"/>
          <w:bCs/>
          <w:color w:val="auto"/>
        </w:rPr>
        <w:t>став</w:t>
      </w:r>
      <w:proofErr w:type="gramEnd"/>
      <w:r w:rsidRPr="00523A31">
        <w:rPr>
          <w:rFonts w:ascii="Arial" w:eastAsia="TimesNewRomanPS-BoldMT" w:hAnsi="Arial" w:cs="Arial"/>
          <w:bCs/>
          <w:color w:val="auto"/>
        </w:rPr>
        <w:t xml:space="preserve"> 1. </w:t>
      </w:r>
      <w:proofErr w:type="gramStart"/>
      <w:r w:rsidRPr="00523A31">
        <w:rPr>
          <w:rFonts w:ascii="Arial" w:eastAsia="TimesNewRomanPS-BoldMT" w:hAnsi="Arial" w:cs="Arial"/>
          <w:bCs/>
          <w:color w:val="auto"/>
        </w:rPr>
        <w:t>тачке</w:t>
      </w:r>
      <w:proofErr w:type="gramEnd"/>
      <w:r w:rsidRPr="00523A31">
        <w:rPr>
          <w:rFonts w:ascii="Arial" w:eastAsia="TimesNewRomanPS-BoldMT" w:hAnsi="Arial" w:cs="Arial"/>
          <w:bCs/>
          <w:color w:val="auto"/>
        </w:rPr>
        <w:t xml:space="preserve"> </w:t>
      </w:r>
      <w:r w:rsidRPr="00523A31">
        <w:rPr>
          <w:rFonts w:ascii="Arial" w:hAnsi="Arial" w:cs="Arial"/>
          <w:bCs/>
          <w:iCs/>
          <w:color w:val="auto"/>
        </w:rPr>
        <w:t xml:space="preserve">1) до 4) </w:t>
      </w:r>
      <w:r w:rsidRPr="00523A31">
        <w:rPr>
          <w:rFonts w:ascii="Arial" w:eastAsia="TimesNewRomanPS-BoldMT" w:hAnsi="Arial" w:cs="Arial"/>
          <w:bCs/>
          <w:color w:val="auto"/>
        </w:rPr>
        <w:t>ЗЈН, сходно чл. 78. ЗЈН.</w:t>
      </w:r>
    </w:p>
    <w:p w:rsidR="002D55DE" w:rsidRPr="0071442B" w:rsidRDefault="002D55DE" w:rsidP="0071442B">
      <w:pPr>
        <w:pStyle w:val="ListParagraph"/>
        <w:autoSpaceDE w:val="0"/>
        <w:autoSpaceDN w:val="0"/>
        <w:adjustRightInd w:val="0"/>
        <w:ind w:left="0" w:firstLine="360"/>
        <w:jc w:val="both"/>
        <w:rPr>
          <w:rFonts w:ascii="Arial" w:hAnsi="Arial" w:cs="Arial"/>
          <w:i/>
          <w:iCs/>
          <w:lang w:val="sr-Cyrl-CS"/>
        </w:rPr>
      </w:pPr>
      <w:proofErr w:type="gramStart"/>
      <w:r w:rsidRPr="00FC07B5">
        <w:rPr>
          <w:rFonts w:ascii="Arial" w:hAnsi="Arial" w:cs="Arial"/>
          <w:color w:val="auto"/>
        </w:rPr>
        <w:t>Понуђач није дужан да доставља доказе који су јавно доступни на интернет страницама надлежних органа</w:t>
      </w:r>
      <w:r>
        <w:rPr>
          <w:rFonts w:ascii="Arial" w:hAnsi="Arial" w:cs="Arial"/>
          <w:color w:val="auto"/>
          <w:lang w:val="sr-Cyrl-CS"/>
        </w:rPr>
        <w:t>.</w:t>
      </w:r>
      <w:proofErr w:type="gramEnd"/>
    </w:p>
    <w:p w:rsidR="002D55DE" w:rsidRPr="0071442B" w:rsidRDefault="002D55DE" w:rsidP="0071442B">
      <w:pPr>
        <w:pStyle w:val="ListParagraph"/>
        <w:ind w:left="0" w:firstLine="360"/>
        <w:jc w:val="both"/>
        <w:rPr>
          <w:rFonts w:ascii="Arial" w:hAnsi="Arial" w:cs="Arial"/>
          <w:color w:val="auto"/>
        </w:rPr>
      </w:pPr>
      <w:proofErr w:type="gramStart"/>
      <w:r w:rsidRPr="0020712B">
        <w:rPr>
          <w:rFonts w:ascii="Arial" w:hAnsi="Arial" w:cs="Arial"/>
          <w:color w:val="auto"/>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roofErr w:type="gramEnd"/>
    </w:p>
    <w:p w:rsidR="002D55DE" w:rsidRPr="0071442B" w:rsidRDefault="002D55DE" w:rsidP="0071442B">
      <w:pPr>
        <w:pStyle w:val="ListParagraph"/>
        <w:autoSpaceDE w:val="0"/>
        <w:autoSpaceDN w:val="0"/>
        <w:adjustRightInd w:val="0"/>
        <w:ind w:left="0" w:firstLine="360"/>
        <w:jc w:val="both"/>
        <w:rPr>
          <w:rFonts w:ascii="Arial" w:eastAsia="TimesNewRomanPSMT" w:hAnsi="Arial" w:cs="Arial"/>
          <w:bCs/>
          <w:color w:val="auto"/>
        </w:rPr>
      </w:pPr>
      <w:r w:rsidRPr="0020712B">
        <w:rPr>
          <w:rFonts w:ascii="Arial" w:eastAsia="TimesNewRomanPSMT" w:hAnsi="Arial" w:cs="Arial"/>
          <w:bCs/>
          <w:color w:val="auto"/>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2D55DE" w:rsidRPr="0020712B" w:rsidRDefault="002D55DE" w:rsidP="0071442B">
      <w:pPr>
        <w:pStyle w:val="ListParagraph"/>
        <w:autoSpaceDE w:val="0"/>
        <w:autoSpaceDN w:val="0"/>
        <w:adjustRightInd w:val="0"/>
        <w:ind w:left="0" w:firstLine="360"/>
        <w:jc w:val="both"/>
        <w:rPr>
          <w:rFonts w:ascii="Arial" w:hAnsi="Arial" w:cs="Arial"/>
          <w:color w:val="auto"/>
        </w:rPr>
      </w:pPr>
      <w:proofErr w:type="gramStart"/>
      <w:r w:rsidRPr="0020712B">
        <w:rPr>
          <w:rFonts w:ascii="Arial" w:eastAsia="TimesNewRomanPS-BoldMT" w:hAnsi="Arial" w:cs="Arial"/>
          <w:bCs/>
          <w:color w:val="auto"/>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20712B">
        <w:rPr>
          <w:rFonts w:ascii="Arial" w:eastAsia="TimesNewRomanPSMT" w:hAnsi="Arial" w:cs="Arial"/>
          <w:bCs/>
          <w:color w:val="auto"/>
        </w:rPr>
        <w:t>.</w:t>
      </w:r>
      <w:proofErr w:type="gramEnd"/>
    </w:p>
    <w:p w:rsidR="00125344" w:rsidRDefault="00125344" w:rsidP="00DE7DE0">
      <w:pPr>
        <w:rPr>
          <w:rFonts w:ascii="Arial" w:hAnsi="Arial" w:cs="Arial"/>
          <w:b/>
          <w:bCs/>
          <w:lang w:val="ru-RU"/>
        </w:rPr>
      </w:pPr>
    </w:p>
    <w:p w:rsidR="002D55DE" w:rsidRDefault="002D55DE" w:rsidP="00DE7DE0">
      <w:pPr>
        <w:rPr>
          <w:rFonts w:ascii="Arial" w:hAnsi="Arial" w:cs="Arial"/>
          <w:b/>
          <w:bCs/>
          <w:lang w:val="ru-RU"/>
        </w:rPr>
      </w:pPr>
    </w:p>
    <w:p w:rsidR="002D55DE" w:rsidRDefault="002D55DE" w:rsidP="00DE7DE0">
      <w:pPr>
        <w:rPr>
          <w:rFonts w:ascii="Arial" w:hAnsi="Arial" w:cs="Arial"/>
          <w:b/>
          <w:bCs/>
          <w:lang w:val="ru-RU"/>
        </w:rPr>
      </w:pPr>
    </w:p>
    <w:p w:rsidR="0071442B" w:rsidRPr="005C476E" w:rsidRDefault="0071442B" w:rsidP="0071442B">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w:t>
      </w:r>
      <w:r w:rsidRPr="00A14C9E">
        <w:rPr>
          <w:rFonts w:ascii="Arial" w:hAnsi="Arial" w:cs="Arial"/>
          <w:b/>
          <w:bCs/>
          <w:i/>
          <w:iCs/>
          <w:sz w:val="28"/>
          <w:szCs w:val="28"/>
          <w:lang w:val="ru-RU"/>
        </w:rPr>
        <w:t xml:space="preserve"> </w:t>
      </w:r>
      <w:r w:rsidRPr="005C476E">
        <w:rPr>
          <w:rFonts w:ascii="Arial" w:hAnsi="Arial" w:cs="Arial"/>
          <w:b/>
          <w:bCs/>
          <w:i/>
          <w:iCs/>
          <w:sz w:val="28"/>
          <w:szCs w:val="28"/>
          <w:lang w:val="ru-RU"/>
        </w:rPr>
        <w:t>КРИТЕРИЈУМ ЗА ИЗБОР НАЈПОВОЉНИЈЕ ПОНУДЕ</w:t>
      </w:r>
    </w:p>
    <w:p w:rsidR="0071442B" w:rsidRDefault="0071442B" w:rsidP="0071442B">
      <w:pPr>
        <w:jc w:val="center"/>
        <w:rPr>
          <w:rFonts w:ascii="Arial" w:hAnsi="Arial" w:cs="Arial"/>
          <w:b/>
          <w:bCs/>
        </w:rPr>
      </w:pPr>
    </w:p>
    <w:p w:rsidR="0071442B" w:rsidRPr="00CF0B41" w:rsidRDefault="0071442B" w:rsidP="0071442B">
      <w:pPr>
        <w:jc w:val="center"/>
        <w:rPr>
          <w:rFonts w:ascii="Arial" w:hAnsi="Arial" w:cs="Arial"/>
          <w:b/>
          <w:bCs/>
        </w:rPr>
      </w:pPr>
    </w:p>
    <w:p w:rsidR="0071442B" w:rsidRPr="00A14C9E" w:rsidRDefault="0071442B" w:rsidP="007F78D9">
      <w:pPr>
        <w:numPr>
          <w:ilvl w:val="0"/>
          <w:numId w:val="19"/>
        </w:numPr>
        <w:jc w:val="both"/>
        <w:rPr>
          <w:rFonts w:ascii="Arial" w:hAnsi="Arial" w:cs="Arial"/>
          <w:b/>
        </w:rPr>
      </w:pPr>
      <w:r w:rsidRPr="00A14C9E">
        <w:rPr>
          <w:rFonts w:ascii="Arial" w:hAnsi="Arial" w:cs="Arial"/>
          <w:b/>
        </w:rPr>
        <w:t xml:space="preserve">Критеријум за доделу уговора: </w:t>
      </w:r>
    </w:p>
    <w:p w:rsidR="0071442B" w:rsidRDefault="0071442B" w:rsidP="0071442B">
      <w:pPr>
        <w:ind w:left="720"/>
        <w:jc w:val="both"/>
        <w:rPr>
          <w:rFonts w:ascii="Arial" w:hAnsi="Arial" w:cs="Arial"/>
        </w:rPr>
      </w:pPr>
    </w:p>
    <w:p w:rsidR="0071442B" w:rsidRDefault="0071442B" w:rsidP="0071442B">
      <w:pPr>
        <w:jc w:val="both"/>
        <w:rPr>
          <w:rFonts w:ascii="Arial" w:hAnsi="Arial" w:cs="Arial"/>
        </w:rPr>
      </w:pPr>
      <w:r w:rsidRPr="00A14C9E">
        <w:rPr>
          <w:rFonts w:ascii="Arial" w:hAnsi="Arial" w:cs="Arial"/>
        </w:rPr>
        <w:t xml:space="preserve">Избор најповољније понуде наручилац ће извршити применом критеријума </w:t>
      </w:r>
      <w:proofErr w:type="gramStart"/>
      <w:r w:rsidRPr="00A14C9E">
        <w:rPr>
          <w:rFonts w:ascii="Arial" w:hAnsi="Arial" w:cs="Arial"/>
        </w:rPr>
        <w:t>,,најнижа</w:t>
      </w:r>
      <w:proofErr w:type="gramEnd"/>
      <w:r w:rsidRPr="00A14C9E">
        <w:rPr>
          <w:rFonts w:ascii="Arial" w:hAnsi="Arial" w:cs="Arial"/>
        </w:rPr>
        <w:t xml:space="preserve"> понуђена цена“. </w:t>
      </w:r>
      <w:proofErr w:type="gramStart"/>
      <w:r w:rsidRPr="005716F1">
        <w:rPr>
          <w:rFonts w:ascii="Arial" w:hAnsi="Arial" w:cs="Arial"/>
        </w:rPr>
        <w:t>Приликом оцене понуда као релевантна узимаће се укупна понуђена цена без ПДВ-</w:t>
      </w:r>
      <w:r>
        <w:rPr>
          <w:rFonts w:ascii="Arial" w:hAnsi="Arial" w:cs="Arial"/>
        </w:rPr>
        <w:t>а</w:t>
      </w:r>
      <w:r w:rsidRPr="00FC5A87">
        <w:rPr>
          <w:rFonts w:ascii="Arial" w:hAnsi="Arial" w:cs="Arial"/>
        </w:rPr>
        <w:t>.</w:t>
      </w:r>
      <w:proofErr w:type="gramEnd"/>
    </w:p>
    <w:p w:rsidR="0071442B" w:rsidRDefault="0071442B" w:rsidP="0071442B">
      <w:pPr>
        <w:jc w:val="both"/>
        <w:rPr>
          <w:rFonts w:ascii="Arial" w:hAnsi="Arial" w:cs="Arial"/>
          <w:lang w:val="sr-Cyrl-CS"/>
        </w:rPr>
      </w:pPr>
    </w:p>
    <w:p w:rsidR="0071442B" w:rsidRDefault="0071442B" w:rsidP="0071442B">
      <w:pPr>
        <w:jc w:val="both"/>
        <w:rPr>
          <w:rFonts w:ascii="Arial" w:hAnsi="Arial" w:cs="Arial"/>
          <w:lang w:val="sr-Cyrl-CS"/>
        </w:rPr>
      </w:pPr>
    </w:p>
    <w:p w:rsidR="0071442B" w:rsidRPr="00A14C9E" w:rsidRDefault="0071442B" w:rsidP="007F78D9">
      <w:pPr>
        <w:pStyle w:val="ListParagraph"/>
        <w:numPr>
          <w:ilvl w:val="0"/>
          <w:numId w:val="19"/>
        </w:numPr>
        <w:jc w:val="both"/>
        <w:rPr>
          <w:rFonts w:ascii="Arial" w:hAnsi="Arial" w:cs="Arial"/>
          <w:b/>
          <w:bCs/>
        </w:rPr>
      </w:pPr>
      <w:r w:rsidRPr="00A14C9E">
        <w:rPr>
          <w:rFonts w:ascii="Arial" w:hAnsi="Arial" w:cs="Arial"/>
          <w:b/>
        </w:rPr>
        <w:t>Е</w:t>
      </w:r>
      <w:r w:rsidRPr="00A14C9E">
        <w:rPr>
          <w:rFonts w:ascii="Arial" w:hAnsi="Arial" w:cs="Arial"/>
          <w:b/>
          <w:bCs/>
        </w:rPr>
        <w:t xml:space="preserve">лементи критеријума, односно начин на основу којих ће наручилац извршити доделу уговора у ситуацији када постоје две или више понуда са једнаким бројем пондера или истом понуђеном ценом </w:t>
      </w:r>
    </w:p>
    <w:p w:rsidR="0071442B" w:rsidRDefault="0071442B" w:rsidP="0071442B">
      <w:pPr>
        <w:jc w:val="both"/>
        <w:rPr>
          <w:rFonts w:ascii="Arial" w:hAnsi="Arial" w:cs="Arial"/>
          <w:b/>
          <w:bCs/>
        </w:rPr>
      </w:pPr>
    </w:p>
    <w:p w:rsidR="0071442B" w:rsidRPr="0071442B" w:rsidRDefault="0071442B" w:rsidP="0071442B">
      <w:pPr>
        <w:jc w:val="both"/>
        <w:rPr>
          <w:rFonts w:ascii="Arial" w:hAnsi="Arial" w:cs="Arial"/>
          <w:b/>
          <w:bCs/>
          <w:i/>
          <w:color w:val="auto"/>
        </w:rPr>
      </w:pPr>
      <w:proofErr w:type="gramStart"/>
      <w:r w:rsidRPr="00382F03">
        <w:rPr>
          <w:rFonts w:ascii="Arial" w:hAnsi="Arial" w:cs="Arial"/>
          <w:iCs/>
          <w:color w:val="auto"/>
        </w:rPr>
        <w:t xml:space="preserve">Уколико две или више понуда имају исту најнижу понуђену цену, као најповољнија биће изабрана понуда оног понуђача који је понудио </w:t>
      </w:r>
      <w:r w:rsidRPr="0098431C">
        <w:rPr>
          <w:rFonts w:ascii="Arial" w:hAnsi="Arial" w:cs="Arial"/>
          <w:lang w:val="sr-Cyrl-CS"/>
        </w:rPr>
        <w:t>краћи рок почетка вршења услуге</w:t>
      </w:r>
      <w:r w:rsidRPr="00382F03">
        <w:rPr>
          <w:rFonts w:ascii="Arial" w:hAnsi="Arial" w:cs="Arial"/>
          <w:iCs/>
          <w:color w:val="auto"/>
        </w:rPr>
        <w:t>.</w:t>
      </w:r>
      <w:proofErr w:type="gramEnd"/>
      <w:r w:rsidRPr="00382F03">
        <w:rPr>
          <w:rFonts w:ascii="Arial" w:hAnsi="Arial" w:cs="Arial"/>
          <w:iCs/>
          <w:color w:val="auto"/>
        </w:rPr>
        <w:t xml:space="preserve"> </w:t>
      </w:r>
      <w:proofErr w:type="gramStart"/>
      <w:r w:rsidRPr="00382F03">
        <w:rPr>
          <w:rFonts w:ascii="Arial" w:hAnsi="Arial" w:cs="Arial"/>
          <w:iCs/>
          <w:color w:val="auto"/>
        </w:rPr>
        <w:t>У случају истог понуђеног рока</w:t>
      </w:r>
      <w:r>
        <w:rPr>
          <w:rFonts w:ascii="Arial" w:hAnsi="Arial" w:cs="Arial"/>
          <w:iCs/>
          <w:color w:val="auto"/>
          <w:lang w:val="sr-Cyrl-CS"/>
        </w:rPr>
        <w:t xml:space="preserve"> почетка вршења услуге</w:t>
      </w:r>
      <w:r w:rsidRPr="00382F03">
        <w:rPr>
          <w:rFonts w:ascii="Arial" w:hAnsi="Arial" w:cs="Arial"/>
          <w:iCs/>
          <w:color w:val="auto"/>
        </w:rPr>
        <w:t xml:space="preserve">, као најповољнија биће изабрана понуда оног понуђача који је понудио </w:t>
      </w:r>
      <w:r>
        <w:rPr>
          <w:rFonts w:ascii="Arial" w:hAnsi="Arial" w:cs="Arial"/>
          <w:iCs/>
          <w:color w:val="auto"/>
          <w:lang w:val="sr-Cyrl-CS"/>
        </w:rPr>
        <w:t>дужи</w:t>
      </w:r>
      <w:r w:rsidRPr="00382F03">
        <w:rPr>
          <w:rFonts w:ascii="Arial" w:hAnsi="Arial" w:cs="Arial"/>
          <w:iCs/>
          <w:color w:val="auto"/>
        </w:rPr>
        <w:t xml:space="preserve"> рок </w:t>
      </w:r>
      <w:r>
        <w:rPr>
          <w:rFonts w:ascii="Arial" w:hAnsi="Arial" w:cs="Arial"/>
          <w:iCs/>
          <w:color w:val="auto"/>
          <w:lang w:val="sr-Cyrl-CS"/>
        </w:rPr>
        <w:t>важења понуде</w:t>
      </w:r>
      <w:r w:rsidRPr="00382F03">
        <w:rPr>
          <w:rFonts w:ascii="Arial" w:hAnsi="Arial" w:cs="Arial"/>
          <w:iCs/>
          <w:color w:val="auto"/>
        </w:rPr>
        <w:t>.</w:t>
      </w:r>
      <w:proofErr w:type="gramEnd"/>
      <w:r w:rsidRPr="00382F03">
        <w:rPr>
          <w:rFonts w:ascii="Arial" w:eastAsia="Times New Roman" w:hAnsi="Arial" w:cs="Arial"/>
          <w:i/>
          <w:color w:val="auto"/>
          <w:kern w:val="0"/>
          <w:lang w:eastAsia="en-US"/>
        </w:rPr>
        <w:t xml:space="preserve"> </w:t>
      </w:r>
    </w:p>
    <w:p w:rsidR="0071442B" w:rsidRPr="00382F03" w:rsidRDefault="0071442B" w:rsidP="0071442B">
      <w:pPr>
        <w:jc w:val="both"/>
        <w:rPr>
          <w:rFonts w:ascii="Arial" w:hAnsi="Arial" w:cs="Arial"/>
          <w:b/>
          <w:bCs/>
          <w:iCs/>
          <w:color w:val="auto"/>
        </w:rPr>
      </w:pPr>
      <w:proofErr w:type="gramStart"/>
      <w:r w:rsidRPr="00382F03">
        <w:rPr>
          <w:rFonts w:ascii="Arial" w:eastAsia="Times New Roman" w:hAnsi="Arial" w:cs="Arial"/>
          <w:color w:val="auto"/>
          <w:kern w:val="0"/>
          <w:lang w:eastAsia="en-US"/>
        </w:rPr>
        <w:t>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w:t>
      </w:r>
      <w:proofErr w:type="gramEnd"/>
      <w:r w:rsidRPr="00382F03">
        <w:rPr>
          <w:rFonts w:ascii="Arial" w:eastAsia="Times New Roman" w:hAnsi="Arial" w:cs="Arial"/>
          <w:color w:val="auto"/>
          <w:kern w:val="0"/>
          <w:lang w:eastAsia="en-US"/>
        </w:rPr>
        <w:t xml:space="preserve"> </w:t>
      </w:r>
      <w:proofErr w:type="gramStart"/>
      <w:r w:rsidRPr="00382F03">
        <w:rPr>
          <w:rFonts w:ascii="Arial" w:eastAsia="Times New Roman" w:hAnsi="Arial" w:cs="Arial"/>
          <w:color w:val="auto"/>
        </w:rPr>
        <w:t>Наручилац ће писмено обавестити све понуђаче који су поднели понуде о датуму када ће се одржати извлачење путем жреба.</w:t>
      </w:r>
      <w:proofErr w:type="gramEnd"/>
      <w:r w:rsidRPr="00382F03">
        <w:rPr>
          <w:rFonts w:ascii="Arial" w:eastAsia="Times New Roman" w:hAnsi="Arial" w:cs="Arial"/>
          <w:color w:val="auto"/>
        </w:rPr>
        <w:t xml:space="preserve"> </w:t>
      </w:r>
      <w:proofErr w:type="gramStart"/>
      <w:r w:rsidRPr="00382F03">
        <w:rPr>
          <w:rFonts w:ascii="Arial" w:eastAsia="Times New Roman" w:hAnsi="Arial" w:cs="Arial"/>
          <w:color w:val="auto"/>
          <w:kern w:val="0"/>
          <w:lang w:eastAsia="en-US"/>
        </w:rPr>
        <w:t>Жребом ће бити обухваћене само оне понуде које имају једнаку најнижу понуђену цену исти гарантни рок и исти рок испоруке.</w:t>
      </w:r>
      <w:proofErr w:type="gramEnd"/>
      <w:r w:rsidRPr="00382F03">
        <w:rPr>
          <w:rFonts w:ascii="Arial" w:eastAsia="Times New Roman" w:hAnsi="Arial" w:cs="Arial"/>
          <w:color w:val="auto"/>
          <w:kern w:val="0"/>
          <w:lang w:eastAsia="en-US"/>
        </w:rPr>
        <w:t xml:space="preserve"> </w:t>
      </w:r>
      <w:proofErr w:type="gramStart"/>
      <w:r w:rsidRPr="00382F03">
        <w:rPr>
          <w:rFonts w:ascii="Arial" w:eastAsia="Times New Roman" w:hAnsi="Arial" w:cs="Arial"/>
          <w:color w:val="auto"/>
          <w:kern w:val="0"/>
          <w:lang w:eastAsia="en-US"/>
        </w:rPr>
        <w:t>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w:t>
      </w:r>
      <w:proofErr w:type="gramEnd"/>
      <w:r w:rsidRPr="00382F03">
        <w:rPr>
          <w:rFonts w:ascii="Arial" w:eastAsia="Times New Roman" w:hAnsi="Arial" w:cs="Arial"/>
          <w:color w:val="auto"/>
          <w:kern w:val="0"/>
          <w:lang w:eastAsia="en-US"/>
        </w:rPr>
        <w:t xml:space="preserve"> </w:t>
      </w:r>
      <w:proofErr w:type="gramStart"/>
      <w:r w:rsidRPr="00382F03">
        <w:rPr>
          <w:rFonts w:ascii="Arial" w:eastAsia="Times New Roman" w:hAnsi="Arial" w:cs="Arial"/>
          <w:color w:val="auto"/>
          <w:kern w:val="0"/>
          <w:lang w:eastAsia="en-US"/>
        </w:rPr>
        <w:t>Понуђачу чији назив буде на извученом папиру ће бити додељен уговор.</w:t>
      </w:r>
      <w:proofErr w:type="gramEnd"/>
      <w:r w:rsidRPr="00382F03">
        <w:rPr>
          <w:rFonts w:ascii="Arial" w:eastAsia="Times New Roman" w:hAnsi="Arial" w:cs="Arial"/>
          <w:color w:val="auto"/>
          <w:kern w:val="0"/>
          <w:lang w:eastAsia="en-US"/>
        </w:rPr>
        <w:t xml:space="preserve"> </w:t>
      </w:r>
      <w:proofErr w:type="gramStart"/>
      <w:r w:rsidRPr="00382F03">
        <w:rPr>
          <w:rFonts w:ascii="Arial" w:hAnsi="Arial" w:cs="Arial"/>
          <w:color w:val="auto"/>
        </w:rPr>
        <w:t>Понуђачима који не присуствују овом поступку, наручилац ће доставити записник извлачења путем жреба.</w:t>
      </w:r>
      <w:proofErr w:type="gramEnd"/>
    </w:p>
    <w:p w:rsidR="0071442B" w:rsidRDefault="0071442B" w:rsidP="0071442B">
      <w:pPr>
        <w:jc w:val="both"/>
        <w:rPr>
          <w:rFonts w:ascii="Arial" w:hAnsi="Arial" w:cs="Arial"/>
          <w:lang w:val="sr-Cyrl-CS"/>
        </w:rPr>
      </w:pPr>
    </w:p>
    <w:p w:rsidR="002D55DE" w:rsidRDefault="002D55DE" w:rsidP="00DE7DE0">
      <w:pPr>
        <w:rPr>
          <w:rFonts w:ascii="Arial" w:hAnsi="Arial" w:cs="Arial"/>
          <w:b/>
          <w:bCs/>
          <w:lang w:val="ru-RU"/>
        </w:rPr>
      </w:pPr>
    </w:p>
    <w:p w:rsidR="0071442B" w:rsidRDefault="0071442B" w:rsidP="00DE7DE0">
      <w:pPr>
        <w:rPr>
          <w:rFonts w:ascii="Arial" w:hAnsi="Arial" w:cs="Arial"/>
          <w:b/>
          <w:bCs/>
          <w:lang w:val="ru-RU"/>
        </w:rPr>
      </w:pPr>
    </w:p>
    <w:p w:rsidR="0071442B" w:rsidRDefault="0071442B" w:rsidP="00DE7DE0">
      <w:pPr>
        <w:rPr>
          <w:rFonts w:ascii="Arial" w:hAnsi="Arial" w:cs="Arial"/>
          <w:b/>
          <w:bCs/>
          <w:lang w:val="ru-RU"/>
        </w:rPr>
      </w:pPr>
    </w:p>
    <w:p w:rsidR="0071442B" w:rsidRDefault="0071442B" w:rsidP="00DE7DE0">
      <w:pPr>
        <w:rPr>
          <w:rFonts w:ascii="Arial" w:hAnsi="Arial" w:cs="Arial"/>
          <w:b/>
          <w:bCs/>
          <w:lang w:val="ru-RU"/>
        </w:rPr>
      </w:pPr>
    </w:p>
    <w:p w:rsidR="0071442B" w:rsidRDefault="0071442B" w:rsidP="00DE7DE0">
      <w:pPr>
        <w:rPr>
          <w:rFonts w:ascii="Arial" w:hAnsi="Arial" w:cs="Arial"/>
          <w:b/>
          <w:bCs/>
          <w:lang w:val="ru-RU"/>
        </w:rPr>
      </w:pPr>
    </w:p>
    <w:p w:rsidR="0071442B" w:rsidRDefault="0071442B" w:rsidP="00DE7DE0">
      <w:pPr>
        <w:rPr>
          <w:rFonts w:ascii="Arial" w:hAnsi="Arial" w:cs="Arial"/>
          <w:b/>
          <w:bCs/>
          <w:lang w:val="ru-RU"/>
        </w:rPr>
      </w:pPr>
    </w:p>
    <w:p w:rsidR="0071442B" w:rsidRDefault="0071442B" w:rsidP="00DE7DE0">
      <w:pPr>
        <w:rPr>
          <w:rFonts w:ascii="Arial" w:hAnsi="Arial" w:cs="Arial"/>
          <w:b/>
          <w:bCs/>
          <w:lang w:val="ru-RU"/>
        </w:rPr>
      </w:pPr>
    </w:p>
    <w:p w:rsidR="0071442B" w:rsidRDefault="0071442B" w:rsidP="00DE7DE0">
      <w:pPr>
        <w:rPr>
          <w:rFonts w:ascii="Arial" w:hAnsi="Arial" w:cs="Arial"/>
          <w:b/>
          <w:bCs/>
          <w:lang w:val="ru-RU"/>
        </w:rPr>
      </w:pPr>
    </w:p>
    <w:p w:rsidR="0071442B" w:rsidRDefault="0071442B" w:rsidP="00DE7DE0">
      <w:pPr>
        <w:rPr>
          <w:rFonts w:ascii="Arial" w:hAnsi="Arial" w:cs="Arial"/>
          <w:b/>
          <w:bCs/>
          <w:lang w:val="ru-RU"/>
        </w:rPr>
      </w:pPr>
    </w:p>
    <w:p w:rsidR="0071442B" w:rsidRDefault="0071442B" w:rsidP="00DE7DE0">
      <w:pPr>
        <w:rPr>
          <w:rFonts w:ascii="Arial" w:hAnsi="Arial" w:cs="Arial"/>
          <w:b/>
          <w:bCs/>
          <w:lang w:val="ru-RU"/>
        </w:rPr>
      </w:pPr>
    </w:p>
    <w:p w:rsidR="0071442B" w:rsidRDefault="0071442B" w:rsidP="00DE7DE0">
      <w:pPr>
        <w:rPr>
          <w:rFonts w:ascii="Arial" w:hAnsi="Arial" w:cs="Arial"/>
          <w:b/>
          <w:bCs/>
          <w:lang w:val="ru-RU"/>
        </w:rPr>
      </w:pPr>
    </w:p>
    <w:p w:rsidR="0071442B" w:rsidRDefault="0071442B" w:rsidP="00DE7DE0">
      <w:pPr>
        <w:rPr>
          <w:rFonts w:ascii="Arial" w:hAnsi="Arial" w:cs="Arial"/>
          <w:b/>
          <w:bCs/>
          <w:lang w:val="ru-RU"/>
        </w:rPr>
      </w:pPr>
    </w:p>
    <w:p w:rsidR="0071442B" w:rsidRDefault="0071442B" w:rsidP="00DE7DE0">
      <w:pPr>
        <w:rPr>
          <w:rFonts w:ascii="Arial" w:hAnsi="Arial" w:cs="Arial"/>
          <w:b/>
          <w:bCs/>
          <w:lang w:val="ru-RU"/>
        </w:rPr>
      </w:pPr>
    </w:p>
    <w:p w:rsidR="0071442B" w:rsidRDefault="0071442B" w:rsidP="00DE7DE0">
      <w:pPr>
        <w:rPr>
          <w:rFonts w:ascii="Arial" w:hAnsi="Arial" w:cs="Arial"/>
          <w:b/>
          <w:bCs/>
          <w:lang w:val="ru-RU"/>
        </w:rPr>
      </w:pPr>
    </w:p>
    <w:p w:rsidR="0071442B" w:rsidRDefault="0071442B" w:rsidP="00DE7DE0">
      <w:pPr>
        <w:rPr>
          <w:rFonts w:ascii="Arial" w:hAnsi="Arial" w:cs="Arial"/>
          <w:b/>
          <w:bCs/>
          <w:lang w:val="ru-RU"/>
        </w:rPr>
      </w:pPr>
    </w:p>
    <w:p w:rsidR="0071442B" w:rsidRDefault="0071442B" w:rsidP="00DE7DE0">
      <w:pPr>
        <w:rPr>
          <w:rFonts w:ascii="Arial" w:hAnsi="Arial" w:cs="Arial"/>
          <w:b/>
          <w:bCs/>
          <w:lang w:val="ru-RU"/>
        </w:rPr>
      </w:pPr>
    </w:p>
    <w:p w:rsidR="0071442B" w:rsidRDefault="0071442B" w:rsidP="00DE7DE0">
      <w:pPr>
        <w:rPr>
          <w:rFonts w:ascii="Arial" w:hAnsi="Arial" w:cs="Arial"/>
          <w:b/>
          <w:bCs/>
          <w:lang w:val="ru-RU"/>
        </w:rPr>
      </w:pPr>
    </w:p>
    <w:p w:rsidR="0071442B" w:rsidRDefault="0071442B" w:rsidP="00DE7DE0">
      <w:pPr>
        <w:rPr>
          <w:rFonts w:ascii="Arial" w:hAnsi="Arial" w:cs="Arial"/>
          <w:b/>
          <w:bCs/>
          <w:lang w:val="ru-RU"/>
        </w:rPr>
      </w:pPr>
    </w:p>
    <w:p w:rsidR="0071442B" w:rsidRPr="005C476E" w:rsidRDefault="0071442B" w:rsidP="0071442B">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t>V</w:t>
      </w:r>
      <w:r>
        <w:rPr>
          <w:rFonts w:ascii="Arial" w:hAnsi="Arial" w:cs="Arial"/>
          <w:b/>
          <w:i/>
          <w:sz w:val="28"/>
          <w:szCs w:val="28"/>
        </w:rPr>
        <w:t>II ОБРАСЦИ КОЈИ ЧИНЕ САСТАВНИ ДЕО ПОНУДЕ</w:t>
      </w:r>
    </w:p>
    <w:p w:rsidR="0071442B" w:rsidRDefault="0071442B" w:rsidP="0071442B">
      <w:pPr>
        <w:pStyle w:val="ListParagraph"/>
        <w:ind w:left="0"/>
        <w:jc w:val="both"/>
      </w:pPr>
    </w:p>
    <w:p w:rsidR="0071442B" w:rsidRDefault="0071442B" w:rsidP="0071442B">
      <w:pPr>
        <w:pStyle w:val="ListParagraph"/>
        <w:ind w:left="0"/>
        <w:jc w:val="both"/>
      </w:pPr>
    </w:p>
    <w:p w:rsidR="0071442B" w:rsidRDefault="0071442B" w:rsidP="0071442B">
      <w:pPr>
        <w:pStyle w:val="ListParagraph"/>
        <w:ind w:left="0"/>
        <w:jc w:val="both"/>
        <w:rPr>
          <w:rFonts w:ascii="Arial" w:hAnsi="Arial" w:cs="Arial"/>
        </w:rPr>
      </w:pPr>
      <w:r>
        <w:rPr>
          <w:rFonts w:ascii="Arial" w:hAnsi="Arial" w:cs="Arial"/>
        </w:rPr>
        <w:t>С</w:t>
      </w:r>
      <w:r w:rsidRPr="00C27833">
        <w:rPr>
          <w:rFonts w:ascii="Arial" w:hAnsi="Arial" w:cs="Arial"/>
        </w:rPr>
        <w:t>аставни део понуде</w:t>
      </w:r>
      <w:r>
        <w:rPr>
          <w:rFonts w:ascii="Arial" w:hAnsi="Arial" w:cs="Arial"/>
        </w:rPr>
        <w:t xml:space="preserve"> чине следећи обрасци:</w:t>
      </w:r>
    </w:p>
    <w:p w:rsidR="0071442B" w:rsidRDefault="0071442B" w:rsidP="007F78D9">
      <w:pPr>
        <w:pStyle w:val="ListParagraph"/>
        <w:numPr>
          <w:ilvl w:val="0"/>
          <w:numId w:val="20"/>
        </w:numPr>
        <w:jc w:val="both"/>
        <w:rPr>
          <w:rFonts w:ascii="Arial" w:hAnsi="Arial" w:cs="Arial"/>
        </w:rPr>
      </w:pPr>
      <w:r w:rsidRPr="00C27833">
        <w:rPr>
          <w:rFonts w:ascii="Arial" w:hAnsi="Arial" w:cs="Arial"/>
        </w:rPr>
        <w:t>Образац понуде (Образац 1);</w:t>
      </w:r>
    </w:p>
    <w:p w:rsidR="0071442B" w:rsidRDefault="0071442B" w:rsidP="007F78D9">
      <w:pPr>
        <w:pStyle w:val="ListParagraph"/>
        <w:numPr>
          <w:ilvl w:val="0"/>
          <w:numId w:val="20"/>
        </w:numPr>
        <w:jc w:val="both"/>
        <w:rPr>
          <w:rFonts w:ascii="Arial" w:hAnsi="Arial" w:cs="Arial"/>
        </w:rPr>
      </w:pPr>
      <w:r w:rsidRPr="00BD5C71">
        <w:rPr>
          <w:rFonts w:ascii="Arial" w:hAnsi="Arial" w:cs="Arial"/>
        </w:rPr>
        <w:t xml:space="preserve">Образац структуре понуђене цене, са упутством како да се попуни (Образац 2); </w:t>
      </w:r>
    </w:p>
    <w:p w:rsidR="0071442B" w:rsidRDefault="0071442B" w:rsidP="007F78D9">
      <w:pPr>
        <w:pStyle w:val="ListParagraph"/>
        <w:numPr>
          <w:ilvl w:val="0"/>
          <w:numId w:val="20"/>
        </w:numPr>
        <w:jc w:val="both"/>
        <w:rPr>
          <w:rFonts w:ascii="Arial" w:hAnsi="Arial" w:cs="Arial"/>
        </w:rPr>
      </w:pPr>
      <w:r w:rsidRPr="00BD5C71">
        <w:rPr>
          <w:rFonts w:ascii="Arial" w:hAnsi="Arial" w:cs="Arial"/>
        </w:rPr>
        <w:t xml:space="preserve">Образац трошкова припреме понуде (Образац 3); </w:t>
      </w:r>
    </w:p>
    <w:p w:rsidR="0071442B" w:rsidRDefault="0071442B" w:rsidP="007F78D9">
      <w:pPr>
        <w:pStyle w:val="ListParagraph"/>
        <w:numPr>
          <w:ilvl w:val="0"/>
          <w:numId w:val="20"/>
        </w:numPr>
        <w:jc w:val="both"/>
        <w:rPr>
          <w:rFonts w:ascii="Arial" w:hAnsi="Arial" w:cs="Arial"/>
        </w:rPr>
      </w:pPr>
      <w:r w:rsidRPr="00BD5C71">
        <w:rPr>
          <w:rFonts w:ascii="Arial" w:hAnsi="Arial" w:cs="Arial"/>
        </w:rPr>
        <w:t>Образац изјаве о независној понуди (Образац 4);</w:t>
      </w:r>
    </w:p>
    <w:p w:rsidR="0071442B" w:rsidRDefault="0071442B" w:rsidP="007F78D9">
      <w:pPr>
        <w:pStyle w:val="ListParagraph"/>
        <w:numPr>
          <w:ilvl w:val="0"/>
          <w:numId w:val="20"/>
        </w:numPr>
        <w:jc w:val="both"/>
        <w:rPr>
          <w:rFonts w:ascii="Arial" w:hAnsi="Arial" w:cs="Arial"/>
        </w:rPr>
      </w:pPr>
      <w:r w:rsidRPr="00BD5C71">
        <w:rPr>
          <w:rFonts w:ascii="Arial" w:hAnsi="Arial" w:cs="Arial"/>
        </w:rPr>
        <w:t xml:space="preserve">Образац изјаве понуђача о испуњености услова за учешће у поступку јавне набавке - чл. 75. </w:t>
      </w:r>
      <w:r>
        <w:rPr>
          <w:rFonts w:ascii="Arial" w:hAnsi="Arial" w:cs="Arial"/>
        </w:rPr>
        <w:t>ЗЈН</w:t>
      </w:r>
      <w:r w:rsidRPr="00BD5C71">
        <w:rPr>
          <w:rFonts w:ascii="Arial" w:hAnsi="Arial" w:cs="Arial"/>
        </w:rPr>
        <w:t>, наведених овом конур</w:t>
      </w:r>
      <w:r>
        <w:rPr>
          <w:rFonts w:ascii="Arial" w:hAnsi="Arial" w:cs="Arial"/>
        </w:rPr>
        <w:t>сном докумнтацијом, (Образац 5);</w:t>
      </w:r>
    </w:p>
    <w:p w:rsidR="0071442B" w:rsidRDefault="0071442B" w:rsidP="007F78D9">
      <w:pPr>
        <w:numPr>
          <w:ilvl w:val="0"/>
          <w:numId w:val="20"/>
        </w:numPr>
        <w:spacing w:before="100" w:beforeAutospacing="1" w:line="210" w:lineRule="atLeast"/>
        <w:jc w:val="both"/>
        <w:rPr>
          <w:rFonts w:ascii="Arial" w:eastAsia="Times New Roman" w:hAnsi="Arial" w:cs="Arial"/>
          <w:color w:val="auto"/>
        </w:rPr>
      </w:pPr>
      <w:r w:rsidRPr="006F74BD">
        <w:rPr>
          <w:rFonts w:ascii="Arial" w:eastAsia="Times New Roman" w:hAnsi="Arial" w:cs="Arial"/>
          <w:color w:val="auto"/>
        </w:rPr>
        <w:t xml:space="preserve">Образац изјаве подизвођача о испуњености услова за учешће у поступку јавне </w:t>
      </w:r>
      <w:proofErr w:type="gramStart"/>
      <w:r w:rsidRPr="006F74BD">
        <w:rPr>
          <w:rFonts w:ascii="Arial" w:eastAsia="Times New Roman" w:hAnsi="Arial" w:cs="Arial"/>
          <w:color w:val="auto"/>
        </w:rPr>
        <w:t>набавке  -</w:t>
      </w:r>
      <w:proofErr w:type="gramEnd"/>
      <w:r w:rsidRPr="006F74BD">
        <w:rPr>
          <w:rFonts w:ascii="Arial" w:eastAsia="Times New Roman" w:hAnsi="Arial" w:cs="Arial"/>
          <w:color w:val="auto"/>
        </w:rPr>
        <w:t xml:space="preserve"> чл. 75. </w:t>
      </w:r>
      <w:r>
        <w:rPr>
          <w:rFonts w:ascii="Arial" w:eastAsia="Times New Roman" w:hAnsi="Arial" w:cs="Arial"/>
          <w:color w:val="auto"/>
        </w:rPr>
        <w:t>ЗЈН</w:t>
      </w:r>
      <w:r w:rsidRPr="006F74BD">
        <w:rPr>
          <w:rFonts w:ascii="Arial" w:eastAsia="Times New Roman" w:hAnsi="Arial" w:cs="Arial"/>
          <w:color w:val="auto"/>
        </w:rPr>
        <w:t xml:space="preserve">, </w:t>
      </w:r>
      <w:r w:rsidRPr="006F74BD">
        <w:rPr>
          <w:rFonts w:ascii="Arial" w:hAnsi="Arial" w:cs="Arial"/>
          <w:iCs/>
          <w:color w:val="auto"/>
        </w:rPr>
        <w:t>наведених овом конкурсном докум</w:t>
      </w:r>
      <w:r>
        <w:rPr>
          <w:rFonts w:ascii="Arial" w:hAnsi="Arial" w:cs="Arial"/>
          <w:iCs/>
          <w:color w:val="auto"/>
        </w:rPr>
        <w:t>ентацијом</w:t>
      </w:r>
      <w:r>
        <w:rPr>
          <w:rFonts w:ascii="Arial" w:eastAsia="Times New Roman" w:hAnsi="Arial" w:cs="Arial"/>
          <w:color w:val="auto"/>
        </w:rPr>
        <w:t xml:space="preserve"> (Образац 6);</w:t>
      </w:r>
    </w:p>
    <w:p w:rsidR="0071442B" w:rsidRDefault="0071442B" w:rsidP="00DE7DE0">
      <w:pPr>
        <w:rPr>
          <w:rFonts w:ascii="Arial" w:hAnsi="Arial" w:cs="Arial"/>
          <w:b/>
          <w:bCs/>
          <w:lang w:val="ru-RU"/>
        </w:rPr>
      </w:pPr>
    </w:p>
    <w:p w:rsidR="0071442B" w:rsidRDefault="0071442B" w:rsidP="00DE7DE0">
      <w:pPr>
        <w:rPr>
          <w:rFonts w:ascii="Arial" w:hAnsi="Arial" w:cs="Arial"/>
          <w:b/>
          <w:bCs/>
          <w:lang w:val="ru-RU"/>
        </w:rPr>
      </w:pPr>
    </w:p>
    <w:p w:rsidR="0071442B" w:rsidRDefault="0071442B" w:rsidP="00DE7DE0">
      <w:pPr>
        <w:rPr>
          <w:rFonts w:ascii="Arial" w:hAnsi="Arial" w:cs="Arial"/>
          <w:b/>
          <w:bCs/>
          <w:lang w:val="ru-RU"/>
        </w:rPr>
      </w:pPr>
    </w:p>
    <w:p w:rsidR="0071442B" w:rsidRDefault="0071442B" w:rsidP="00DE7DE0">
      <w:pPr>
        <w:rPr>
          <w:rFonts w:ascii="Arial" w:hAnsi="Arial" w:cs="Arial"/>
          <w:b/>
          <w:bCs/>
          <w:lang w:val="ru-RU"/>
        </w:rPr>
      </w:pPr>
    </w:p>
    <w:p w:rsidR="0071442B" w:rsidRDefault="0071442B" w:rsidP="00DE7DE0">
      <w:pPr>
        <w:rPr>
          <w:rFonts w:ascii="Arial" w:hAnsi="Arial" w:cs="Arial"/>
          <w:b/>
          <w:bCs/>
          <w:lang w:val="ru-RU"/>
        </w:rPr>
      </w:pPr>
    </w:p>
    <w:p w:rsidR="0071442B" w:rsidRDefault="0071442B" w:rsidP="00DE7DE0">
      <w:pPr>
        <w:rPr>
          <w:rFonts w:ascii="Arial" w:hAnsi="Arial" w:cs="Arial"/>
          <w:b/>
          <w:bCs/>
          <w:lang w:val="ru-RU"/>
        </w:rPr>
      </w:pPr>
    </w:p>
    <w:p w:rsidR="0071442B" w:rsidRDefault="0071442B" w:rsidP="00DE7DE0">
      <w:pPr>
        <w:rPr>
          <w:rFonts w:ascii="Arial" w:hAnsi="Arial" w:cs="Arial"/>
          <w:b/>
          <w:bCs/>
          <w:lang w:val="ru-RU"/>
        </w:rPr>
      </w:pPr>
    </w:p>
    <w:p w:rsidR="0071442B" w:rsidRDefault="0071442B" w:rsidP="00DE7DE0">
      <w:pPr>
        <w:rPr>
          <w:rFonts w:ascii="Arial" w:hAnsi="Arial" w:cs="Arial"/>
          <w:b/>
          <w:bCs/>
          <w:lang w:val="ru-RU"/>
        </w:rPr>
      </w:pPr>
    </w:p>
    <w:p w:rsidR="0071442B" w:rsidRDefault="0071442B" w:rsidP="00DE7DE0">
      <w:pPr>
        <w:rPr>
          <w:rFonts w:ascii="Arial" w:hAnsi="Arial" w:cs="Arial"/>
          <w:b/>
          <w:bCs/>
          <w:lang w:val="ru-RU"/>
        </w:rPr>
      </w:pPr>
    </w:p>
    <w:p w:rsidR="0071442B" w:rsidRDefault="0071442B" w:rsidP="00DE7DE0">
      <w:pPr>
        <w:rPr>
          <w:rFonts w:ascii="Arial" w:hAnsi="Arial" w:cs="Arial"/>
          <w:b/>
          <w:bCs/>
          <w:lang w:val="ru-RU"/>
        </w:rPr>
      </w:pPr>
    </w:p>
    <w:p w:rsidR="0071442B" w:rsidRDefault="0071442B" w:rsidP="00DE7DE0">
      <w:pPr>
        <w:rPr>
          <w:rFonts w:ascii="Arial" w:hAnsi="Arial" w:cs="Arial"/>
          <w:b/>
          <w:bCs/>
          <w:lang w:val="ru-RU"/>
        </w:rPr>
      </w:pPr>
    </w:p>
    <w:p w:rsidR="0071442B" w:rsidRDefault="0071442B" w:rsidP="00DE7DE0">
      <w:pPr>
        <w:rPr>
          <w:rFonts w:ascii="Arial" w:hAnsi="Arial" w:cs="Arial"/>
          <w:b/>
          <w:bCs/>
          <w:lang w:val="ru-RU"/>
        </w:rPr>
      </w:pPr>
    </w:p>
    <w:p w:rsidR="0071442B" w:rsidRDefault="0071442B" w:rsidP="00DE7DE0">
      <w:pPr>
        <w:rPr>
          <w:rFonts w:ascii="Arial" w:hAnsi="Arial" w:cs="Arial"/>
          <w:b/>
          <w:bCs/>
          <w:lang w:val="ru-RU"/>
        </w:rPr>
      </w:pPr>
    </w:p>
    <w:p w:rsidR="0071442B" w:rsidRDefault="0071442B" w:rsidP="00DE7DE0">
      <w:pPr>
        <w:rPr>
          <w:rFonts w:ascii="Arial" w:hAnsi="Arial" w:cs="Arial"/>
          <w:b/>
          <w:bCs/>
          <w:lang w:val="ru-RU"/>
        </w:rPr>
      </w:pPr>
    </w:p>
    <w:p w:rsidR="0071442B" w:rsidRDefault="0071442B" w:rsidP="00DE7DE0">
      <w:pPr>
        <w:rPr>
          <w:rFonts w:ascii="Arial" w:hAnsi="Arial" w:cs="Arial"/>
          <w:b/>
          <w:bCs/>
          <w:lang w:val="ru-RU"/>
        </w:rPr>
      </w:pPr>
    </w:p>
    <w:p w:rsidR="0071442B" w:rsidRDefault="0071442B" w:rsidP="00DE7DE0">
      <w:pPr>
        <w:rPr>
          <w:rFonts w:ascii="Arial" w:hAnsi="Arial" w:cs="Arial"/>
          <w:b/>
          <w:bCs/>
          <w:lang w:val="ru-RU"/>
        </w:rPr>
      </w:pPr>
    </w:p>
    <w:p w:rsidR="0071442B" w:rsidRDefault="0071442B" w:rsidP="00DE7DE0">
      <w:pPr>
        <w:rPr>
          <w:rFonts w:ascii="Arial" w:hAnsi="Arial" w:cs="Arial"/>
          <w:b/>
          <w:bCs/>
          <w:lang w:val="ru-RU"/>
        </w:rPr>
      </w:pPr>
    </w:p>
    <w:p w:rsidR="0071442B" w:rsidRDefault="0071442B" w:rsidP="00DE7DE0">
      <w:pPr>
        <w:rPr>
          <w:rFonts w:ascii="Arial" w:hAnsi="Arial" w:cs="Arial"/>
          <w:b/>
          <w:bCs/>
          <w:lang w:val="ru-RU"/>
        </w:rPr>
      </w:pPr>
    </w:p>
    <w:p w:rsidR="0071442B" w:rsidRDefault="0071442B" w:rsidP="00DE7DE0">
      <w:pPr>
        <w:rPr>
          <w:rFonts w:ascii="Arial" w:hAnsi="Arial" w:cs="Arial"/>
          <w:b/>
          <w:bCs/>
          <w:lang w:val="ru-RU"/>
        </w:rPr>
      </w:pPr>
    </w:p>
    <w:p w:rsidR="0071442B" w:rsidRDefault="0071442B" w:rsidP="00DE7DE0">
      <w:pPr>
        <w:rPr>
          <w:rFonts w:ascii="Arial" w:hAnsi="Arial" w:cs="Arial"/>
          <w:b/>
          <w:bCs/>
          <w:lang w:val="ru-RU"/>
        </w:rPr>
      </w:pPr>
    </w:p>
    <w:p w:rsidR="0071442B" w:rsidRDefault="0071442B" w:rsidP="00DE7DE0">
      <w:pPr>
        <w:rPr>
          <w:rFonts w:ascii="Arial" w:hAnsi="Arial" w:cs="Arial"/>
          <w:b/>
          <w:bCs/>
          <w:lang w:val="ru-RU"/>
        </w:rPr>
      </w:pPr>
    </w:p>
    <w:p w:rsidR="0071442B" w:rsidRDefault="0071442B" w:rsidP="00DE7DE0">
      <w:pPr>
        <w:rPr>
          <w:rFonts w:ascii="Arial" w:hAnsi="Arial" w:cs="Arial"/>
          <w:b/>
          <w:bCs/>
          <w:lang w:val="ru-RU"/>
        </w:rPr>
      </w:pPr>
    </w:p>
    <w:p w:rsidR="0071442B" w:rsidRDefault="0071442B" w:rsidP="00DE7DE0">
      <w:pPr>
        <w:rPr>
          <w:rFonts w:ascii="Arial" w:hAnsi="Arial" w:cs="Arial"/>
          <w:b/>
          <w:bCs/>
          <w:lang w:val="ru-RU"/>
        </w:rPr>
      </w:pPr>
    </w:p>
    <w:p w:rsidR="0071442B" w:rsidRDefault="0071442B" w:rsidP="00DE7DE0">
      <w:pPr>
        <w:rPr>
          <w:rFonts w:ascii="Arial" w:hAnsi="Arial" w:cs="Arial"/>
          <w:b/>
          <w:bCs/>
          <w:lang w:val="ru-RU"/>
        </w:rPr>
      </w:pPr>
    </w:p>
    <w:p w:rsidR="0071442B" w:rsidRDefault="0071442B" w:rsidP="00DE7DE0">
      <w:pPr>
        <w:rPr>
          <w:rFonts w:ascii="Arial" w:hAnsi="Arial" w:cs="Arial"/>
          <w:b/>
          <w:bCs/>
          <w:lang w:val="ru-RU"/>
        </w:rPr>
      </w:pPr>
    </w:p>
    <w:p w:rsidR="0071442B" w:rsidRDefault="0071442B" w:rsidP="00DE7DE0">
      <w:pPr>
        <w:rPr>
          <w:rFonts w:ascii="Arial" w:hAnsi="Arial" w:cs="Arial"/>
          <w:b/>
          <w:bCs/>
          <w:lang w:val="ru-RU"/>
        </w:rPr>
      </w:pPr>
    </w:p>
    <w:p w:rsidR="0071442B" w:rsidRDefault="0071442B" w:rsidP="00DE7DE0">
      <w:pPr>
        <w:rPr>
          <w:rFonts w:ascii="Arial" w:hAnsi="Arial" w:cs="Arial"/>
          <w:b/>
          <w:bCs/>
          <w:lang w:val="ru-RU"/>
        </w:rPr>
      </w:pPr>
    </w:p>
    <w:p w:rsidR="0071442B" w:rsidRDefault="0071442B" w:rsidP="00DE7DE0">
      <w:pPr>
        <w:rPr>
          <w:rFonts w:ascii="Arial" w:hAnsi="Arial" w:cs="Arial"/>
          <w:b/>
          <w:bCs/>
          <w:lang w:val="ru-RU"/>
        </w:rPr>
      </w:pPr>
    </w:p>
    <w:p w:rsidR="0071442B" w:rsidRDefault="0071442B" w:rsidP="00DE7DE0">
      <w:pPr>
        <w:rPr>
          <w:rFonts w:ascii="Arial" w:hAnsi="Arial" w:cs="Arial"/>
          <w:b/>
          <w:bCs/>
          <w:lang w:val="ru-RU"/>
        </w:rPr>
      </w:pPr>
    </w:p>
    <w:p w:rsidR="0071442B" w:rsidRDefault="0071442B" w:rsidP="00DE7DE0">
      <w:pPr>
        <w:rPr>
          <w:rFonts w:ascii="Arial" w:hAnsi="Arial" w:cs="Arial"/>
          <w:b/>
          <w:bCs/>
          <w:lang w:val="ru-RU"/>
        </w:rPr>
      </w:pPr>
    </w:p>
    <w:p w:rsidR="0071442B" w:rsidRDefault="0071442B" w:rsidP="00DE7DE0">
      <w:pPr>
        <w:rPr>
          <w:rFonts w:ascii="Arial" w:hAnsi="Arial" w:cs="Arial"/>
          <w:b/>
          <w:bCs/>
          <w:lang w:val="ru-RU"/>
        </w:rPr>
      </w:pPr>
    </w:p>
    <w:p w:rsidR="0071442B" w:rsidRDefault="0071442B" w:rsidP="00DE7DE0">
      <w:pPr>
        <w:rPr>
          <w:rFonts w:ascii="Arial" w:hAnsi="Arial" w:cs="Arial"/>
          <w:b/>
          <w:bCs/>
          <w:lang w:val="ru-RU"/>
        </w:rPr>
      </w:pPr>
    </w:p>
    <w:p w:rsidR="0071442B" w:rsidRDefault="0071442B" w:rsidP="00DE7DE0">
      <w:pPr>
        <w:rPr>
          <w:rFonts w:ascii="Arial" w:hAnsi="Arial" w:cs="Arial"/>
          <w:b/>
          <w:bCs/>
          <w:lang w:val="ru-RU"/>
        </w:rPr>
      </w:pPr>
    </w:p>
    <w:p w:rsidR="0071442B" w:rsidRDefault="0071442B" w:rsidP="0071442B">
      <w:pPr>
        <w:ind w:left="720"/>
        <w:jc w:val="right"/>
        <w:rPr>
          <w:rFonts w:ascii="Arial" w:hAnsi="Arial" w:cs="Arial"/>
          <w:b/>
          <w:bCs/>
          <w:iCs/>
          <w:sz w:val="28"/>
          <w:szCs w:val="28"/>
        </w:rPr>
      </w:pPr>
      <w:r>
        <w:rPr>
          <w:rFonts w:ascii="Arial" w:hAnsi="Arial" w:cs="Arial"/>
          <w:b/>
          <w:bCs/>
          <w:iCs/>
          <w:sz w:val="28"/>
          <w:szCs w:val="28"/>
        </w:rPr>
        <w:lastRenderedPageBreak/>
        <w:t>(ОБРАЗАЦ 1)</w:t>
      </w:r>
    </w:p>
    <w:p w:rsidR="0071442B" w:rsidRDefault="0071442B" w:rsidP="0071442B">
      <w:pPr>
        <w:ind w:left="720"/>
        <w:jc w:val="center"/>
        <w:rPr>
          <w:rFonts w:ascii="Arial" w:hAnsi="Arial" w:cs="Arial"/>
          <w:b/>
          <w:bCs/>
          <w:iCs/>
          <w:sz w:val="28"/>
          <w:szCs w:val="28"/>
        </w:rPr>
      </w:pPr>
      <w:r w:rsidRPr="00E34504">
        <w:rPr>
          <w:rFonts w:ascii="Arial" w:hAnsi="Arial" w:cs="Arial"/>
          <w:b/>
          <w:bCs/>
          <w:iCs/>
          <w:sz w:val="28"/>
          <w:szCs w:val="28"/>
        </w:rPr>
        <w:t>ОБРАЗАЦ ПОНУДЕ</w:t>
      </w:r>
    </w:p>
    <w:p w:rsidR="0071442B" w:rsidRDefault="0071442B" w:rsidP="0071442B">
      <w:pPr>
        <w:jc w:val="both"/>
        <w:rPr>
          <w:rFonts w:ascii="Arial" w:hAnsi="Arial" w:cs="Arial"/>
        </w:rPr>
      </w:pPr>
    </w:p>
    <w:p w:rsidR="0071442B" w:rsidRDefault="0071442B" w:rsidP="0071442B">
      <w:pPr>
        <w:jc w:val="both"/>
        <w:rPr>
          <w:rFonts w:ascii="Arial" w:hAnsi="Arial" w:cs="Arial"/>
          <w:b/>
          <w:lang w:val="sr-Cyrl-CS"/>
        </w:rPr>
      </w:pPr>
      <w:r w:rsidRPr="008566BF">
        <w:rPr>
          <w:rFonts w:ascii="Arial" w:hAnsi="Arial" w:cs="Arial"/>
          <w:iCs/>
          <w:lang w:val="ru-RU"/>
        </w:rPr>
        <w:t>Понуда бр ________________ од __________________ за јавну набавку</w:t>
      </w:r>
      <w:r w:rsidRPr="008566BF">
        <w:rPr>
          <w:lang w:val="ru-RU"/>
        </w:rPr>
        <w:t xml:space="preserve"> </w:t>
      </w:r>
      <w:r w:rsidRPr="0071442B">
        <w:rPr>
          <w:rFonts w:ascii="Arial" w:hAnsi="Arial" w:cs="Arial"/>
          <w:b/>
          <w:iCs/>
        </w:rPr>
        <w:t xml:space="preserve">Услуга хуманог </w:t>
      </w:r>
      <w:r w:rsidRPr="0071442B">
        <w:rPr>
          <w:rFonts w:ascii="Arial" w:hAnsi="Arial" w:cs="Arial"/>
          <w:b/>
          <w:bCs/>
        </w:rPr>
        <w:t>хватања и збрињавања паса луталица на територији општине</w:t>
      </w:r>
      <w:r>
        <w:rPr>
          <w:rFonts w:ascii="Arial" w:hAnsi="Arial" w:cs="Arial"/>
          <w:bCs/>
        </w:rPr>
        <w:t xml:space="preserve"> </w:t>
      </w:r>
      <w:r w:rsidRPr="0071442B">
        <w:rPr>
          <w:rFonts w:ascii="Arial" w:hAnsi="Arial" w:cs="Arial"/>
          <w:b/>
          <w:bCs/>
        </w:rPr>
        <w:t>Баточина</w:t>
      </w:r>
      <w:r w:rsidRPr="0071442B">
        <w:rPr>
          <w:rFonts w:ascii="Arial" w:hAnsi="Arial" w:cs="Arial"/>
          <w:b/>
          <w:lang w:val="hr-HR"/>
        </w:rPr>
        <w:t>,</w:t>
      </w:r>
      <w:r>
        <w:rPr>
          <w:rFonts w:ascii="Arial" w:hAnsi="Arial" w:cs="Arial"/>
          <w:b/>
          <w:lang w:val="hr-HR"/>
        </w:rPr>
        <w:t xml:space="preserve"> </w:t>
      </w:r>
      <w:r>
        <w:rPr>
          <w:rFonts w:ascii="Arial" w:hAnsi="Arial" w:cs="Arial"/>
          <w:b/>
        </w:rPr>
        <w:t xml:space="preserve">интерни број </w:t>
      </w:r>
      <w:r>
        <w:rPr>
          <w:rFonts w:ascii="Arial" w:hAnsi="Arial" w:cs="Arial"/>
          <w:b/>
          <w:lang w:val="sr-Cyrl-CS"/>
        </w:rPr>
        <w:t xml:space="preserve">ЈНМВ  </w:t>
      </w:r>
      <w:r w:rsidR="003453E6">
        <w:rPr>
          <w:rFonts w:ascii="Arial" w:hAnsi="Arial" w:cs="Arial"/>
          <w:b/>
          <w:lang w:val="sr-Cyrl-CS"/>
        </w:rPr>
        <w:t>6/17</w:t>
      </w:r>
      <w:r>
        <w:rPr>
          <w:rFonts w:ascii="Arial" w:hAnsi="Arial" w:cs="Arial"/>
          <w:b/>
          <w:lang w:val="sr-Cyrl-CS"/>
        </w:rPr>
        <w:t xml:space="preserve">, </w:t>
      </w:r>
      <w:r w:rsidRPr="00992ACA">
        <w:rPr>
          <w:rFonts w:ascii="Arial" w:hAnsi="Arial" w:cs="Arial"/>
          <w:b/>
          <w:lang w:val="ru-RU"/>
        </w:rPr>
        <w:t xml:space="preserve">наведене у Плану јавних набавки под бројем </w:t>
      </w:r>
      <w:r>
        <w:rPr>
          <w:rFonts w:ascii="Arial" w:hAnsi="Arial" w:cs="Arial"/>
          <w:b/>
          <w:lang w:val="ru-RU"/>
        </w:rPr>
        <w:t>1.2.4/17</w:t>
      </w:r>
      <w:r>
        <w:rPr>
          <w:rFonts w:ascii="Arial" w:hAnsi="Arial" w:cs="Arial"/>
          <w:lang w:val="ru-RU"/>
        </w:rPr>
        <w:t xml:space="preserve"> </w:t>
      </w:r>
      <w:r w:rsidRPr="008566BF">
        <w:rPr>
          <w:rFonts w:ascii="Arial" w:hAnsi="Arial" w:cs="Arial"/>
          <w:lang w:val="ru-RU"/>
        </w:rPr>
        <w:t xml:space="preserve"> </w:t>
      </w:r>
    </w:p>
    <w:p w:rsidR="0071442B" w:rsidRPr="0071442B" w:rsidRDefault="0071442B" w:rsidP="0071442B">
      <w:pPr>
        <w:jc w:val="both"/>
        <w:rPr>
          <w:rFonts w:ascii="Arial" w:hAnsi="Arial" w:cs="Arial"/>
          <w:i/>
          <w:iCs/>
        </w:rPr>
      </w:pPr>
    </w:p>
    <w:p w:rsidR="0071442B" w:rsidRDefault="0071442B" w:rsidP="0071442B">
      <w:pPr>
        <w:rPr>
          <w:rFonts w:ascii="Arial" w:hAnsi="Arial" w:cs="Arial"/>
          <w:i/>
          <w:iCs/>
        </w:rPr>
      </w:pPr>
      <w:proofErr w:type="gramStart"/>
      <w:r>
        <w:rPr>
          <w:rFonts w:ascii="Arial" w:hAnsi="Arial" w:cs="Arial"/>
          <w:b/>
          <w:bCs/>
          <w:i/>
          <w:iCs/>
        </w:rPr>
        <w:t>1)ОПШТИ</w:t>
      </w:r>
      <w:proofErr w:type="gramEnd"/>
      <w:r>
        <w:rPr>
          <w:rFonts w:ascii="Arial" w:hAnsi="Arial" w:cs="Arial"/>
          <w:b/>
          <w:bCs/>
          <w:i/>
          <w:iCs/>
        </w:rPr>
        <w:t xml:space="preserve"> ПОДАЦИ О ПОНУЂАЧУ</w:t>
      </w:r>
    </w:p>
    <w:tbl>
      <w:tblPr>
        <w:tblW w:w="0" w:type="auto"/>
        <w:tblInd w:w="-15" w:type="dxa"/>
        <w:tblLayout w:type="fixed"/>
        <w:tblLook w:val="0000"/>
      </w:tblPr>
      <w:tblGrid>
        <w:gridCol w:w="4621"/>
        <w:gridCol w:w="4650"/>
      </w:tblGrid>
      <w:tr w:rsidR="0071442B" w:rsidTr="00C1632A">
        <w:tc>
          <w:tcPr>
            <w:tcW w:w="4621" w:type="dxa"/>
            <w:tcBorders>
              <w:top w:val="single" w:sz="4" w:space="0" w:color="000000"/>
              <w:left w:val="single" w:sz="4" w:space="0" w:color="000000"/>
              <w:bottom w:val="single" w:sz="4" w:space="0" w:color="000000"/>
            </w:tcBorders>
            <w:shd w:val="clear" w:color="auto" w:fill="auto"/>
          </w:tcPr>
          <w:p w:rsidR="0071442B" w:rsidRDefault="0071442B" w:rsidP="00C1632A">
            <w:pPr>
              <w:jc w:val="both"/>
              <w:rPr>
                <w:rFonts w:ascii="Arial" w:hAnsi="Arial" w:cs="Arial"/>
                <w:b/>
                <w:bCs/>
                <w:i/>
                <w:iCs/>
              </w:rPr>
            </w:pPr>
            <w:r>
              <w:rPr>
                <w:rFonts w:ascii="Arial" w:hAnsi="Arial" w:cs="Arial"/>
                <w:i/>
                <w:iCs/>
              </w:rPr>
              <w:t>Назив понуђача:</w:t>
            </w:r>
          </w:p>
          <w:p w:rsidR="0071442B" w:rsidRDefault="0071442B" w:rsidP="00C1632A">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1442B" w:rsidRDefault="0071442B" w:rsidP="00C1632A">
            <w:pPr>
              <w:snapToGrid w:val="0"/>
              <w:rPr>
                <w:rFonts w:ascii="Arial" w:hAnsi="Arial" w:cs="Arial"/>
                <w:b/>
                <w:bCs/>
                <w:i/>
                <w:iCs/>
              </w:rPr>
            </w:pPr>
          </w:p>
          <w:p w:rsidR="0071442B" w:rsidRDefault="0071442B" w:rsidP="00C1632A">
            <w:pPr>
              <w:rPr>
                <w:rFonts w:ascii="Arial" w:hAnsi="Arial" w:cs="Arial"/>
                <w:b/>
                <w:bCs/>
                <w:i/>
                <w:iCs/>
              </w:rPr>
            </w:pPr>
          </w:p>
          <w:p w:rsidR="0071442B" w:rsidRDefault="0071442B" w:rsidP="00C1632A">
            <w:pPr>
              <w:rPr>
                <w:rFonts w:ascii="Arial" w:hAnsi="Arial" w:cs="Arial"/>
                <w:b/>
                <w:bCs/>
                <w:i/>
                <w:iCs/>
              </w:rPr>
            </w:pPr>
          </w:p>
        </w:tc>
      </w:tr>
      <w:tr w:rsidR="0071442B" w:rsidTr="00C1632A">
        <w:tc>
          <w:tcPr>
            <w:tcW w:w="4621" w:type="dxa"/>
            <w:tcBorders>
              <w:top w:val="single" w:sz="4" w:space="0" w:color="000000"/>
              <w:left w:val="single" w:sz="4" w:space="0" w:color="000000"/>
              <w:bottom w:val="single" w:sz="4" w:space="0" w:color="000000"/>
            </w:tcBorders>
            <w:shd w:val="clear" w:color="auto" w:fill="auto"/>
          </w:tcPr>
          <w:p w:rsidR="0071442B" w:rsidRDefault="0071442B" w:rsidP="00C1632A">
            <w:pPr>
              <w:jc w:val="both"/>
              <w:rPr>
                <w:rFonts w:ascii="Arial" w:hAnsi="Arial" w:cs="Arial"/>
                <w:b/>
                <w:bCs/>
                <w:i/>
                <w:iCs/>
              </w:rPr>
            </w:pPr>
            <w:r>
              <w:rPr>
                <w:rFonts w:ascii="Arial" w:hAnsi="Arial" w:cs="Arial"/>
                <w:i/>
                <w:iCs/>
              </w:rPr>
              <w:t>Адреса понуђача:</w:t>
            </w:r>
          </w:p>
          <w:p w:rsidR="0071442B" w:rsidRDefault="0071442B" w:rsidP="00C1632A">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1442B" w:rsidRDefault="0071442B" w:rsidP="00C1632A">
            <w:pPr>
              <w:snapToGrid w:val="0"/>
              <w:rPr>
                <w:rFonts w:ascii="Arial" w:hAnsi="Arial" w:cs="Arial"/>
                <w:b/>
                <w:bCs/>
                <w:i/>
                <w:iCs/>
              </w:rPr>
            </w:pPr>
          </w:p>
          <w:p w:rsidR="0071442B" w:rsidRDefault="0071442B" w:rsidP="00C1632A">
            <w:pPr>
              <w:rPr>
                <w:rFonts w:ascii="Arial" w:hAnsi="Arial" w:cs="Arial"/>
                <w:b/>
                <w:bCs/>
                <w:i/>
                <w:iCs/>
              </w:rPr>
            </w:pPr>
          </w:p>
          <w:p w:rsidR="0071442B" w:rsidRDefault="0071442B" w:rsidP="00C1632A">
            <w:pPr>
              <w:rPr>
                <w:rFonts w:ascii="Arial" w:hAnsi="Arial" w:cs="Arial"/>
                <w:b/>
                <w:bCs/>
                <w:i/>
                <w:iCs/>
              </w:rPr>
            </w:pPr>
          </w:p>
        </w:tc>
      </w:tr>
      <w:tr w:rsidR="0071442B" w:rsidTr="00C1632A">
        <w:tc>
          <w:tcPr>
            <w:tcW w:w="4621" w:type="dxa"/>
            <w:tcBorders>
              <w:top w:val="single" w:sz="4" w:space="0" w:color="000000"/>
              <w:left w:val="single" w:sz="4" w:space="0" w:color="000000"/>
              <w:bottom w:val="single" w:sz="4" w:space="0" w:color="000000"/>
            </w:tcBorders>
            <w:shd w:val="clear" w:color="auto" w:fill="auto"/>
          </w:tcPr>
          <w:p w:rsidR="0071442B" w:rsidRDefault="0071442B" w:rsidP="00C1632A">
            <w:pPr>
              <w:jc w:val="both"/>
              <w:rPr>
                <w:rFonts w:ascii="Arial" w:hAnsi="Arial" w:cs="Arial"/>
                <w:b/>
                <w:bCs/>
                <w:i/>
                <w:iCs/>
              </w:rPr>
            </w:pPr>
            <w:r>
              <w:rPr>
                <w:rFonts w:ascii="Arial" w:hAnsi="Arial" w:cs="Arial"/>
                <w:i/>
                <w:iCs/>
              </w:rPr>
              <w:t>Матични број понуђача:</w:t>
            </w:r>
          </w:p>
          <w:p w:rsidR="0071442B" w:rsidRDefault="0071442B" w:rsidP="00C1632A">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1442B" w:rsidRDefault="0071442B" w:rsidP="00C1632A">
            <w:pPr>
              <w:snapToGrid w:val="0"/>
              <w:rPr>
                <w:rFonts w:ascii="Arial" w:hAnsi="Arial" w:cs="Arial"/>
                <w:b/>
                <w:bCs/>
                <w:i/>
                <w:iCs/>
              </w:rPr>
            </w:pPr>
          </w:p>
          <w:p w:rsidR="0071442B" w:rsidRDefault="0071442B" w:rsidP="00C1632A">
            <w:pPr>
              <w:rPr>
                <w:rFonts w:ascii="Arial" w:hAnsi="Arial" w:cs="Arial"/>
                <w:b/>
                <w:bCs/>
                <w:i/>
                <w:iCs/>
              </w:rPr>
            </w:pPr>
          </w:p>
          <w:p w:rsidR="0071442B" w:rsidRDefault="0071442B" w:rsidP="00C1632A">
            <w:pPr>
              <w:rPr>
                <w:rFonts w:ascii="Arial" w:hAnsi="Arial" w:cs="Arial"/>
                <w:b/>
                <w:bCs/>
                <w:i/>
                <w:iCs/>
              </w:rPr>
            </w:pPr>
          </w:p>
        </w:tc>
      </w:tr>
      <w:tr w:rsidR="0071442B" w:rsidRPr="00B21BCC" w:rsidTr="00C1632A">
        <w:tc>
          <w:tcPr>
            <w:tcW w:w="4621" w:type="dxa"/>
            <w:tcBorders>
              <w:top w:val="single" w:sz="4" w:space="0" w:color="000000"/>
              <w:left w:val="single" w:sz="4" w:space="0" w:color="000000"/>
              <w:bottom w:val="single" w:sz="4" w:space="0" w:color="000000"/>
            </w:tcBorders>
            <w:shd w:val="clear" w:color="auto" w:fill="auto"/>
          </w:tcPr>
          <w:p w:rsidR="0071442B" w:rsidRDefault="0071442B" w:rsidP="00C1632A">
            <w:pPr>
              <w:jc w:val="both"/>
              <w:rPr>
                <w:rFonts w:ascii="Arial" w:hAnsi="Arial" w:cs="Arial"/>
                <w:b/>
                <w:bCs/>
                <w:i/>
                <w:iCs/>
                <w:lang w:val="ru-RU"/>
              </w:rPr>
            </w:pPr>
            <w:r>
              <w:rPr>
                <w:rFonts w:ascii="Arial" w:hAnsi="Arial" w:cs="Arial"/>
                <w:i/>
                <w:iCs/>
                <w:lang w:val="ru-RU"/>
              </w:rPr>
              <w:t>Порески идентификациони број понуђача (ПИБ):</w:t>
            </w:r>
          </w:p>
          <w:p w:rsidR="0071442B" w:rsidRDefault="0071442B" w:rsidP="00C1632A">
            <w:pPr>
              <w:jc w:val="both"/>
              <w:rPr>
                <w:rFonts w:ascii="Arial" w:hAnsi="Arial" w:cs="Arial"/>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1442B" w:rsidRDefault="0071442B" w:rsidP="00C1632A">
            <w:pPr>
              <w:snapToGrid w:val="0"/>
              <w:rPr>
                <w:rFonts w:ascii="Arial" w:hAnsi="Arial" w:cs="Arial"/>
                <w:b/>
                <w:bCs/>
                <w:i/>
                <w:iCs/>
                <w:lang w:val="ru-RU"/>
              </w:rPr>
            </w:pPr>
          </w:p>
        </w:tc>
      </w:tr>
      <w:tr w:rsidR="0071442B" w:rsidTr="00C1632A">
        <w:tc>
          <w:tcPr>
            <w:tcW w:w="4621" w:type="dxa"/>
            <w:tcBorders>
              <w:top w:val="single" w:sz="4" w:space="0" w:color="000000"/>
              <w:left w:val="single" w:sz="4" w:space="0" w:color="000000"/>
              <w:bottom w:val="single" w:sz="4" w:space="0" w:color="000000"/>
            </w:tcBorders>
            <w:shd w:val="clear" w:color="auto" w:fill="auto"/>
          </w:tcPr>
          <w:p w:rsidR="0071442B" w:rsidRDefault="0071442B" w:rsidP="00C1632A">
            <w:pPr>
              <w:jc w:val="both"/>
              <w:rPr>
                <w:rFonts w:ascii="Arial" w:hAnsi="Arial" w:cs="Arial"/>
                <w:b/>
                <w:bCs/>
                <w:i/>
                <w:iCs/>
              </w:rPr>
            </w:pPr>
            <w:r>
              <w:rPr>
                <w:rFonts w:ascii="Arial" w:hAnsi="Arial" w:cs="Arial"/>
                <w:i/>
                <w:iCs/>
              </w:rPr>
              <w:t>Име особе за контакт:</w:t>
            </w:r>
          </w:p>
          <w:p w:rsidR="0071442B" w:rsidRDefault="0071442B" w:rsidP="00C1632A">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1442B" w:rsidRDefault="0071442B" w:rsidP="00C1632A">
            <w:pPr>
              <w:snapToGrid w:val="0"/>
              <w:rPr>
                <w:rFonts w:ascii="Arial" w:hAnsi="Arial" w:cs="Arial"/>
                <w:b/>
                <w:bCs/>
                <w:i/>
                <w:iCs/>
              </w:rPr>
            </w:pPr>
          </w:p>
          <w:p w:rsidR="0071442B" w:rsidRDefault="0071442B" w:rsidP="00C1632A">
            <w:pPr>
              <w:rPr>
                <w:rFonts w:ascii="Arial" w:hAnsi="Arial" w:cs="Arial"/>
                <w:b/>
                <w:bCs/>
                <w:i/>
                <w:iCs/>
              </w:rPr>
            </w:pPr>
          </w:p>
          <w:p w:rsidR="0071442B" w:rsidRDefault="0071442B" w:rsidP="00C1632A">
            <w:pPr>
              <w:rPr>
                <w:rFonts w:ascii="Arial" w:hAnsi="Arial" w:cs="Arial"/>
                <w:b/>
                <w:bCs/>
                <w:i/>
                <w:iCs/>
              </w:rPr>
            </w:pPr>
          </w:p>
        </w:tc>
      </w:tr>
      <w:tr w:rsidR="0071442B" w:rsidRPr="00B21BCC" w:rsidTr="00C1632A">
        <w:tc>
          <w:tcPr>
            <w:tcW w:w="4621" w:type="dxa"/>
            <w:tcBorders>
              <w:top w:val="single" w:sz="4" w:space="0" w:color="000000"/>
              <w:left w:val="single" w:sz="4" w:space="0" w:color="000000"/>
              <w:bottom w:val="single" w:sz="4" w:space="0" w:color="000000"/>
            </w:tcBorders>
            <w:shd w:val="clear" w:color="auto" w:fill="auto"/>
          </w:tcPr>
          <w:p w:rsidR="0071442B" w:rsidRDefault="0071442B" w:rsidP="00C1632A">
            <w:pPr>
              <w:jc w:val="both"/>
              <w:rPr>
                <w:rFonts w:ascii="Arial" w:hAnsi="Arial" w:cs="Arial"/>
                <w:b/>
                <w:bCs/>
                <w:i/>
                <w:iCs/>
                <w:lang w:val="ru-RU"/>
              </w:rPr>
            </w:pPr>
            <w:r>
              <w:rPr>
                <w:rFonts w:ascii="Arial" w:hAnsi="Arial" w:cs="Arial"/>
                <w:i/>
                <w:iCs/>
                <w:lang w:val="ru-RU"/>
              </w:rPr>
              <w:t>Електронска адреса понуђача (</w:t>
            </w:r>
            <w:r>
              <w:rPr>
                <w:rFonts w:ascii="Arial" w:hAnsi="Arial" w:cs="Arial"/>
                <w:i/>
                <w:iCs/>
              </w:rPr>
              <w:t>e</w:t>
            </w:r>
            <w:r>
              <w:rPr>
                <w:rFonts w:ascii="Arial" w:hAnsi="Arial" w:cs="Arial"/>
                <w:i/>
                <w:iCs/>
                <w:lang w:val="ru-RU"/>
              </w:rPr>
              <w:t>-</w:t>
            </w:r>
            <w:r>
              <w:rPr>
                <w:rFonts w:ascii="Arial" w:hAnsi="Arial" w:cs="Arial"/>
                <w:i/>
                <w:iCs/>
              </w:rPr>
              <w:t>mail</w:t>
            </w:r>
            <w:r>
              <w:rPr>
                <w:rFonts w:ascii="Arial" w:hAnsi="Arial" w:cs="Arial"/>
                <w:i/>
                <w:iCs/>
                <w:lang w:val="ru-RU"/>
              </w:rPr>
              <w:t>):</w:t>
            </w:r>
          </w:p>
          <w:p w:rsidR="0071442B" w:rsidRDefault="0071442B" w:rsidP="00C1632A">
            <w:pPr>
              <w:jc w:val="both"/>
              <w:rPr>
                <w:rFonts w:ascii="Arial" w:hAnsi="Arial" w:cs="Arial"/>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1442B" w:rsidRDefault="0071442B" w:rsidP="00C1632A">
            <w:pPr>
              <w:snapToGrid w:val="0"/>
              <w:rPr>
                <w:rFonts w:ascii="Arial" w:hAnsi="Arial" w:cs="Arial"/>
                <w:b/>
                <w:bCs/>
                <w:i/>
                <w:iCs/>
                <w:lang w:val="ru-RU"/>
              </w:rPr>
            </w:pPr>
          </w:p>
        </w:tc>
      </w:tr>
      <w:tr w:rsidR="0071442B" w:rsidTr="00C1632A">
        <w:tc>
          <w:tcPr>
            <w:tcW w:w="4621" w:type="dxa"/>
            <w:tcBorders>
              <w:top w:val="single" w:sz="4" w:space="0" w:color="000000"/>
              <w:left w:val="single" w:sz="4" w:space="0" w:color="000000"/>
              <w:bottom w:val="single" w:sz="4" w:space="0" w:color="000000"/>
            </w:tcBorders>
            <w:shd w:val="clear" w:color="auto" w:fill="auto"/>
          </w:tcPr>
          <w:p w:rsidR="0071442B" w:rsidRDefault="0071442B" w:rsidP="00C1632A">
            <w:pPr>
              <w:jc w:val="both"/>
              <w:rPr>
                <w:rFonts w:ascii="Arial" w:hAnsi="Arial" w:cs="Arial"/>
                <w:b/>
                <w:bCs/>
                <w:i/>
                <w:iCs/>
              </w:rPr>
            </w:pPr>
            <w:r>
              <w:rPr>
                <w:rFonts w:ascii="Arial" w:hAnsi="Arial" w:cs="Arial"/>
                <w:i/>
                <w:iCs/>
              </w:rPr>
              <w:t>Телефон:</w:t>
            </w:r>
          </w:p>
          <w:p w:rsidR="0071442B" w:rsidRDefault="0071442B" w:rsidP="00C1632A">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1442B" w:rsidRDefault="0071442B" w:rsidP="00C1632A">
            <w:pPr>
              <w:snapToGrid w:val="0"/>
              <w:rPr>
                <w:rFonts w:ascii="Arial" w:hAnsi="Arial" w:cs="Arial"/>
                <w:b/>
                <w:bCs/>
                <w:i/>
                <w:iCs/>
              </w:rPr>
            </w:pPr>
          </w:p>
          <w:p w:rsidR="0071442B" w:rsidRDefault="0071442B" w:rsidP="00C1632A">
            <w:pPr>
              <w:rPr>
                <w:rFonts w:ascii="Arial" w:hAnsi="Arial" w:cs="Arial"/>
                <w:b/>
                <w:bCs/>
                <w:i/>
                <w:iCs/>
              </w:rPr>
            </w:pPr>
          </w:p>
          <w:p w:rsidR="0071442B" w:rsidRDefault="0071442B" w:rsidP="00C1632A">
            <w:pPr>
              <w:rPr>
                <w:rFonts w:ascii="Arial" w:hAnsi="Arial" w:cs="Arial"/>
                <w:b/>
                <w:bCs/>
                <w:i/>
                <w:iCs/>
              </w:rPr>
            </w:pPr>
          </w:p>
        </w:tc>
      </w:tr>
      <w:tr w:rsidR="0071442B" w:rsidTr="00C1632A">
        <w:tc>
          <w:tcPr>
            <w:tcW w:w="4621" w:type="dxa"/>
            <w:tcBorders>
              <w:top w:val="single" w:sz="4" w:space="0" w:color="000000"/>
              <w:left w:val="single" w:sz="4" w:space="0" w:color="000000"/>
              <w:bottom w:val="single" w:sz="4" w:space="0" w:color="000000"/>
            </w:tcBorders>
            <w:shd w:val="clear" w:color="auto" w:fill="auto"/>
          </w:tcPr>
          <w:p w:rsidR="0071442B" w:rsidRDefault="0071442B" w:rsidP="00C1632A">
            <w:pPr>
              <w:jc w:val="both"/>
              <w:rPr>
                <w:rFonts w:ascii="Arial" w:hAnsi="Arial" w:cs="Arial"/>
                <w:b/>
                <w:bCs/>
                <w:i/>
                <w:iCs/>
              </w:rPr>
            </w:pPr>
            <w:r>
              <w:rPr>
                <w:rFonts w:ascii="Arial" w:hAnsi="Arial" w:cs="Arial"/>
                <w:i/>
                <w:iCs/>
              </w:rPr>
              <w:t>Телефакс:</w:t>
            </w:r>
          </w:p>
          <w:p w:rsidR="0071442B" w:rsidRDefault="0071442B" w:rsidP="00C1632A">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1442B" w:rsidRDefault="0071442B" w:rsidP="00C1632A">
            <w:pPr>
              <w:snapToGrid w:val="0"/>
              <w:rPr>
                <w:rFonts w:ascii="Arial" w:hAnsi="Arial" w:cs="Arial"/>
                <w:b/>
                <w:bCs/>
                <w:i/>
                <w:iCs/>
              </w:rPr>
            </w:pPr>
          </w:p>
          <w:p w:rsidR="0071442B" w:rsidRDefault="0071442B" w:rsidP="00C1632A">
            <w:pPr>
              <w:rPr>
                <w:rFonts w:ascii="Arial" w:hAnsi="Arial" w:cs="Arial"/>
                <w:b/>
                <w:bCs/>
                <w:i/>
                <w:iCs/>
              </w:rPr>
            </w:pPr>
          </w:p>
          <w:p w:rsidR="0071442B" w:rsidRDefault="0071442B" w:rsidP="00C1632A">
            <w:pPr>
              <w:rPr>
                <w:rFonts w:ascii="Arial" w:hAnsi="Arial" w:cs="Arial"/>
                <w:b/>
                <w:bCs/>
                <w:i/>
                <w:iCs/>
              </w:rPr>
            </w:pPr>
          </w:p>
        </w:tc>
      </w:tr>
      <w:tr w:rsidR="0071442B" w:rsidTr="00C1632A">
        <w:tc>
          <w:tcPr>
            <w:tcW w:w="4621" w:type="dxa"/>
            <w:tcBorders>
              <w:top w:val="single" w:sz="4" w:space="0" w:color="000000"/>
              <w:left w:val="single" w:sz="4" w:space="0" w:color="000000"/>
              <w:bottom w:val="single" w:sz="4" w:space="0" w:color="000000"/>
            </w:tcBorders>
            <w:shd w:val="clear" w:color="auto" w:fill="auto"/>
          </w:tcPr>
          <w:p w:rsidR="0071442B" w:rsidRDefault="0071442B" w:rsidP="00C1632A">
            <w:pPr>
              <w:jc w:val="both"/>
              <w:rPr>
                <w:rFonts w:ascii="Arial" w:hAnsi="Arial" w:cs="Arial"/>
                <w:b/>
                <w:bCs/>
                <w:i/>
                <w:iCs/>
                <w:lang w:val="ru-RU"/>
              </w:rPr>
            </w:pPr>
            <w:r>
              <w:rPr>
                <w:rFonts w:ascii="Arial" w:hAnsi="Arial" w:cs="Arial"/>
                <w:i/>
                <w:iCs/>
                <w:lang w:val="ru-RU"/>
              </w:rPr>
              <w:t>Број рачуна понуђача и назив банке:</w:t>
            </w:r>
          </w:p>
          <w:p w:rsidR="0071442B" w:rsidRDefault="0071442B" w:rsidP="00C1632A">
            <w:pPr>
              <w:jc w:val="both"/>
              <w:rPr>
                <w:rFonts w:ascii="Arial" w:hAnsi="Arial" w:cs="Arial"/>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1442B" w:rsidRDefault="0071442B" w:rsidP="00C1632A">
            <w:pPr>
              <w:snapToGrid w:val="0"/>
              <w:rPr>
                <w:rFonts w:ascii="Arial" w:hAnsi="Arial" w:cs="Arial"/>
                <w:b/>
                <w:bCs/>
                <w:i/>
                <w:iCs/>
                <w:lang w:val="ru-RU"/>
              </w:rPr>
            </w:pPr>
          </w:p>
          <w:p w:rsidR="0071442B" w:rsidRDefault="0071442B" w:rsidP="00C1632A">
            <w:pPr>
              <w:rPr>
                <w:rFonts w:ascii="Arial" w:hAnsi="Arial" w:cs="Arial"/>
                <w:b/>
                <w:bCs/>
                <w:i/>
                <w:iCs/>
                <w:lang w:val="ru-RU"/>
              </w:rPr>
            </w:pPr>
          </w:p>
          <w:p w:rsidR="0071442B" w:rsidRDefault="0071442B" w:rsidP="00C1632A">
            <w:pPr>
              <w:rPr>
                <w:rFonts w:ascii="Arial" w:hAnsi="Arial" w:cs="Arial"/>
                <w:b/>
                <w:bCs/>
                <w:i/>
                <w:iCs/>
                <w:lang w:val="ru-RU"/>
              </w:rPr>
            </w:pPr>
          </w:p>
        </w:tc>
      </w:tr>
      <w:tr w:rsidR="0071442B" w:rsidTr="00C1632A">
        <w:tc>
          <w:tcPr>
            <w:tcW w:w="4621" w:type="dxa"/>
            <w:tcBorders>
              <w:top w:val="single" w:sz="4" w:space="0" w:color="000000"/>
              <w:left w:val="single" w:sz="4" w:space="0" w:color="000000"/>
              <w:bottom w:val="single" w:sz="4" w:space="0" w:color="000000"/>
            </w:tcBorders>
            <w:shd w:val="clear" w:color="auto" w:fill="auto"/>
          </w:tcPr>
          <w:p w:rsidR="0071442B" w:rsidRDefault="0071442B" w:rsidP="00C1632A">
            <w:pPr>
              <w:jc w:val="both"/>
              <w:rPr>
                <w:rFonts w:ascii="Arial" w:hAnsi="Arial" w:cs="Arial"/>
                <w:b/>
                <w:bCs/>
                <w:i/>
                <w:iCs/>
                <w:lang w:val="ru-RU"/>
              </w:rPr>
            </w:pPr>
            <w:r>
              <w:rPr>
                <w:rFonts w:ascii="Arial" w:hAnsi="Arial" w:cs="Arial"/>
                <w:i/>
                <w:iCs/>
                <w:lang w:val="ru-RU"/>
              </w:rPr>
              <w:t>Лице овлашћено за потписивање уговора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1442B" w:rsidRDefault="0071442B" w:rsidP="00C1632A">
            <w:pPr>
              <w:snapToGrid w:val="0"/>
              <w:ind w:firstLine="708"/>
              <w:rPr>
                <w:rFonts w:ascii="Arial" w:hAnsi="Arial" w:cs="Arial"/>
                <w:b/>
                <w:bCs/>
                <w:i/>
                <w:iCs/>
                <w:lang w:val="ru-RU"/>
              </w:rPr>
            </w:pPr>
          </w:p>
          <w:p w:rsidR="0071442B" w:rsidRDefault="0071442B" w:rsidP="00C1632A">
            <w:pPr>
              <w:ind w:firstLine="708"/>
              <w:rPr>
                <w:rFonts w:ascii="Arial" w:hAnsi="Arial" w:cs="Arial"/>
                <w:b/>
                <w:bCs/>
                <w:i/>
                <w:iCs/>
                <w:lang w:val="ru-RU"/>
              </w:rPr>
            </w:pPr>
          </w:p>
          <w:p w:rsidR="0071442B" w:rsidRDefault="0071442B" w:rsidP="00C1632A">
            <w:pPr>
              <w:ind w:firstLine="708"/>
              <w:rPr>
                <w:rFonts w:ascii="Arial" w:hAnsi="Arial" w:cs="Arial"/>
                <w:b/>
                <w:bCs/>
                <w:i/>
                <w:iCs/>
                <w:lang w:val="ru-RU"/>
              </w:rPr>
            </w:pPr>
          </w:p>
        </w:tc>
      </w:tr>
    </w:tbl>
    <w:p w:rsidR="0071442B" w:rsidRDefault="0071442B" w:rsidP="0071442B">
      <w:pPr>
        <w:rPr>
          <w:rFonts w:ascii="Arial" w:hAnsi="Arial" w:cs="Arial"/>
          <w:b/>
          <w:bCs/>
          <w:i/>
          <w:iCs/>
        </w:rPr>
      </w:pPr>
    </w:p>
    <w:p w:rsidR="0071442B" w:rsidRDefault="0071442B" w:rsidP="0071442B">
      <w:r>
        <w:rPr>
          <w:rFonts w:ascii="Arial" w:eastAsia="TimesNewRomanPSMT" w:hAnsi="Arial" w:cs="Arial"/>
          <w:b/>
          <w:bCs/>
          <w:i/>
          <w:iCs/>
        </w:rPr>
        <w:t xml:space="preserve">2) ПОНУДУ ПОДНОСИ: </w:t>
      </w:r>
    </w:p>
    <w:tbl>
      <w:tblPr>
        <w:tblW w:w="0" w:type="auto"/>
        <w:tblInd w:w="-15" w:type="dxa"/>
        <w:tblLayout w:type="fixed"/>
        <w:tblLook w:val="0000"/>
      </w:tblPr>
      <w:tblGrid>
        <w:gridCol w:w="9272"/>
      </w:tblGrid>
      <w:tr w:rsidR="0071442B" w:rsidTr="00C1632A">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71442B" w:rsidRDefault="0071442B" w:rsidP="00C1632A">
            <w:pPr>
              <w:snapToGrid w:val="0"/>
              <w:jc w:val="center"/>
            </w:pPr>
          </w:p>
          <w:p w:rsidR="0071442B" w:rsidRDefault="0071442B" w:rsidP="00C1632A">
            <w:pPr>
              <w:jc w:val="center"/>
              <w:rPr>
                <w:rFonts w:ascii="Arial" w:eastAsia="TimesNewRomanPSMT" w:hAnsi="Arial" w:cs="Arial"/>
                <w:b/>
                <w:bCs/>
              </w:rPr>
            </w:pPr>
            <w:r>
              <w:rPr>
                <w:rFonts w:ascii="Arial" w:eastAsia="TimesNewRomanPSMT" w:hAnsi="Arial" w:cs="Arial"/>
                <w:b/>
                <w:bCs/>
              </w:rPr>
              <w:t xml:space="preserve">А) САМОСТАЛНО </w:t>
            </w:r>
          </w:p>
        </w:tc>
      </w:tr>
      <w:tr w:rsidR="0071442B" w:rsidTr="00C1632A">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71442B" w:rsidRDefault="0071442B" w:rsidP="00C1632A">
            <w:pPr>
              <w:snapToGrid w:val="0"/>
              <w:jc w:val="center"/>
              <w:rPr>
                <w:rFonts w:ascii="Arial" w:eastAsia="TimesNewRomanPSMT" w:hAnsi="Arial" w:cs="Arial"/>
                <w:b/>
                <w:bCs/>
              </w:rPr>
            </w:pPr>
          </w:p>
          <w:p w:rsidR="0071442B" w:rsidRDefault="0071442B" w:rsidP="00C1632A">
            <w:pPr>
              <w:jc w:val="center"/>
              <w:rPr>
                <w:rFonts w:ascii="Arial" w:eastAsia="TimesNewRomanPSMT" w:hAnsi="Arial" w:cs="Arial"/>
                <w:b/>
                <w:bCs/>
              </w:rPr>
            </w:pPr>
            <w:r>
              <w:rPr>
                <w:rFonts w:ascii="Arial" w:eastAsia="TimesNewRomanPSMT" w:hAnsi="Arial" w:cs="Arial"/>
                <w:b/>
                <w:bCs/>
              </w:rPr>
              <w:t>Б) СА ПОДИЗВОЂАЧЕМ</w:t>
            </w:r>
          </w:p>
        </w:tc>
      </w:tr>
      <w:tr w:rsidR="0071442B" w:rsidTr="00C1632A">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71442B" w:rsidRDefault="0071442B" w:rsidP="00C1632A">
            <w:pPr>
              <w:snapToGrid w:val="0"/>
              <w:jc w:val="center"/>
              <w:rPr>
                <w:rFonts w:ascii="Arial" w:eastAsia="TimesNewRomanPSMT" w:hAnsi="Arial" w:cs="Arial"/>
                <w:b/>
                <w:bCs/>
              </w:rPr>
            </w:pPr>
          </w:p>
          <w:p w:rsidR="0071442B" w:rsidRDefault="0071442B" w:rsidP="00C1632A">
            <w:pPr>
              <w:jc w:val="center"/>
              <w:rPr>
                <w:rFonts w:ascii="Arial" w:hAnsi="Arial" w:cs="Arial"/>
                <w:b/>
                <w:i/>
                <w:iCs/>
                <w:lang w:val="ru-RU"/>
              </w:rPr>
            </w:pPr>
            <w:r>
              <w:rPr>
                <w:rFonts w:ascii="Arial" w:eastAsia="TimesNewRomanPSMT" w:hAnsi="Arial" w:cs="Arial"/>
                <w:b/>
                <w:bCs/>
              </w:rPr>
              <w:t>В) КАО ЗАЈЕДНИЧКУ ПОНУДУ</w:t>
            </w:r>
          </w:p>
        </w:tc>
      </w:tr>
    </w:tbl>
    <w:p w:rsidR="0071442B" w:rsidRPr="0071442B" w:rsidRDefault="0071442B" w:rsidP="0071442B">
      <w:pPr>
        <w:jc w:val="both"/>
        <w:rPr>
          <w:rFonts w:eastAsia="TimesNewRomanPSMT"/>
          <w:bCs/>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w:t>
      </w:r>
      <w:r w:rsidRPr="00F7636B">
        <w:rPr>
          <w:rFonts w:ascii="Arial" w:hAnsi="Arial" w:cs="Arial"/>
          <w:i/>
          <w:iCs/>
          <w:color w:val="auto"/>
          <w:lang w:val="ru-RU"/>
        </w:rPr>
        <w:t>свим учесницима</w:t>
      </w:r>
      <w:r>
        <w:rPr>
          <w:rFonts w:ascii="Arial" w:hAnsi="Arial" w:cs="Arial"/>
          <w:i/>
          <w:iCs/>
          <w:lang w:val="ru-RU"/>
        </w:rPr>
        <w:t xml:space="preserve"> заједничке понуде, уколико понуду подноси група понуђача</w:t>
      </w:r>
    </w:p>
    <w:p w:rsidR="0071442B" w:rsidRDefault="0071442B" w:rsidP="0071442B">
      <w:pPr>
        <w:jc w:val="both"/>
        <w:rPr>
          <w:rFonts w:ascii="Arial" w:eastAsia="TimesNewRomanPSMT" w:hAnsi="Arial" w:cs="Arial"/>
          <w:b/>
          <w:bCs/>
          <w:i/>
        </w:rPr>
      </w:pPr>
      <w:r>
        <w:rPr>
          <w:rFonts w:ascii="Arial" w:eastAsia="TimesNewRomanPSMT" w:hAnsi="Arial" w:cs="Arial"/>
          <w:b/>
          <w:bCs/>
          <w:i/>
          <w:lang w:val="sr-Cyrl-CS"/>
        </w:rPr>
        <w:lastRenderedPageBreak/>
        <w:t xml:space="preserve">3) </w:t>
      </w:r>
      <w:r>
        <w:rPr>
          <w:rFonts w:ascii="Arial" w:eastAsia="TimesNewRomanPSMT" w:hAnsi="Arial" w:cs="Arial"/>
          <w:b/>
          <w:bCs/>
          <w:i/>
        </w:rPr>
        <w:t xml:space="preserve">ПОДАЦИ О ПОДИЗВОЂАЧУ </w:t>
      </w:r>
    </w:p>
    <w:p w:rsidR="0071442B" w:rsidRDefault="0071442B" w:rsidP="0071442B">
      <w:pPr>
        <w:jc w:val="both"/>
      </w:pPr>
      <w:r>
        <w:rPr>
          <w:rFonts w:ascii="Arial" w:eastAsia="TimesNewRomanPSMT" w:hAnsi="Arial" w:cs="Arial"/>
          <w:b/>
          <w:bCs/>
          <w:i/>
        </w:rPr>
        <w:tab/>
      </w:r>
    </w:p>
    <w:tbl>
      <w:tblPr>
        <w:tblW w:w="0" w:type="auto"/>
        <w:tblInd w:w="-15" w:type="dxa"/>
        <w:tblLayout w:type="fixed"/>
        <w:tblLook w:val="0000"/>
      </w:tblPr>
      <w:tblGrid>
        <w:gridCol w:w="465"/>
        <w:gridCol w:w="4219"/>
        <w:gridCol w:w="4588"/>
      </w:tblGrid>
      <w:tr w:rsidR="0071442B" w:rsidTr="00C1632A">
        <w:tc>
          <w:tcPr>
            <w:tcW w:w="465"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pPr>
          </w:p>
          <w:p w:rsidR="0071442B" w:rsidRDefault="0071442B" w:rsidP="00C1632A">
            <w:pPr>
              <w:jc w:val="both"/>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rPr>
                <w:rFonts w:ascii="Arial" w:eastAsia="TimesNewRomanPSMT" w:hAnsi="Arial" w:cs="Arial"/>
                <w:bCs/>
                <w:i/>
              </w:rPr>
            </w:pPr>
          </w:p>
          <w:p w:rsidR="0071442B" w:rsidRDefault="0071442B" w:rsidP="00C1632A">
            <w:pPr>
              <w:jc w:val="both"/>
              <w:rPr>
                <w:rFonts w:ascii="Arial" w:eastAsia="TimesNewRomanPSMT" w:hAnsi="Arial" w:cs="Arial"/>
                <w:b/>
                <w:bCs/>
              </w:rPr>
            </w:pPr>
            <w:r>
              <w:rPr>
                <w:rFonts w:ascii="Arial" w:eastAsia="TimesNewRomanPSMT" w:hAnsi="Arial" w:cs="Arial"/>
                <w:bCs/>
                <w:i/>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71442B" w:rsidRDefault="0071442B" w:rsidP="00C1632A">
            <w:pPr>
              <w:snapToGrid w:val="0"/>
              <w:jc w:val="both"/>
              <w:rPr>
                <w:rFonts w:ascii="Arial" w:eastAsia="TimesNewRomanPSMT" w:hAnsi="Arial" w:cs="Arial"/>
                <w:b/>
                <w:bCs/>
              </w:rPr>
            </w:pPr>
          </w:p>
        </w:tc>
      </w:tr>
      <w:tr w:rsidR="0071442B" w:rsidTr="00C1632A">
        <w:tc>
          <w:tcPr>
            <w:tcW w:w="465"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rPr>
                <w:rFonts w:ascii="Arial" w:eastAsia="TimesNewRomanPSMT" w:hAnsi="Arial" w:cs="Arial"/>
                <w:bCs/>
                <w:i/>
              </w:rPr>
            </w:pPr>
          </w:p>
          <w:p w:rsidR="0071442B" w:rsidRDefault="0071442B" w:rsidP="00C1632A">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rPr>
                <w:rFonts w:ascii="Arial" w:eastAsia="TimesNewRomanPSMT" w:hAnsi="Arial" w:cs="Arial"/>
                <w:bCs/>
                <w:i/>
              </w:rPr>
            </w:pPr>
          </w:p>
          <w:p w:rsidR="0071442B" w:rsidRDefault="0071442B" w:rsidP="00C1632A">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71442B" w:rsidRDefault="0071442B" w:rsidP="00C1632A">
            <w:pPr>
              <w:snapToGrid w:val="0"/>
              <w:jc w:val="both"/>
              <w:rPr>
                <w:rFonts w:ascii="Arial" w:eastAsia="TimesNewRomanPSMT" w:hAnsi="Arial" w:cs="Arial"/>
                <w:b/>
                <w:bCs/>
              </w:rPr>
            </w:pPr>
          </w:p>
        </w:tc>
      </w:tr>
      <w:tr w:rsidR="0071442B" w:rsidTr="00C1632A">
        <w:tc>
          <w:tcPr>
            <w:tcW w:w="465"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rPr>
                <w:rFonts w:ascii="Arial" w:eastAsia="TimesNewRomanPSMT" w:hAnsi="Arial" w:cs="Arial"/>
                <w:bCs/>
                <w:i/>
              </w:rPr>
            </w:pPr>
          </w:p>
          <w:p w:rsidR="0071442B" w:rsidRDefault="0071442B" w:rsidP="00C1632A">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rPr>
                <w:rFonts w:ascii="Arial" w:eastAsia="TimesNewRomanPSMT" w:hAnsi="Arial" w:cs="Arial"/>
                <w:bCs/>
                <w:i/>
              </w:rPr>
            </w:pPr>
          </w:p>
          <w:p w:rsidR="0071442B" w:rsidRDefault="0071442B" w:rsidP="00C1632A">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71442B" w:rsidRDefault="0071442B" w:rsidP="00C1632A">
            <w:pPr>
              <w:snapToGrid w:val="0"/>
              <w:jc w:val="both"/>
              <w:rPr>
                <w:rFonts w:ascii="Arial" w:eastAsia="TimesNewRomanPSMT" w:hAnsi="Arial" w:cs="Arial"/>
                <w:b/>
                <w:bCs/>
              </w:rPr>
            </w:pPr>
          </w:p>
        </w:tc>
      </w:tr>
      <w:tr w:rsidR="0071442B" w:rsidTr="00C1632A">
        <w:tc>
          <w:tcPr>
            <w:tcW w:w="465"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rPr>
                <w:rFonts w:ascii="Arial" w:eastAsia="TimesNewRomanPSMT" w:hAnsi="Arial" w:cs="Arial"/>
                <w:bCs/>
                <w:i/>
              </w:rPr>
            </w:pPr>
          </w:p>
          <w:p w:rsidR="0071442B" w:rsidRDefault="0071442B" w:rsidP="00C1632A">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rPr>
                <w:rFonts w:ascii="Arial" w:eastAsia="TimesNewRomanPSMT" w:hAnsi="Arial" w:cs="Arial"/>
                <w:bCs/>
                <w:i/>
              </w:rPr>
            </w:pPr>
          </w:p>
          <w:p w:rsidR="0071442B" w:rsidRDefault="0071442B" w:rsidP="00C1632A">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71442B" w:rsidRDefault="0071442B" w:rsidP="00C1632A">
            <w:pPr>
              <w:snapToGrid w:val="0"/>
              <w:jc w:val="both"/>
              <w:rPr>
                <w:rFonts w:ascii="Arial" w:eastAsia="TimesNewRomanPSMT" w:hAnsi="Arial" w:cs="Arial"/>
                <w:b/>
                <w:bCs/>
              </w:rPr>
            </w:pPr>
          </w:p>
        </w:tc>
      </w:tr>
      <w:tr w:rsidR="0071442B" w:rsidTr="00C1632A">
        <w:tc>
          <w:tcPr>
            <w:tcW w:w="465"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rPr>
                <w:rFonts w:ascii="Arial" w:eastAsia="TimesNewRomanPSMT" w:hAnsi="Arial" w:cs="Arial"/>
                <w:bCs/>
                <w:i/>
              </w:rPr>
            </w:pPr>
          </w:p>
          <w:p w:rsidR="0071442B" w:rsidRDefault="0071442B" w:rsidP="00C1632A">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71442B" w:rsidRDefault="0071442B" w:rsidP="00C1632A">
            <w:pPr>
              <w:snapToGrid w:val="0"/>
              <w:jc w:val="both"/>
              <w:rPr>
                <w:rFonts w:ascii="Arial" w:eastAsia="TimesNewRomanPSMT" w:hAnsi="Arial" w:cs="Arial"/>
                <w:b/>
                <w:bCs/>
              </w:rPr>
            </w:pPr>
          </w:p>
        </w:tc>
      </w:tr>
      <w:tr w:rsidR="0071442B" w:rsidTr="00C1632A">
        <w:tc>
          <w:tcPr>
            <w:tcW w:w="465"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rPr>
                <w:rFonts w:ascii="Arial" w:eastAsia="TimesNewRomanPSMT" w:hAnsi="Arial" w:cs="Arial"/>
                <w:bCs/>
                <w:i/>
                <w:lang w:val="ru-RU"/>
              </w:rPr>
            </w:pPr>
          </w:p>
          <w:p w:rsidR="0071442B" w:rsidRDefault="0071442B" w:rsidP="00C1632A">
            <w:pPr>
              <w:jc w:val="both"/>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71442B" w:rsidRDefault="0071442B" w:rsidP="00C1632A">
            <w:pPr>
              <w:snapToGrid w:val="0"/>
              <w:jc w:val="both"/>
              <w:rPr>
                <w:rFonts w:ascii="Arial" w:eastAsia="TimesNewRomanPSMT" w:hAnsi="Arial" w:cs="Arial"/>
                <w:b/>
                <w:bCs/>
                <w:lang w:val="ru-RU"/>
              </w:rPr>
            </w:pPr>
          </w:p>
        </w:tc>
      </w:tr>
      <w:tr w:rsidR="0071442B" w:rsidTr="00C1632A">
        <w:tc>
          <w:tcPr>
            <w:tcW w:w="465"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rPr>
                <w:rFonts w:ascii="Arial" w:eastAsia="TimesNewRomanPSMT" w:hAnsi="Arial" w:cs="Arial"/>
                <w:bCs/>
                <w:i/>
                <w:lang w:val="ru-RU"/>
              </w:rPr>
            </w:pPr>
          </w:p>
          <w:p w:rsidR="0071442B" w:rsidRDefault="0071442B" w:rsidP="00C1632A">
            <w:pPr>
              <w:jc w:val="both"/>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71442B" w:rsidRDefault="0071442B" w:rsidP="00C1632A">
            <w:pPr>
              <w:snapToGrid w:val="0"/>
              <w:jc w:val="both"/>
              <w:rPr>
                <w:rFonts w:ascii="Arial" w:eastAsia="TimesNewRomanPSMT" w:hAnsi="Arial" w:cs="Arial"/>
                <w:b/>
                <w:bCs/>
                <w:lang w:val="ru-RU"/>
              </w:rPr>
            </w:pPr>
          </w:p>
        </w:tc>
      </w:tr>
      <w:tr w:rsidR="0071442B" w:rsidTr="00C1632A">
        <w:tc>
          <w:tcPr>
            <w:tcW w:w="465"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rPr>
                <w:rFonts w:ascii="Arial" w:eastAsia="TimesNewRomanPSMT" w:hAnsi="Arial" w:cs="Arial"/>
                <w:bCs/>
                <w:i/>
                <w:lang w:val="ru-RU"/>
              </w:rPr>
            </w:pPr>
          </w:p>
          <w:p w:rsidR="0071442B" w:rsidRDefault="0071442B" w:rsidP="00C1632A">
            <w:pPr>
              <w:jc w:val="both"/>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rPr>
                <w:rFonts w:ascii="Arial" w:eastAsia="TimesNewRomanPSMT" w:hAnsi="Arial" w:cs="Arial"/>
                <w:bCs/>
                <w:i/>
              </w:rPr>
            </w:pPr>
          </w:p>
          <w:p w:rsidR="0071442B" w:rsidRDefault="0071442B" w:rsidP="00C1632A">
            <w:pPr>
              <w:jc w:val="both"/>
              <w:rPr>
                <w:rFonts w:ascii="Arial" w:eastAsia="TimesNewRomanPSMT" w:hAnsi="Arial" w:cs="Arial"/>
                <w:b/>
                <w:bCs/>
              </w:rPr>
            </w:pPr>
            <w:r>
              <w:rPr>
                <w:rFonts w:ascii="Arial" w:eastAsia="TimesNewRomanPSMT" w:hAnsi="Arial" w:cs="Arial"/>
                <w:bCs/>
                <w:i/>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71442B" w:rsidRDefault="0071442B" w:rsidP="00C1632A">
            <w:pPr>
              <w:snapToGrid w:val="0"/>
              <w:jc w:val="both"/>
              <w:rPr>
                <w:rFonts w:ascii="Arial" w:eastAsia="TimesNewRomanPSMT" w:hAnsi="Arial" w:cs="Arial"/>
                <w:b/>
                <w:bCs/>
              </w:rPr>
            </w:pPr>
          </w:p>
        </w:tc>
      </w:tr>
      <w:tr w:rsidR="0071442B" w:rsidTr="00C1632A">
        <w:tc>
          <w:tcPr>
            <w:tcW w:w="465"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rPr>
                <w:rFonts w:ascii="Arial" w:eastAsia="TimesNewRomanPSMT" w:hAnsi="Arial" w:cs="Arial"/>
                <w:bCs/>
                <w:i/>
              </w:rPr>
            </w:pPr>
          </w:p>
          <w:p w:rsidR="0071442B" w:rsidRDefault="0071442B" w:rsidP="00C1632A">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rPr>
                <w:rFonts w:ascii="Arial" w:eastAsia="TimesNewRomanPSMT" w:hAnsi="Arial" w:cs="Arial"/>
                <w:bCs/>
                <w:i/>
              </w:rPr>
            </w:pPr>
          </w:p>
          <w:p w:rsidR="0071442B" w:rsidRDefault="0071442B" w:rsidP="00C1632A">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71442B" w:rsidRDefault="0071442B" w:rsidP="00C1632A">
            <w:pPr>
              <w:snapToGrid w:val="0"/>
              <w:jc w:val="both"/>
              <w:rPr>
                <w:rFonts w:ascii="Arial" w:eastAsia="TimesNewRomanPSMT" w:hAnsi="Arial" w:cs="Arial"/>
                <w:b/>
                <w:bCs/>
              </w:rPr>
            </w:pPr>
          </w:p>
        </w:tc>
      </w:tr>
      <w:tr w:rsidR="0071442B" w:rsidTr="00C1632A">
        <w:tc>
          <w:tcPr>
            <w:tcW w:w="465"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rPr>
                <w:rFonts w:ascii="Arial" w:eastAsia="TimesNewRomanPSMT" w:hAnsi="Arial" w:cs="Arial"/>
                <w:bCs/>
                <w:i/>
              </w:rPr>
            </w:pPr>
          </w:p>
          <w:p w:rsidR="0071442B" w:rsidRDefault="0071442B" w:rsidP="00C1632A">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rPr>
                <w:rFonts w:ascii="Arial" w:eastAsia="TimesNewRomanPSMT" w:hAnsi="Arial" w:cs="Arial"/>
                <w:bCs/>
                <w:i/>
              </w:rPr>
            </w:pPr>
          </w:p>
          <w:p w:rsidR="0071442B" w:rsidRDefault="0071442B" w:rsidP="00C1632A">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71442B" w:rsidRDefault="0071442B" w:rsidP="00C1632A">
            <w:pPr>
              <w:snapToGrid w:val="0"/>
              <w:jc w:val="both"/>
              <w:rPr>
                <w:rFonts w:ascii="Arial" w:eastAsia="TimesNewRomanPSMT" w:hAnsi="Arial" w:cs="Arial"/>
                <w:b/>
                <w:bCs/>
              </w:rPr>
            </w:pPr>
          </w:p>
        </w:tc>
      </w:tr>
      <w:tr w:rsidR="0071442B" w:rsidTr="00C1632A">
        <w:tc>
          <w:tcPr>
            <w:tcW w:w="465"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rPr>
                <w:rFonts w:ascii="Arial" w:eastAsia="TimesNewRomanPSMT" w:hAnsi="Arial" w:cs="Arial"/>
                <w:bCs/>
                <w:i/>
              </w:rPr>
            </w:pPr>
          </w:p>
          <w:p w:rsidR="0071442B" w:rsidRDefault="0071442B" w:rsidP="00C1632A">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rPr>
                <w:rFonts w:ascii="Arial" w:eastAsia="TimesNewRomanPSMT" w:hAnsi="Arial" w:cs="Arial"/>
                <w:bCs/>
                <w:i/>
              </w:rPr>
            </w:pPr>
          </w:p>
          <w:p w:rsidR="0071442B" w:rsidRDefault="0071442B" w:rsidP="00C1632A">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71442B" w:rsidRDefault="0071442B" w:rsidP="00C1632A">
            <w:pPr>
              <w:snapToGrid w:val="0"/>
              <w:jc w:val="both"/>
              <w:rPr>
                <w:rFonts w:ascii="Arial" w:eastAsia="TimesNewRomanPSMT" w:hAnsi="Arial" w:cs="Arial"/>
                <w:b/>
                <w:bCs/>
              </w:rPr>
            </w:pPr>
          </w:p>
        </w:tc>
      </w:tr>
      <w:tr w:rsidR="0071442B" w:rsidTr="00C1632A">
        <w:tc>
          <w:tcPr>
            <w:tcW w:w="465"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rPr>
                <w:rFonts w:ascii="Arial" w:eastAsia="TimesNewRomanPSMT" w:hAnsi="Arial" w:cs="Arial"/>
                <w:bCs/>
                <w:i/>
              </w:rPr>
            </w:pPr>
          </w:p>
          <w:p w:rsidR="0071442B" w:rsidRDefault="0071442B" w:rsidP="00C1632A">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71442B" w:rsidRDefault="0071442B" w:rsidP="00C1632A">
            <w:pPr>
              <w:snapToGrid w:val="0"/>
              <w:jc w:val="both"/>
              <w:rPr>
                <w:rFonts w:ascii="Arial" w:eastAsia="TimesNewRomanPSMT" w:hAnsi="Arial" w:cs="Arial"/>
                <w:b/>
                <w:bCs/>
              </w:rPr>
            </w:pPr>
          </w:p>
        </w:tc>
      </w:tr>
      <w:tr w:rsidR="0071442B" w:rsidTr="00C1632A">
        <w:tc>
          <w:tcPr>
            <w:tcW w:w="465"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rPr>
                <w:rFonts w:ascii="Arial" w:eastAsia="TimesNewRomanPSMT" w:hAnsi="Arial" w:cs="Arial"/>
                <w:bCs/>
                <w:i/>
                <w:lang w:val="ru-RU"/>
              </w:rPr>
            </w:pPr>
          </w:p>
          <w:p w:rsidR="0071442B" w:rsidRDefault="0071442B" w:rsidP="00C1632A">
            <w:pPr>
              <w:jc w:val="both"/>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71442B" w:rsidRDefault="0071442B" w:rsidP="00C1632A">
            <w:pPr>
              <w:snapToGrid w:val="0"/>
              <w:jc w:val="both"/>
              <w:rPr>
                <w:rFonts w:ascii="Arial" w:eastAsia="TimesNewRomanPSMT" w:hAnsi="Arial" w:cs="Arial"/>
                <w:b/>
                <w:bCs/>
                <w:lang w:val="ru-RU"/>
              </w:rPr>
            </w:pPr>
          </w:p>
        </w:tc>
      </w:tr>
      <w:tr w:rsidR="0071442B" w:rsidTr="00C1632A">
        <w:tc>
          <w:tcPr>
            <w:tcW w:w="465"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rPr>
                <w:rFonts w:ascii="Arial" w:eastAsia="TimesNewRomanPSMT" w:hAnsi="Arial" w:cs="Arial"/>
                <w:bCs/>
                <w:i/>
                <w:lang w:val="ru-RU"/>
              </w:rPr>
            </w:pPr>
          </w:p>
          <w:p w:rsidR="0071442B" w:rsidRDefault="0071442B" w:rsidP="00C1632A">
            <w:pPr>
              <w:jc w:val="both"/>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71442B" w:rsidRDefault="0071442B" w:rsidP="00C1632A">
            <w:pPr>
              <w:snapToGrid w:val="0"/>
              <w:jc w:val="both"/>
              <w:rPr>
                <w:rFonts w:ascii="Arial" w:eastAsia="TimesNewRomanPSMT" w:hAnsi="Arial" w:cs="Arial"/>
                <w:b/>
                <w:bCs/>
                <w:lang w:val="ru-RU"/>
              </w:rPr>
            </w:pPr>
          </w:p>
        </w:tc>
      </w:tr>
    </w:tbl>
    <w:p w:rsidR="0071442B" w:rsidRDefault="0071442B" w:rsidP="0071442B">
      <w:pPr>
        <w:jc w:val="both"/>
        <w:rPr>
          <w:rFonts w:ascii="Arial" w:hAnsi="Arial" w:cs="Arial"/>
          <w:b/>
          <w:bCs/>
          <w:i/>
          <w:iCs/>
          <w:u w:val="single"/>
        </w:rPr>
      </w:pPr>
    </w:p>
    <w:p w:rsidR="0071442B" w:rsidRDefault="0071442B" w:rsidP="0071442B">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71442B" w:rsidRDefault="0071442B" w:rsidP="0071442B">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71442B" w:rsidRDefault="0071442B" w:rsidP="0071442B">
      <w:pPr>
        <w:jc w:val="both"/>
        <w:rPr>
          <w:rFonts w:ascii="Arial" w:eastAsia="TimesNewRomanPSMT" w:hAnsi="Arial" w:cs="Arial"/>
          <w:b/>
          <w:bCs/>
          <w:lang w:val="ru-RU"/>
        </w:rPr>
      </w:pPr>
    </w:p>
    <w:p w:rsidR="0071442B" w:rsidRDefault="0071442B" w:rsidP="0071442B">
      <w:pPr>
        <w:jc w:val="both"/>
        <w:rPr>
          <w:rFonts w:ascii="Arial" w:eastAsia="TimesNewRomanPSMT" w:hAnsi="Arial" w:cs="Arial"/>
          <w:b/>
          <w:bCs/>
          <w:lang w:val="ru-RU"/>
        </w:rPr>
      </w:pPr>
    </w:p>
    <w:p w:rsidR="0071442B" w:rsidRDefault="0071442B" w:rsidP="0071442B">
      <w:pPr>
        <w:jc w:val="both"/>
        <w:rPr>
          <w:rFonts w:ascii="Arial" w:eastAsia="TimesNewRomanPSMT" w:hAnsi="Arial" w:cs="Arial"/>
          <w:b/>
          <w:bCs/>
          <w:lang w:val="ru-RU"/>
        </w:rPr>
      </w:pPr>
    </w:p>
    <w:p w:rsidR="0071442B" w:rsidRDefault="0071442B" w:rsidP="0071442B">
      <w:pPr>
        <w:jc w:val="both"/>
        <w:rPr>
          <w:rFonts w:ascii="Arial" w:eastAsia="TimesNewRomanPSMT" w:hAnsi="Arial" w:cs="Arial"/>
          <w:b/>
          <w:bCs/>
          <w:lang w:val="ru-RU"/>
        </w:rPr>
      </w:pPr>
    </w:p>
    <w:p w:rsidR="0071442B" w:rsidRDefault="0071442B" w:rsidP="0071442B">
      <w:pPr>
        <w:jc w:val="both"/>
        <w:rPr>
          <w:rFonts w:ascii="Arial" w:eastAsia="TimesNewRomanPSMT" w:hAnsi="Arial" w:cs="Arial"/>
          <w:b/>
          <w:bCs/>
          <w:lang w:val="ru-RU"/>
        </w:rPr>
      </w:pPr>
    </w:p>
    <w:p w:rsidR="0071442B" w:rsidRDefault="0071442B" w:rsidP="0071442B">
      <w:pPr>
        <w:jc w:val="both"/>
        <w:rPr>
          <w:rFonts w:ascii="Arial" w:eastAsia="TimesNewRomanPSMT" w:hAnsi="Arial" w:cs="Arial"/>
          <w:b/>
          <w:bCs/>
          <w:lang w:val="ru-RU"/>
        </w:rPr>
      </w:pPr>
    </w:p>
    <w:p w:rsidR="0071442B" w:rsidRDefault="0071442B" w:rsidP="0071442B">
      <w:pPr>
        <w:jc w:val="both"/>
        <w:rPr>
          <w:rFonts w:ascii="Arial" w:eastAsia="TimesNewRomanPSMT" w:hAnsi="Arial" w:cs="Arial"/>
          <w:b/>
          <w:bCs/>
          <w:lang w:val="ru-RU"/>
        </w:rPr>
      </w:pPr>
    </w:p>
    <w:p w:rsidR="0071442B" w:rsidRDefault="0071442B" w:rsidP="0071442B">
      <w:pPr>
        <w:jc w:val="both"/>
        <w:rPr>
          <w:rFonts w:ascii="Arial" w:eastAsia="TimesNewRomanPSMT" w:hAnsi="Arial" w:cs="Arial"/>
          <w:b/>
          <w:bCs/>
          <w:i/>
          <w:lang w:val="ru-RU"/>
        </w:rPr>
      </w:pPr>
      <w:r>
        <w:rPr>
          <w:rFonts w:ascii="Arial" w:eastAsia="TimesNewRomanPSMT" w:hAnsi="Arial" w:cs="Arial"/>
          <w:b/>
          <w:bCs/>
          <w:i/>
          <w:lang w:val="sr-Cyrl-CS"/>
        </w:rPr>
        <w:lastRenderedPageBreak/>
        <w:t xml:space="preserve">4) </w:t>
      </w:r>
      <w:r>
        <w:rPr>
          <w:rFonts w:ascii="Arial" w:eastAsia="TimesNewRomanPSMT" w:hAnsi="Arial" w:cs="Arial"/>
          <w:b/>
          <w:bCs/>
          <w:i/>
          <w:lang w:val="ru-RU"/>
        </w:rPr>
        <w:t>ПОДАЦИ О УЧЕСНИКУ  У ЗАЈЕДНИЧКОЈ ПОНУДИ</w:t>
      </w:r>
    </w:p>
    <w:p w:rsidR="0071442B" w:rsidRDefault="0071442B" w:rsidP="0071442B">
      <w:pPr>
        <w:jc w:val="both"/>
      </w:pPr>
      <w:r>
        <w:rPr>
          <w:rFonts w:ascii="Arial" w:eastAsia="TimesNewRomanPSMT" w:hAnsi="Arial" w:cs="Arial"/>
          <w:b/>
          <w:bCs/>
          <w:i/>
          <w:lang w:val="ru-RU"/>
        </w:rPr>
        <w:tab/>
      </w:r>
    </w:p>
    <w:tbl>
      <w:tblPr>
        <w:tblW w:w="0" w:type="auto"/>
        <w:tblInd w:w="-15" w:type="dxa"/>
        <w:tblLayout w:type="fixed"/>
        <w:tblLook w:val="0000"/>
      </w:tblPr>
      <w:tblGrid>
        <w:gridCol w:w="465"/>
        <w:gridCol w:w="4219"/>
        <w:gridCol w:w="4588"/>
      </w:tblGrid>
      <w:tr w:rsidR="0071442B" w:rsidTr="00C1632A">
        <w:tc>
          <w:tcPr>
            <w:tcW w:w="465"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pPr>
          </w:p>
          <w:p w:rsidR="0071442B" w:rsidRDefault="0071442B" w:rsidP="00C1632A">
            <w:pPr>
              <w:jc w:val="both"/>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rPr>
                <w:rFonts w:ascii="Arial" w:eastAsia="TimesNewRomanPSMT" w:hAnsi="Arial" w:cs="Arial"/>
                <w:bCs/>
                <w:i/>
                <w:lang w:val="ru-RU"/>
              </w:rPr>
            </w:pPr>
          </w:p>
          <w:p w:rsidR="0071442B" w:rsidRDefault="0071442B" w:rsidP="00C1632A">
            <w:pPr>
              <w:jc w:val="both"/>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71442B" w:rsidRDefault="0071442B" w:rsidP="00C1632A">
            <w:pPr>
              <w:snapToGrid w:val="0"/>
              <w:jc w:val="both"/>
              <w:rPr>
                <w:rFonts w:ascii="Arial" w:eastAsia="TimesNewRomanPSMT" w:hAnsi="Arial" w:cs="Arial"/>
                <w:b/>
                <w:bCs/>
                <w:lang w:val="ru-RU"/>
              </w:rPr>
            </w:pPr>
          </w:p>
        </w:tc>
      </w:tr>
      <w:tr w:rsidR="0071442B" w:rsidTr="00C1632A">
        <w:tc>
          <w:tcPr>
            <w:tcW w:w="465"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rPr>
                <w:rFonts w:ascii="Arial" w:eastAsia="TimesNewRomanPSMT" w:hAnsi="Arial" w:cs="Arial"/>
                <w:bCs/>
                <w:i/>
                <w:lang w:val="ru-RU"/>
              </w:rPr>
            </w:pPr>
          </w:p>
          <w:p w:rsidR="0071442B" w:rsidRDefault="0071442B" w:rsidP="00C1632A">
            <w:pPr>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rPr>
                <w:rFonts w:ascii="Arial" w:eastAsia="TimesNewRomanPSMT" w:hAnsi="Arial" w:cs="Arial"/>
                <w:bCs/>
                <w:i/>
                <w:lang w:val="ru-RU"/>
              </w:rPr>
            </w:pPr>
          </w:p>
          <w:p w:rsidR="0071442B" w:rsidRDefault="0071442B" w:rsidP="00C1632A">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71442B" w:rsidRDefault="0071442B" w:rsidP="00C1632A">
            <w:pPr>
              <w:snapToGrid w:val="0"/>
              <w:jc w:val="both"/>
              <w:rPr>
                <w:rFonts w:ascii="Arial" w:eastAsia="TimesNewRomanPSMT" w:hAnsi="Arial" w:cs="Arial"/>
                <w:b/>
                <w:bCs/>
              </w:rPr>
            </w:pPr>
          </w:p>
        </w:tc>
      </w:tr>
      <w:tr w:rsidR="0071442B" w:rsidTr="00C1632A">
        <w:tc>
          <w:tcPr>
            <w:tcW w:w="465"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rPr>
                <w:rFonts w:ascii="Arial" w:eastAsia="TimesNewRomanPSMT" w:hAnsi="Arial" w:cs="Arial"/>
                <w:bCs/>
                <w:i/>
              </w:rPr>
            </w:pPr>
          </w:p>
          <w:p w:rsidR="0071442B" w:rsidRDefault="0071442B" w:rsidP="00C1632A">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rPr>
                <w:rFonts w:ascii="Arial" w:eastAsia="TimesNewRomanPSMT" w:hAnsi="Arial" w:cs="Arial"/>
                <w:bCs/>
                <w:i/>
              </w:rPr>
            </w:pPr>
          </w:p>
          <w:p w:rsidR="0071442B" w:rsidRDefault="0071442B" w:rsidP="00C1632A">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71442B" w:rsidRDefault="0071442B" w:rsidP="00C1632A">
            <w:pPr>
              <w:snapToGrid w:val="0"/>
              <w:jc w:val="both"/>
              <w:rPr>
                <w:rFonts w:ascii="Arial" w:eastAsia="TimesNewRomanPSMT" w:hAnsi="Arial" w:cs="Arial"/>
                <w:b/>
                <w:bCs/>
              </w:rPr>
            </w:pPr>
          </w:p>
        </w:tc>
      </w:tr>
      <w:tr w:rsidR="0071442B" w:rsidTr="00C1632A">
        <w:tc>
          <w:tcPr>
            <w:tcW w:w="465"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rPr>
                <w:rFonts w:ascii="Arial" w:eastAsia="TimesNewRomanPSMT" w:hAnsi="Arial" w:cs="Arial"/>
                <w:bCs/>
                <w:i/>
              </w:rPr>
            </w:pPr>
          </w:p>
          <w:p w:rsidR="0071442B" w:rsidRDefault="0071442B" w:rsidP="00C1632A">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rPr>
                <w:rFonts w:ascii="Arial" w:eastAsia="TimesNewRomanPSMT" w:hAnsi="Arial" w:cs="Arial"/>
                <w:bCs/>
                <w:i/>
              </w:rPr>
            </w:pPr>
          </w:p>
          <w:p w:rsidR="0071442B" w:rsidRDefault="0071442B" w:rsidP="00C1632A">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71442B" w:rsidRDefault="0071442B" w:rsidP="00C1632A">
            <w:pPr>
              <w:snapToGrid w:val="0"/>
              <w:jc w:val="both"/>
              <w:rPr>
                <w:rFonts w:ascii="Arial" w:eastAsia="TimesNewRomanPSMT" w:hAnsi="Arial" w:cs="Arial"/>
                <w:b/>
                <w:bCs/>
              </w:rPr>
            </w:pPr>
          </w:p>
        </w:tc>
      </w:tr>
      <w:tr w:rsidR="0071442B" w:rsidTr="00C1632A">
        <w:tc>
          <w:tcPr>
            <w:tcW w:w="465"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rPr>
                <w:rFonts w:ascii="Arial" w:eastAsia="TimesNewRomanPSMT" w:hAnsi="Arial" w:cs="Arial"/>
                <w:bCs/>
                <w:i/>
              </w:rPr>
            </w:pPr>
          </w:p>
          <w:p w:rsidR="0071442B" w:rsidRDefault="0071442B" w:rsidP="00C1632A">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71442B" w:rsidRDefault="0071442B" w:rsidP="00C1632A">
            <w:pPr>
              <w:snapToGrid w:val="0"/>
              <w:jc w:val="both"/>
              <w:rPr>
                <w:rFonts w:ascii="Arial" w:eastAsia="TimesNewRomanPSMT" w:hAnsi="Arial" w:cs="Arial"/>
                <w:b/>
                <w:bCs/>
              </w:rPr>
            </w:pPr>
          </w:p>
        </w:tc>
      </w:tr>
      <w:tr w:rsidR="0071442B" w:rsidTr="00C1632A">
        <w:tc>
          <w:tcPr>
            <w:tcW w:w="465"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rPr>
                <w:rFonts w:ascii="Arial" w:eastAsia="TimesNewRomanPSMT" w:hAnsi="Arial" w:cs="Arial"/>
                <w:bCs/>
                <w:i/>
              </w:rPr>
            </w:pPr>
          </w:p>
          <w:p w:rsidR="0071442B" w:rsidRDefault="0071442B" w:rsidP="00C1632A">
            <w:pPr>
              <w:jc w:val="both"/>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rPr>
                <w:rFonts w:ascii="Arial" w:eastAsia="TimesNewRomanPSMT" w:hAnsi="Arial" w:cs="Arial"/>
                <w:bCs/>
                <w:i/>
                <w:lang w:val="ru-RU"/>
              </w:rPr>
            </w:pPr>
          </w:p>
          <w:p w:rsidR="0071442B" w:rsidRDefault="0071442B" w:rsidP="00C1632A">
            <w:pPr>
              <w:jc w:val="both"/>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71442B" w:rsidRDefault="0071442B" w:rsidP="00C1632A">
            <w:pPr>
              <w:snapToGrid w:val="0"/>
              <w:jc w:val="both"/>
              <w:rPr>
                <w:rFonts w:ascii="Arial" w:eastAsia="TimesNewRomanPSMT" w:hAnsi="Arial" w:cs="Arial"/>
                <w:b/>
                <w:bCs/>
                <w:lang w:val="ru-RU"/>
              </w:rPr>
            </w:pPr>
          </w:p>
        </w:tc>
      </w:tr>
      <w:tr w:rsidR="0071442B" w:rsidTr="00C1632A">
        <w:tc>
          <w:tcPr>
            <w:tcW w:w="465"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rPr>
                <w:rFonts w:ascii="Arial" w:eastAsia="TimesNewRomanPSMT" w:hAnsi="Arial" w:cs="Arial"/>
                <w:bCs/>
                <w:i/>
                <w:lang w:val="ru-RU"/>
              </w:rPr>
            </w:pPr>
          </w:p>
          <w:p w:rsidR="0071442B" w:rsidRDefault="0071442B" w:rsidP="00C1632A">
            <w:pPr>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rPr>
                <w:rFonts w:ascii="Arial" w:eastAsia="TimesNewRomanPSMT" w:hAnsi="Arial" w:cs="Arial"/>
                <w:bCs/>
                <w:i/>
                <w:lang w:val="ru-RU"/>
              </w:rPr>
            </w:pPr>
          </w:p>
          <w:p w:rsidR="0071442B" w:rsidRDefault="0071442B" w:rsidP="00C1632A">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71442B" w:rsidRDefault="0071442B" w:rsidP="00C1632A">
            <w:pPr>
              <w:snapToGrid w:val="0"/>
              <w:jc w:val="both"/>
              <w:rPr>
                <w:rFonts w:ascii="Arial" w:eastAsia="TimesNewRomanPSMT" w:hAnsi="Arial" w:cs="Arial"/>
                <w:b/>
                <w:bCs/>
              </w:rPr>
            </w:pPr>
          </w:p>
        </w:tc>
      </w:tr>
      <w:tr w:rsidR="0071442B" w:rsidTr="00C1632A">
        <w:tc>
          <w:tcPr>
            <w:tcW w:w="465"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rPr>
                <w:rFonts w:ascii="Arial" w:eastAsia="TimesNewRomanPSMT" w:hAnsi="Arial" w:cs="Arial"/>
                <w:bCs/>
                <w:i/>
              </w:rPr>
            </w:pPr>
          </w:p>
          <w:p w:rsidR="0071442B" w:rsidRDefault="0071442B" w:rsidP="00C1632A">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rPr>
                <w:rFonts w:ascii="Arial" w:eastAsia="TimesNewRomanPSMT" w:hAnsi="Arial" w:cs="Arial"/>
                <w:bCs/>
                <w:i/>
              </w:rPr>
            </w:pPr>
          </w:p>
          <w:p w:rsidR="0071442B" w:rsidRDefault="0071442B" w:rsidP="00C1632A">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71442B" w:rsidRDefault="0071442B" w:rsidP="00C1632A">
            <w:pPr>
              <w:snapToGrid w:val="0"/>
              <w:jc w:val="both"/>
              <w:rPr>
                <w:rFonts w:ascii="Arial" w:eastAsia="TimesNewRomanPSMT" w:hAnsi="Arial" w:cs="Arial"/>
                <w:b/>
                <w:bCs/>
              </w:rPr>
            </w:pPr>
          </w:p>
        </w:tc>
      </w:tr>
      <w:tr w:rsidR="0071442B" w:rsidTr="00C1632A">
        <w:tc>
          <w:tcPr>
            <w:tcW w:w="465"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rPr>
                <w:rFonts w:ascii="Arial" w:eastAsia="TimesNewRomanPSMT" w:hAnsi="Arial" w:cs="Arial"/>
                <w:bCs/>
                <w:i/>
              </w:rPr>
            </w:pPr>
          </w:p>
          <w:p w:rsidR="0071442B" w:rsidRDefault="0071442B" w:rsidP="00C1632A">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rPr>
                <w:rFonts w:ascii="Arial" w:eastAsia="TimesNewRomanPSMT" w:hAnsi="Arial" w:cs="Arial"/>
                <w:bCs/>
                <w:i/>
              </w:rPr>
            </w:pPr>
          </w:p>
          <w:p w:rsidR="0071442B" w:rsidRDefault="0071442B" w:rsidP="00C1632A">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71442B" w:rsidRDefault="0071442B" w:rsidP="00C1632A">
            <w:pPr>
              <w:snapToGrid w:val="0"/>
              <w:jc w:val="both"/>
              <w:rPr>
                <w:rFonts w:ascii="Arial" w:eastAsia="TimesNewRomanPSMT" w:hAnsi="Arial" w:cs="Arial"/>
                <w:b/>
                <w:bCs/>
              </w:rPr>
            </w:pPr>
          </w:p>
        </w:tc>
      </w:tr>
      <w:tr w:rsidR="0071442B" w:rsidTr="00C1632A">
        <w:tc>
          <w:tcPr>
            <w:tcW w:w="465"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rPr>
                <w:rFonts w:ascii="Arial" w:eastAsia="TimesNewRomanPSMT" w:hAnsi="Arial" w:cs="Arial"/>
                <w:bCs/>
                <w:i/>
              </w:rPr>
            </w:pPr>
          </w:p>
          <w:p w:rsidR="0071442B" w:rsidRDefault="0071442B" w:rsidP="00C1632A">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71442B" w:rsidRDefault="0071442B" w:rsidP="00C1632A">
            <w:pPr>
              <w:snapToGrid w:val="0"/>
              <w:jc w:val="both"/>
              <w:rPr>
                <w:rFonts w:ascii="Arial" w:eastAsia="TimesNewRomanPSMT" w:hAnsi="Arial" w:cs="Arial"/>
                <w:b/>
                <w:bCs/>
              </w:rPr>
            </w:pPr>
          </w:p>
        </w:tc>
      </w:tr>
      <w:tr w:rsidR="0071442B" w:rsidTr="00C1632A">
        <w:tc>
          <w:tcPr>
            <w:tcW w:w="465"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rPr>
                <w:rFonts w:ascii="Arial" w:eastAsia="TimesNewRomanPSMT" w:hAnsi="Arial" w:cs="Arial"/>
                <w:bCs/>
                <w:i/>
              </w:rPr>
            </w:pPr>
          </w:p>
          <w:p w:rsidR="0071442B" w:rsidRDefault="0071442B" w:rsidP="00C1632A">
            <w:pPr>
              <w:jc w:val="both"/>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rPr>
                <w:rFonts w:ascii="Arial" w:eastAsia="TimesNewRomanPSMT" w:hAnsi="Arial" w:cs="Arial"/>
                <w:bCs/>
                <w:i/>
                <w:lang w:val="ru-RU"/>
              </w:rPr>
            </w:pPr>
          </w:p>
          <w:p w:rsidR="0071442B" w:rsidRDefault="0071442B" w:rsidP="00C1632A">
            <w:pPr>
              <w:jc w:val="both"/>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71442B" w:rsidRDefault="0071442B" w:rsidP="00C1632A">
            <w:pPr>
              <w:snapToGrid w:val="0"/>
              <w:jc w:val="both"/>
              <w:rPr>
                <w:rFonts w:ascii="Arial" w:eastAsia="TimesNewRomanPSMT" w:hAnsi="Arial" w:cs="Arial"/>
                <w:b/>
                <w:bCs/>
                <w:lang w:val="ru-RU"/>
              </w:rPr>
            </w:pPr>
          </w:p>
        </w:tc>
      </w:tr>
      <w:tr w:rsidR="0071442B" w:rsidTr="00C1632A">
        <w:tc>
          <w:tcPr>
            <w:tcW w:w="465"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rPr>
                <w:rFonts w:ascii="Arial" w:eastAsia="TimesNewRomanPSMT" w:hAnsi="Arial" w:cs="Arial"/>
                <w:bCs/>
                <w:i/>
                <w:lang w:val="ru-RU"/>
              </w:rPr>
            </w:pPr>
          </w:p>
          <w:p w:rsidR="0071442B" w:rsidRDefault="0071442B" w:rsidP="00C1632A">
            <w:pPr>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rPr>
                <w:rFonts w:ascii="Arial" w:eastAsia="TimesNewRomanPSMT" w:hAnsi="Arial" w:cs="Arial"/>
                <w:bCs/>
                <w:i/>
                <w:lang w:val="ru-RU"/>
              </w:rPr>
            </w:pPr>
          </w:p>
          <w:p w:rsidR="0071442B" w:rsidRDefault="0071442B" w:rsidP="00C1632A">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71442B" w:rsidRDefault="0071442B" w:rsidP="00C1632A">
            <w:pPr>
              <w:snapToGrid w:val="0"/>
              <w:jc w:val="both"/>
              <w:rPr>
                <w:rFonts w:ascii="Arial" w:eastAsia="TimesNewRomanPSMT" w:hAnsi="Arial" w:cs="Arial"/>
                <w:b/>
                <w:bCs/>
              </w:rPr>
            </w:pPr>
          </w:p>
        </w:tc>
      </w:tr>
      <w:tr w:rsidR="0071442B" w:rsidTr="00C1632A">
        <w:tc>
          <w:tcPr>
            <w:tcW w:w="465"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rPr>
                <w:rFonts w:ascii="Arial" w:eastAsia="TimesNewRomanPSMT" w:hAnsi="Arial" w:cs="Arial"/>
                <w:bCs/>
                <w:i/>
              </w:rPr>
            </w:pPr>
          </w:p>
          <w:p w:rsidR="0071442B" w:rsidRDefault="0071442B" w:rsidP="00C1632A">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rPr>
                <w:rFonts w:ascii="Arial" w:eastAsia="TimesNewRomanPSMT" w:hAnsi="Arial" w:cs="Arial"/>
                <w:bCs/>
                <w:i/>
              </w:rPr>
            </w:pPr>
          </w:p>
          <w:p w:rsidR="0071442B" w:rsidRDefault="0071442B" w:rsidP="00C1632A">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71442B" w:rsidRDefault="0071442B" w:rsidP="00C1632A">
            <w:pPr>
              <w:snapToGrid w:val="0"/>
              <w:jc w:val="both"/>
              <w:rPr>
                <w:rFonts w:ascii="Arial" w:eastAsia="TimesNewRomanPSMT" w:hAnsi="Arial" w:cs="Arial"/>
                <w:b/>
                <w:bCs/>
              </w:rPr>
            </w:pPr>
          </w:p>
        </w:tc>
      </w:tr>
      <w:tr w:rsidR="0071442B" w:rsidTr="00C1632A">
        <w:tc>
          <w:tcPr>
            <w:tcW w:w="465"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rPr>
                <w:rFonts w:ascii="Arial" w:eastAsia="TimesNewRomanPSMT" w:hAnsi="Arial" w:cs="Arial"/>
                <w:bCs/>
                <w:i/>
              </w:rPr>
            </w:pPr>
          </w:p>
          <w:p w:rsidR="0071442B" w:rsidRDefault="0071442B" w:rsidP="00C1632A">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rPr>
                <w:rFonts w:ascii="Arial" w:eastAsia="TimesNewRomanPSMT" w:hAnsi="Arial" w:cs="Arial"/>
                <w:bCs/>
                <w:i/>
              </w:rPr>
            </w:pPr>
          </w:p>
          <w:p w:rsidR="0071442B" w:rsidRDefault="0071442B" w:rsidP="00C1632A">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71442B" w:rsidRDefault="0071442B" w:rsidP="00C1632A">
            <w:pPr>
              <w:snapToGrid w:val="0"/>
              <w:jc w:val="both"/>
              <w:rPr>
                <w:rFonts w:ascii="Arial" w:eastAsia="TimesNewRomanPSMT" w:hAnsi="Arial" w:cs="Arial"/>
                <w:b/>
                <w:bCs/>
              </w:rPr>
            </w:pPr>
          </w:p>
        </w:tc>
      </w:tr>
      <w:tr w:rsidR="0071442B" w:rsidTr="00C1632A">
        <w:tc>
          <w:tcPr>
            <w:tcW w:w="465"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71442B" w:rsidRDefault="0071442B" w:rsidP="00C1632A">
            <w:pPr>
              <w:snapToGrid w:val="0"/>
              <w:jc w:val="both"/>
              <w:rPr>
                <w:rFonts w:ascii="Arial" w:eastAsia="TimesNewRomanPSMT" w:hAnsi="Arial" w:cs="Arial"/>
                <w:bCs/>
                <w:i/>
              </w:rPr>
            </w:pPr>
          </w:p>
          <w:p w:rsidR="0071442B" w:rsidRDefault="0071442B" w:rsidP="00C1632A">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71442B" w:rsidRDefault="0071442B" w:rsidP="00C1632A">
            <w:pPr>
              <w:snapToGrid w:val="0"/>
              <w:jc w:val="both"/>
              <w:rPr>
                <w:rFonts w:ascii="Arial" w:eastAsia="TimesNewRomanPSMT" w:hAnsi="Arial" w:cs="Arial"/>
                <w:b/>
                <w:bCs/>
              </w:rPr>
            </w:pPr>
          </w:p>
        </w:tc>
      </w:tr>
    </w:tbl>
    <w:p w:rsidR="0071442B" w:rsidRDefault="0071442B" w:rsidP="0071442B">
      <w:pPr>
        <w:jc w:val="both"/>
        <w:rPr>
          <w:rFonts w:ascii="Arial" w:hAnsi="Arial" w:cs="Arial"/>
          <w:b/>
          <w:bCs/>
          <w:i/>
          <w:iCs/>
          <w:u w:val="single"/>
        </w:rPr>
      </w:pPr>
    </w:p>
    <w:p w:rsidR="0071442B" w:rsidRDefault="0071442B" w:rsidP="0071442B">
      <w:pPr>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71442B" w:rsidRDefault="0071442B" w:rsidP="0071442B">
      <w:pPr>
        <w:jc w:val="both"/>
        <w:rPr>
          <w:rFonts w:ascii="Arial" w:hAnsi="Arial" w:cs="Arial"/>
          <w:b/>
          <w:bCs/>
          <w:i/>
          <w:iCs/>
          <w:sz w:val="20"/>
          <w:szCs w:val="20"/>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71442B" w:rsidRDefault="0071442B" w:rsidP="0071442B">
      <w:pPr>
        <w:jc w:val="both"/>
        <w:rPr>
          <w:rFonts w:ascii="Arial" w:hAnsi="Arial" w:cs="Arial"/>
          <w:b/>
          <w:bCs/>
          <w:i/>
          <w:iCs/>
          <w:sz w:val="20"/>
          <w:szCs w:val="20"/>
        </w:rPr>
      </w:pPr>
    </w:p>
    <w:p w:rsidR="0071442B" w:rsidRDefault="0071442B" w:rsidP="0071442B">
      <w:pPr>
        <w:jc w:val="both"/>
        <w:rPr>
          <w:rFonts w:ascii="Arial" w:hAnsi="Arial" w:cs="Arial"/>
          <w:b/>
          <w:bCs/>
          <w:i/>
          <w:iCs/>
          <w:sz w:val="20"/>
          <w:szCs w:val="20"/>
        </w:rPr>
      </w:pPr>
    </w:p>
    <w:p w:rsidR="0071442B" w:rsidRDefault="0071442B" w:rsidP="0071442B">
      <w:pPr>
        <w:jc w:val="both"/>
        <w:rPr>
          <w:rFonts w:ascii="Arial" w:hAnsi="Arial" w:cs="Arial"/>
          <w:b/>
          <w:bCs/>
          <w:i/>
          <w:iCs/>
          <w:sz w:val="20"/>
          <w:szCs w:val="20"/>
        </w:rPr>
      </w:pPr>
    </w:p>
    <w:p w:rsidR="0071442B" w:rsidRDefault="0071442B" w:rsidP="0071442B">
      <w:pPr>
        <w:jc w:val="both"/>
        <w:rPr>
          <w:rFonts w:ascii="Arial" w:hAnsi="Arial" w:cs="Arial"/>
          <w:b/>
          <w:bCs/>
          <w:i/>
          <w:iCs/>
          <w:sz w:val="20"/>
          <w:szCs w:val="20"/>
        </w:rPr>
      </w:pPr>
    </w:p>
    <w:p w:rsidR="0071442B" w:rsidRDefault="0071442B" w:rsidP="0071442B">
      <w:pPr>
        <w:jc w:val="both"/>
        <w:rPr>
          <w:rFonts w:ascii="Arial" w:hAnsi="Arial" w:cs="Arial"/>
          <w:b/>
          <w:bCs/>
          <w:i/>
          <w:iCs/>
          <w:sz w:val="20"/>
          <w:szCs w:val="20"/>
        </w:rPr>
      </w:pPr>
    </w:p>
    <w:p w:rsidR="0071442B" w:rsidRPr="00C31304" w:rsidRDefault="0071442B" w:rsidP="0071442B">
      <w:pPr>
        <w:jc w:val="both"/>
        <w:rPr>
          <w:rFonts w:ascii="Arial" w:hAnsi="Arial" w:cs="Arial"/>
          <w:b/>
          <w:bCs/>
          <w:i/>
          <w:iCs/>
          <w:sz w:val="20"/>
          <w:szCs w:val="20"/>
        </w:rPr>
      </w:pPr>
    </w:p>
    <w:p w:rsidR="0071442B" w:rsidRDefault="0071442B" w:rsidP="0071442B">
      <w:pPr>
        <w:jc w:val="both"/>
        <w:rPr>
          <w:rFonts w:ascii="Arial" w:hAnsi="Arial" w:cs="Arial"/>
          <w:b/>
          <w:bCs/>
          <w:i/>
          <w:iCs/>
          <w:sz w:val="20"/>
          <w:szCs w:val="20"/>
        </w:rPr>
      </w:pPr>
    </w:p>
    <w:p w:rsidR="0071442B" w:rsidRDefault="0071442B" w:rsidP="0071442B">
      <w:pPr>
        <w:jc w:val="both"/>
        <w:rPr>
          <w:rFonts w:ascii="Arial" w:hAnsi="Arial" w:cs="Arial"/>
          <w:b/>
          <w:bCs/>
          <w:i/>
          <w:iCs/>
          <w:sz w:val="20"/>
          <w:szCs w:val="20"/>
        </w:rPr>
      </w:pPr>
    </w:p>
    <w:p w:rsidR="0071442B" w:rsidRPr="0071442B" w:rsidRDefault="0071442B" w:rsidP="007F78D9">
      <w:pPr>
        <w:pStyle w:val="ListParagraph"/>
        <w:numPr>
          <w:ilvl w:val="0"/>
          <w:numId w:val="2"/>
        </w:numPr>
        <w:tabs>
          <w:tab w:val="left" w:pos="360"/>
        </w:tabs>
        <w:spacing w:line="240" w:lineRule="auto"/>
        <w:ind w:left="446" w:hanging="86"/>
        <w:jc w:val="both"/>
        <w:rPr>
          <w:rFonts w:ascii="Arial" w:hAnsi="Arial" w:cs="Arial"/>
          <w:bCs/>
        </w:rPr>
      </w:pPr>
      <w:r w:rsidRPr="008E4F9F">
        <w:rPr>
          <w:rFonts w:ascii="Arial" w:eastAsia="TimesNewRomanPSMT" w:hAnsi="Arial" w:cs="Arial"/>
          <w:b/>
          <w:bCs/>
        </w:rPr>
        <w:lastRenderedPageBreak/>
        <w:t>ОПИС ПРЕДМЕТА НАБАВКЕ</w:t>
      </w:r>
      <w:r w:rsidRPr="008E4F9F">
        <w:rPr>
          <w:rFonts w:ascii="Arial" w:eastAsia="TimesNewRomanPSMT" w:hAnsi="Arial" w:cs="Arial"/>
          <w:b/>
          <w:bCs/>
          <w:lang w:val="sr-Cyrl-CS"/>
        </w:rPr>
        <w:t xml:space="preserve">: </w:t>
      </w:r>
      <w:r w:rsidRPr="008E4F9F">
        <w:rPr>
          <w:rFonts w:ascii="Arial" w:hAnsi="Arial" w:cs="Arial"/>
          <w:iCs/>
          <w:lang w:val="sr-Cyrl-CS"/>
        </w:rPr>
        <w:t>Н</w:t>
      </w:r>
      <w:r w:rsidRPr="008E4F9F">
        <w:rPr>
          <w:rFonts w:ascii="Arial" w:hAnsi="Arial" w:cs="Arial"/>
          <w:iCs/>
        </w:rPr>
        <w:t>абавк</w:t>
      </w:r>
      <w:r w:rsidRPr="008E4F9F">
        <w:rPr>
          <w:rFonts w:ascii="Arial" w:hAnsi="Arial" w:cs="Arial"/>
          <w:iCs/>
          <w:lang w:val="sr-Cyrl-CS"/>
        </w:rPr>
        <w:t>а</w:t>
      </w:r>
      <w:r w:rsidR="0012410B">
        <w:rPr>
          <w:rFonts w:ascii="Arial" w:hAnsi="Arial" w:cs="Arial"/>
          <w:iCs/>
        </w:rPr>
        <w:t xml:space="preserve"> услуге</w:t>
      </w:r>
      <w:r>
        <w:rPr>
          <w:rFonts w:ascii="Arial" w:hAnsi="Arial" w:cs="Arial"/>
          <w:iCs/>
        </w:rPr>
        <w:t xml:space="preserve"> ху</w:t>
      </w:r>
      <w:r w:rsidR="0012410B">
        <w:rPr>
          <w:rFonts w:ascii="Arial" w:hAnsi="Arial" w:cs="Arial"/>
          <w:iCs/>
        </w:rPr>
        <w:t>ман</w:t>
      </w:r>
      <w:r>
        <w:rPr>
          <w:rFonts w:ascii="Arial" w:hAnsi="Arial" w:cs="Arial"/>
          <w:iCs/>
        </w:rPr>
        <w:t>ог</w:t>
      </w:r>
      <w:r w:rsidRPr="008E4F9F">
        <w:rPr>
          <w:rFonts w:ascii="Arial" w:hAnsi="Arial" w:cs="Arial"/>
          <w:iCs/>
        </w:rPr>
        <w:t xml:space="preserve"> </w:t>
      </w:r>
      <w:r>
        <w:rPr>
          <w:rFonts w:ascii="Arial" w:hAnsi="Arial" w:cs="Arial"/>
          <w:bCs/>
        </w:rPr>
        <w:t xml:space="preserve">хватања и збрињавања паса луталица на територији општине Баточина, </w:t>
      </w:r>
      <w:r w:rsidRPr="0071442B">
        <w:rPr>
          <w:rFonts w:ascii="Arial" w:hAnsi="Arial" w:cs="Arial"/>
        </w:rPr>
        <w:t xml:space="preserve">интерни број </w:t>
      </w:r>
      <w:r w:rsidRPr="0071442B">
        <w:rPr>
          <w:rFonts w:ascii="Arial" w:hAnsi="Arial" w:cs="Arial"/>
          <w:lang w:val="sr-Cyrl-CS"/>
        </w:rPr>
        <w:t xml:space="preserve">ЈНМВ  </w:t>
      </w:r>
      <w:r w:rsidR="003453E6">
        <w:rPr>
          <w:rFonts w:ascii="Arial" w:hAnsi="Arial" w:cs="Arial"/>
          <w:lang w:val="sr-Cyrl-CS"/>
        </w:rPr>
        <w:t>6/17</w:t>
      </w:r>
      <w:r w:rsidRPr="0071442B">
        <w:rPr>
          <w:rFonts w:ascii="Arial" w:hAnsi="Arial" w:cs="Arial"/>
          <w:lang w:val="sr-Cyrl-CS"/>
        </w:rPr>
        <w:t xml:space="preserve">, </w:t>
      </w:r>
      <w:r w:rsidRPr="0071442B">
        <w:rPr>
          <w:rFonts w:ascii="Arial" w:hAnsi="Arial" w:cs="Arial"/>
          <w:lang w:val="ru-RU"/>
        </w:rPr>
        <w:t xml:space="preserve">наведене у Плану јавних набавки под бројем 1.2.4/17  </w:t>
      </w:r>
    </w:p>
    <w:p w:rsidR="0071442B" w:rsidRDefault="0071442B" w:rsidP="0071442B">
      <w:pPr>
        <w:pStyle w:val="ListParagraph"/>
        <w:ind w:left="630"/>
        <w:jc w:val="both"/>
        <w:rPr>
          <w:rFonts w:ascii="Arial" w:eastAsia="TimesNewRomanPSMT" w:hAnsi="Arial" w:cs="Arial"/>
          <w:b/>
          <w:bCs/>
          <w:lang w:val="sr-Cyrl-CS"/>
        </w:rPr>
      </w:pPr>
    </w:p>
    <w:p w:rsidR="0071442B" w:rsidRPr="008E4F9F" w:rsidRDefault="0071442B" w:rsidP="0071442B">
      <w:pPr>
        <w:pStyle w:val="ListParagraph"/>
        <w:ind w:left="630"/>
        <w:jc w:val="both"/>
        <w:rPr>
          <w:rFonts w:ascii="Arial" w:eastAsia="TimesNewRomanPSMT" w:hAnsi="Arial" w:cs="Arial"/>
          <w:b/>
          <w:bCs/>
          <w:lang w:val="sr-Cyrl-CS"/>
        </w:rPr>
      </w:pPr>
    </w:p>
    <w:tbl>
      <w:tblPr>
        <w:tblW w:w="0" w:type="auto"/>
        <w:tblInd w:w="308" w:type="dxa"/>
        <w:tblLayout w:type="fixed"/>
        <w:tblLook w:val="0000"/>
      </w:tblPr>
      <w:tblGrid>
        <w:gridCol w:w="5250"/>
        <w:gridCol w:w="3365"/>
      </w:tblGrid>
      <w:tr w:rsidR="0071442B" w:rsidTr="00C1632A">
        <w:tc>
          <w:tcPr>
            <w:tcW w:w="5250" w:type="dxa"/>
            <w:tcBorders>
              <w:top w:val="single" w:sz="4" w:space="0" w:color="000000"/>
              <w:left w:val="single" w:sz="4" w:space="0" w:color="000000"/>
              <w:bottom w:val="single" w:sz="4" w:space="0" w:color="000000"/>
            </w:tcBorders>
            <w:shd w:val="clear" w:color="auto" w:fill="auto"/>
            <w:vAlign w:val="center"/>
          </w:tcPr>
          <w:p w:rsidR="0071442B" w:rsidRDefault="0071442B" w:rsidP="00C1632A">
            <w:pPr>
              <w:snapToGrid w:val="0"/>
              <w:spacing w:line="240" w:lineRule="auto"/>
              <w:rPr>
                <w:rFonts w:ascii="Arial" w:eastAsia="Times New Roman" w:hAnsi="Arial" w:cs="Arial"/>
                <w:bCs/>
                <w:lang w:val="sr-Cyrl-CS"/>
              </w:rPr>
            </w:pPr>
            <w:r w:rsidRPr="003453E6">
              <w:rPr>
                <w:rFonts w:ascii="Arial" w:eastAsia="Times New Roman" w:hAnsi="Arial" w:cs="Arial"/>
                <w:bCs/>
                <w:lang w:val="sr-Cyrl-CS"/>
              </w:rPr>
              <w:t xml:space="preserve">Укупна </w:t>
            </w:r>
            <w:r w:rsidRPr="00E22E6C">
              <w:rPr>
                <w:rFonts w:ascii="Arial" w:eastAsia="Times New Roman" w:hAnsi="Arial" w:cs="Arial"/>
                <w:bCs/>
                <w:lang w:val="sr-Cyrl-CS"/>
              </w:rPr>
              <w:t>вредност понуде</w:t>
            </w:r>
            <w:r w:rsidR="00D12618">
              <w:rPr>
                <w:rFonts w:ascii="Arial" w:eastAsia="Times New Roman" w:hAnsi="Arial" w:cs="Arial"/>
                <w:bCs/>
                <w:lang w:val="sr-Cyrl-CS"/>
              </w:rPr>
              <w:t xml:space="preserve"> </w:t>
            </w:r>
            <w:r w:rsidRPr="00E22E6C">
              <w:rPr>
                <w:rFonts w:ascii="Arial" w:eastAsia="Times New Roman" w:hAnsi="Arial" w:cs="Arial"/>
                <w:bCs/>
                <w:lang w:val="sr-Cyrl-CS"/>
              </w:rPr>
              <w:t>без ПДВ-а:</w:t>
            </w:r>
          </w:p>
          <w:p w:rsidR="0071442B" w:rsidRPr="00E22E6C" w:rsidRDefault="0071442B" w:rsidP="00C1632A">
            <w:pPr>
              <w:snapToGrid w:val="0"/>
              <w:spacing w:line="240" w:lineRule="auto"/>
              <w:rPr>
                <w:rFonts w:ascii="Arial" w:eastAsia="Times New Roman" w:hAnsi="Arial" w:cs="Arial"/>
                <w:bCs/>
                <w:highlight w:val="yellow"/>
                <w:lang w:val="sr-Cyrl-CS"/>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71442B" w:rsidRDefault="0071442B" w:rsidP="00C1632A">
            <w:pPr>
              <w:snapToGrid w:val="0"/>
              <w:jc w:val="both"/>
              <w:rPr>
                <w:rFonts w:ascii="Arial" w:eastAsia="TimesNewRomanPSMT" w:hAnsi="Arial" w:cs="Arial"/>
                <w:b/>
                <w:bCs/>
                <w:lang w:val="ru-RU"/>
              </w:rPr>
            </w:pPr>
          </w:p>
        </w:tc>
      </w:tr>
      <w:tr w:rsidR="0071442B" w:rsidTr="00C1632A">
        <w:tc>
          <w:tcPr>
            <w:tcW w:w="5250" w:type="dxa"/>
            <w:tcBorders>
              <w:top w:val="single" w:sz="4" w:space="0" w:color="000000"/>
              <w:left w:val="single" w:sz="4" w:space="0" w:color="000000"/>
              <w:bottom w:val="single" w:sz="4" w:space="0" w:color="000000"/>
            </w:tcBorders>
            <w:shd w:val="clear" w:color="auto" w:fill="auto"/>
            <w:vAlign w:val="center"/>
          </w:tcPr>
          <w:p w:rsidR="0071442B" w:rsidRDefault="0071442B" w:rsidP="00C1632A">
            <w:pPr>
              <w:snapToGrid w:val="0"/>
              <w:spacing w:line="240" w:lineRule="auto"/>
              <w:rPr>
                <w:rFonts w:ascii="Arial" w:eastAsia="Times New Roman" w:hAnsi="Arial" w:cs="Arial"/>
                <w:bCs/>
                <w:lang w:val="sr-Cyrl-CS"/>
              </w:rPr>
            </w:pPr>
            <w:r w:rsidRPr="00E22E6C">
              <w:rPr>
                <w:rFonts w:ascii="Arial" w:eastAsia="Times New Roman" w:hAnsi="Arial" w:cs="Arial"/>
                <w:bCs/>
                <w:lang w:val="sr-Cyrl-CS"/>
              </w:rPr>
              <w:t>Порез на додату вредност (ПДВ):</w:t>
            </w:r>
          </w:p>
          <w:p w:rsidR="0071442B" w:rsidRPr="00E22E6C" w:rsidRDefault="0071442B" w:rsidP="00C1632A">
            <w:pPr>
              <w:snapToGrid w:val="0"/>
              <w:spacing w:line="240" w:lineRule="auto"/>
              <w:rPr>
                <w:rFonts w:ascii="Arial" w:eastAsia="Times New Roman" w:hAnsi="Arial" w:cs="Arial"/>
                <w:bCs/>
                <w:highlight w:val="yellow"/>
                <w:lang w:val="sr-Cyrl-CS"/>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71442B" w:rsidRDefault="0071442B" w:rsidP="00C1632A">
            <w:pPr>
              <w:snapToGrid w:val="0"/>
              <w:jc w:val="both"/>
              <w:rPr>
                <w:rFonts w:ascii="Arial" w:eastAsia="TimesNewRomanPSMT" w:hAnsi="Arial" w:cs="Arial"/>
                <w:b/>
                <w:bCs/>
                <w:lang w:val="ru-RU"/>
              </w:rPr>
            </w:pPr>
          </w:p>
        </w:tc>
      </w:tr>
      <w:tr w:rsidR="0071442B" w:rsidTr="00C1632A">
        <w:tc>
          <w:tcPr>
            <w:tcW w:w="5250" w:type="dxa"/>
            <w:tcBorders>
              <w:top w:val="single" w:sz="4" w:space="0" w:color="000000"/>
              <w:left w:val="single" w:sz="4" w:space="0" w:color="000000"/>
              <w:bottom w:val="single" w:sz="4" w:space="0" w:color="000000"/>
            </w:tcBorders>
            <w:shd w:val="clear" w:color="auto" w:fill="auto"/>
            <w:vAlign w:val="center"/>
          </w:tcPr>
          <w:p w:rsidR="0071442B" w:rsidRDefault="00D12618" w:rsidP="00C1632A">
            <w:pPr>
              <w:snapToGrid w:val="0"/>
              <w:spacing w:line="240" w:lineRule="auto"/>
              <w:rPr>
                <w:rFonts w:ascii="Arial" w:eastAsia="Times New Roman" w:hAnsi="Arial" w:cs="Arial"/>
                <w:bCs/>
                <w:lang w:val="sr-Cyrl-CS"/>
              </w:rPr>
            </w:pPr>
            <w:r>
              <w:rPr>
                <w:rFonts w:ascii="Arial" w:eastAsia="Times New Roman" w:hAnsi="Arial" w:cs="Arial"/>
                <w:bCs/>
                <w:lang w:val="sr-Cyrl-CS"/>
              </w:rPr>
              <w:t>Укупна</w:t>
            </w:r>
            <w:r w:rsidR="0071442B" w:rsidRPr="003453E6">
              <w:rPr>
                <w:rFonts w:ascii="Arial" w:eastAsia="Times New Roman" w:hAnsi="Arial" w:cs="Arial"/>
                <w:bCs/>
                <w:lang w:val="sr-Cyrl-CS"/>
              </w:rPr>
              <w:t xml:space="preserve"> в</w:t>
            </w:r>
            <w:r w:rsidR="0071442B" w:rsidRPr="00E22E6C">
              <w:rPr>
                <w:rFonts w:ascii="Arial" w:eastAsia="Times New Roman" w:hAnsi="Arial" w:cs="Arial"/>
                <w:bCs/>
                <w:lang w:val="sr-Cyrl-CS"/>
              </w:rPr>
              <w:t>редност понуде са ПДВ-ом:</w:t>
            </w:r>
          </w:p>
          <w:p w:rsidR="0071442B" w:rsidRPr="00E22E6C" w:rsidRDefault="0071442B" w:rsidP="00C1632A">
            <w:pPr>
              <w:snapToGrid w:val="0"/>
              <w:spacing w:line="240" w:lineRule="auto"/>
              <w:rPr>
                <w:rFonts w:ascii="Arial" w:eastAsia="Times New Roman" w:hAnsi="Arial" w:cs="Arial"/>
                <w:bCs/>
                <w:lang w:val="sr-Cyrl-CS"/>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71442B" w:rsidRDefault="0071442B" w:rsidP="00C1632A">
            <w:pPr>
              <w:snapToGrid w:val="0"/>
              <w:jc w:val="both"/>
              <w:rPr>
                <w:rFonts w:ascii="Arial" w:eastAsia="TimesNewRomanPSMT" w:hAnsi="Arial" w:cs="Arial"/>
                <w:b/>
                <w:bCs/>
                <w:lang w:val="ru-RU"/>
              </w:rPr>
            </w:pPr>
          </w:p>
        </w:tc>
      </w:tr>
      <w:tr w:rsidR="0071442B" w:rsidTr="00C1632A">
        <w:tc>
          <w:tcPr>
            <w:tcW w:w="5250" w:type="dxa"/>
            <w:tcBorders>
              <w:top w:val="single" w:sz="4" w:space="0" w:color="000000"/>
              <w:left w:val="single" w:sz="4" w:space="0" w:color="000000"/>
              <w:bottom w:val="single" w:sz="4" w:space="0" w:color="000000"/>
            </w:tcBorders>
            <w:shd w:val="clear" w:color="auto" w:fill="auto"/>
            <w:vAlign w:val="center"/>
          </w:tcPr>
          <w:p w:rsidR="0071442B" w:rsidRPr="00E22E6C" w:rsidRDefault="0071442B" w:rsidP="00C1632A">
            <w:pPr>
              <w:snapToGrid w:val="0"/>
              <w:spacing w:line="240" w:lineRule="auto"/>
              <w:rPr>
                <w:rFonts w:ascii="Arial" w:eastAsia="Times New Roman" w:hAnsi="Arial" w:cs="Arial"/>
                <w:bCs/>
                <w:lang w:val="sr-Cyrl-CS"/>
              </w:rPr>
            </w:pPr>
            <w:r w:rsidRPr="00E22E6C">
              <w:rPr>
                <w:rFonts w:ascii="Arial" w:eastAsia="Times New Roman" w:hAnsi="Arial" w:cs="Arial"/>
                <w:bCs/>
                <w:lang w:val="sr-Cyrl-CS"/>
              </w:rPr>
              <w:t>Рок важења понуде</w:t>
            </w:r>
          </w:p>
          <w:p w:rsidR="0071442B" w:rsidRPr="00E22E6C" w:rsidRDefault="0071442B" w:rsidP="00C1632A">
            <w:pPr>
              <w:snapToGrid w:val="0"/>
              <w:spacing w:line="240" w:lineRule="auto"/>
              <w:rPr>
                <w:rFonts w:ascii="Arial" w:eastAsia="Times New Roman" w:hAnsi="Arial" w:cs="Arial"/>
                <w:bCs/>
                <w:lang w:val="sr-Cyrl-CS"/>
              </w:rPr>
            </w:pPr>
            <w:r w:rsidRPr="00E22E6C">
              <w:rPr>
                <w:rFonts w:ascii="Arial" w:eastAsia="Times New Roman" w:hAnsi="Arial" w:cs="Arial"/>
                <w:bCs/>
                <w:lang w:val="sr-Cyrl-CS"/>
              </w:rPr>
              <w:t>(</w:t>
            </w:r>
            <w:r w:rsidRPr="00E22E6C">
              <w:rPr>
                <w:rFonts w:ascii="Arial" w:eastAsia="Times New Roman" w:hAnsi="Arial" w:cs="Arial"/>
                <w:bCs/>
                <w:i/>
                <w:lang w:val="sr-Cyrl-CS"/>
              </w:rPr>
              <w:t xml:space="preserve">не може бити краћи од </w:t>
            </w:r>
            <w:r w:rsidRPr="00E22E6C">
              <w:rPr>
                <w:rFonts w:ascii="Arial" w:eastAsia="Times New Roman" w:hAnsi="Arial" w:cs="Arial"/>
                <w:bCs/>
                <w:i/>
                <w:lang w:val="ru-RU"/>
              </w:rPr>
              <w:t>3</w:t>
            </w:r>
            <w:r w:rsidRPr="00E22E6C">
              <w:rPr>
                <w:rFonts w:ascii="Arial" w:eastAsia="Times New Roman" w:hAnsi="Arial" w:cs="Arial"/>
                <w:bCs/>
                <w:i/>
                <w:lang w:val="sr-Cyrl-CS"/>
              </w:rPr>
              <w:t>0 дана</w:t>
            </w:r>
            <w:r w:rsidRPr="00E22E6C">
              <w:rPr>
                <w:rFonts w:ascii="Arial" w:hAnsi="Arial" w:cs="Arial"/>
                <w:i/>
                <w:lang w:val="ru-RU"/>
              </w:rPr>
              <w:t xml:space="preserve"> </w:t>
            </w:r>
            <w:r w:rsidRPr="00E22E6C">
              <w:rPr>
                <w:rFonts w:ascii="Arial" w:hAnsi="Arial" w:cs="Arial"/>
                <w:i/>
                <w:lang w:val="sr-Cyrl-CS"/>
              </w:rPr>
              <w:t>од дана отварања понуда</w:t>
            </w:r>
            <w:r w:rsidRPr="00E22E6C">
              <w:rPr>
                <w:rFonts w:ascii="Arial" w:eastAsia="Times New Roman" w:hAnsi="Arial" w:cs="Arial"/>
                <w:bCs/>
                <w:lang w:val="sr-Cyrl-CS"/>
              </w:rPr>
              <w:t>):</w:t>
            </w: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71442B" w:rsidRPr="00C31304" w:rsidRDefault="0071442B" w:rsidP="00C1632A">
            <w:pPr>
              <w:snapToGrid w:val="0"/>
              <w:jc w:val="both"/>
              <w:rPr>
                <w:rFonts w:ascii="Arial" w:eastAsia="TimesNewRomanPSMT" w:hAnsi="Arial" w:cs="Arial"/>
                <w:b/>
                <w:bCs/>
                <w:lang w:val="ru-RU"/>
              </w:rPr>
            </w:pPr>
          </w:p>
        </w:tc>
      </w:tr>
      <w:tr w:rsidR="0071442B" w:rsidTr="00C1632A">
        <w:tc>
          <w:tcPr>
            <w:tcW w:w="5250" w:type="dxa"/>
            <w:tcBorders>
              <w:top w:val="single" w:sz="4" w:space="0" w:color="000000"/>
              <w:left w:val="single" w:sz="4" w:space="0" w:color="000000"/>
              <w:bottom w:val="single" w:sz="4" w:space="0" w:color="000000"/>
            </w:tcBorders>
            <w:shd w:val="clear" w:color="auto" w:fill="auto"/>
            <w:vAlign w:val="center"/>
          </w:tcPr>
          <w:p w:rsidR="0071442B" w:rsidRDefault="0071442B" w:rsidP="00C1632A">
            <w:pPr>
              <w:snapToGrid w:val="0"/>
              <w:spacing w:line="240" w:lineRule="auto"/>
              <w:rPr>
                <w:rFonts w:ascii="Arial" w:eastAsia="Times New Roman" w:hAnsi="Arial" w:cs="Arial"/>
                <w:bCs/>
                <w:lang w:val="sr-Cyrl-CS"/>
              </w:rPr>
            </w:pPr>
            <w:r w:rsidRPr="00E22E6C">
              <w:rPr>
                <w:rFonts w:ascii="Arial" w:eastAsia="Times New Roman" w:hAnsi="Arial" w:cs="Arial"/>
                <w:bCs/>
                <w:lang w:val="sr-Cyrl-CS"/>
              </w:rPr>
              <w:t>Рок почетка вршења услуге</w:t>
            </w:r>
          </w:p>
          <w:p w:rsidR="0071442B" w:rsidRPr="00E22E6C" w:rsidRDefault="0071442B" w:rsidP="005C16EA">
            <w:pPr>
              <w:snapToGrid w:val="0"/>
              <w:spacing w:line="240" w:lineRule="auto"/>
              <w:rPr>
                <w:rFonts w:ascii="Arial" w:eastAsia="Times New Roman" w:hAnsi="Arial" w:cs="Arial"/>
                <w:bCs/>
                <w:lang w:val="sr-Cyrl-CS"/>
              </w:rPr>
            </w:pPr>
            <w:r w:rsidRPr="00E22E6C">
              <w:rPr>
                <w:rFonts w:ascii="Arial" w:eastAsia="Times New Roman" w:hAnsi="Arial" w:cs="Arial"/>
                <w:bCs/>
                <w:lang w:val="sr-Cyrl-CS"/>
              </w:rPr>
              <w:t>(</w:t>
            </w:r>
            <w:r w:rsidRPr="00E22E6C">
              <w:rPr>
                <w:rFonts w:ascii="Arial" w:eastAsia="Times New Roman" w:hAnsi="Arial" w:cs="Arial"/>
                <w:bCs/>
                <w:i/>
                <w:lang w:val="sr-Cyrl-CS"/>
              </w:rPr>
              <w:t xml:space="preserve">не може бити дужи од </w:t>
            </w:r>
            <w:r w:rsidRPr="00E22E6C">
              <w:rPr>
                <w:rFonts w:ascii="Arial" w:eastAsia="Times New Roman" w:hAnsi="Arial" w:cs="Arial"/>
                <w:bCs/>
                <w:i/>
                <w:lang w:val="ru-RU"/>
              </w:rPr>
              <w:t xml:space="preserve">5 </w:t>
            </w:r>
            <w:r w:rsidRPr="00E22E6C">
              <w:rPr>
                <w:rFonts w:ascii="Arial" w:eastAsia="Times New Roman" w:hAnsi="Arial" w:cs="Arial"/>
                <w:bCs/>
                <w:i/>
                <w:lang w:val="sr-Cyrl-CS"/>
              </w:rPr>
              <w:t xml:space="preserve">дана од </w:t>
            </w:r>
            <w:r w:rsidR="00387C01">
              <w:rPr>
                <w:rFonts w:ascii="Arial" w:eastAsia="Times New Roman" w:hAnsi="Arial" w:cs="Arial"/>
                <w:bCs/>
                <w:i/>
                <w:lang w:val="sr-Cyrl-CS"/>
              </w:rPr>
              <w:t xml:space="preserve">писаног </w:t>
            </w:r>
            <w:r w:rsidR="005C16EA">
              <w:rPr>
                <w:rFonts w:ascii="Arial" w:eastAsia="Times New Roman" w:hAnsi="Arial" w:cs="Arial"/>
                <w:bCs/>
                <w:i/>
                <w:lang w:val="sr-Cyrl-CS"/>
              </w:rPr>
              <w:t>налога</w:t>
            </w:r>
            <w:r w:rsidRPr="00E22E6C">
              <w:rPr>
                <w:rFonts w:ascii="Arial" w:eastAsia="Times New Roman" w:hAnsi="Arial" w:cs="Arial"/>
                <w:bCs/>
                <w:i/>
                <w:lang w:val="sr-Cyrl-CS"/>
              </w:rPr>
              <w:t xml:space="preserve"> Наручиоца</w:t>
            </w:r>
            <w:r w:rsidRPr="00E22E6C">
              <w:rPr>
                <w:rFonts w:ascii="Arial" w:eastAsia="Times New Roman" w:hAnsi="Arial" w:cs="Arial"/>
                <w:bCs/>
                <w:lang w:val="sr-Cyrl-CS"/>
              </w:rPr>
              <w:t>)</w:t>
            </w: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71442B" w:rsidRPr="00C31304" w:rsidRDefault="0071442B" w:rsidP="00C1632A">
            <w:pPr>
              <w:snapToGrid w:val="0"/>
              <w:jc w:val="both"/>
              <w:rPr>
                <w:rFonts w:ascii="Arial" w:eastAsia="TimesNewRomanPSMT" w:hAnsi="Arial" w:cs="Arial"/>
                <w:b/>
                <w:bCs/>
                <w:lang w:val="ru-RU"/>
              </w:rPr>
            </w:pPr>
          </w:p>
        </w:tc>
      </w:tr>
      <w:tr w:rsidR="00E4220B" w:rsidTr="00C1632A">
        <w:tc>
          <w:tcPr>
            <w:tcW w:w="5250" w:type="dxa"/>
            <w:tcBorders>
              <w:top w:val="single" w:sz="4" w:space="0" w:color="000000"/>
              <w:left w:val="single" w:sz="4" w:space="0" w:color="000000"/>
              <w:bottom w:val="single" w:sz="4" w:space="0" w:color="000000"/>
            </w:tcBorders>
            <w:shd w:val="clear" w:color="auto" w:fill="auto"/>
            <w:vAlign w:val="center"/>
          </w:tcPr>
          <w:p w:rsidR="00E4220B" w:rsidRDefault="00E4220B" w:rsidP="00C1632A">
            <w:pPr>
              <w:snapToGrid w:val="0"/>
              <w:spacing w:line="240" w:lineRule="auto"/>
              <w:rPr>
                <w:rFonts w:ascii="Arial" w:eastAsia="Times New Roman" w:hAnsi="Arial" w:cs="Arial"/>
                <w:bCs/>
                <w:lang w:val="sr-Cyrl-CS"/>
              </w:rPr>
            </w:pPr>
            <w:r>
              <w:rPr>
                <w:rFonts w:ascii="Arial" w:eastAsia="Times New Roman" w:hAnsi="Arial" w:cs="Arial"/>
                <w:bCs/>
                <w:lang w:val="sr-Cyrl-CS"/>
              </w:rPr>
              <w:t>Динамика пружања услуге</w:t>
            </w:r>
          </w:p>
          <w:p w:rsidR="00E4220B" w:rsidRPr="00E22E6C" w:rsidRDefault="00E4220B" w:rsidP="00C1632A">
            <w:pPr>
              <w:snapToGrid w:val="0"/>
              <w:spacing w:line="240" w:lineRule="auto"/>
              <w:rPr>
                <w:rFonts w:ascii="Arial" w:eastAsia="Times New Roman" w:hAnsi="Arial" w:cs="Arial"/>
                <w:bCs/>
                <w:lang w:val="sr-Cyrl-CS"/>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E4220B" w:rsidRPr="00E4220B" w:rsidRDefault="00E4220B" w:rsidP="00C1632A">
            <w:pPr>
              <w:snapToGrid w:val="0"/>
              <w:jc w:val="both"/>
              <w:rPr>
                <w:rFonts w:ascii="Arial" w:eastAsia="TimesNewRomanPSMT" w:hAnsi="Arial" w:cs="Arial"/>
                <w:bCs/>
                <w:lang w:val="ru-RU"/>
              </w:rPr>
            </w:pPr>
            <w:r w:rsidRPr="00E4220B">
              <w:rPr>
                <w:rFonts w:ascii="Arial" w:eastAsia="TimesNewRomanPSMT" w:hAnsi="Arial" w:cs="Arial"/>
                <w:bCs/>
                <w:lang w:val="ru-RU"/>
              </w:rPr>
              <w:t>1-ом месечно</w:t>
            </w:r>
          </w:p>
        </w:tc>
      </w:tr>
      <w:tr w:rsidR="0071442B" w:rsidTr="00C1632A">
        <w:tc>
          <w:tcPr>
            <w:tcW w:w="5250" w:type="dxa"/>
            <w:tcBorders>
              <w:top w:val="single" w:sz="4" w:space="0" w:color="000000"/>
              <w:left w:val="single" w:sz="4" w:space="0" w:color="000000"/>
              <w:bottom w:val="single" w:sz="4" w:space="0" w:color="000000"/>
            </w:tcBorders>
            <w:shd w:val="clear" w:color="auto" w:fill="auto"/>
            <w:vAlign w:val="center"/>
          </w:tcPr>
          <w:p w:rsidR="0071442B" w:rsidRDefault="0071442B" w:rsidP="00C1632A">
            <w:pPr>
              <w:snapToGrid w:val="0"/>
              <w:spacing w:line="240" w:lineRule="auto"/>
              <w:rPr>
                <w:rFonts w:ascii="Arial" w:eastAsia="Times New Roman" w:hAnsi="Arial" w:cs="Arial"/>
                <w:bCs/>
                <w:lang w:val="sr-Cyrl-CS"/>
              </w:rPr>
            </w:pPr>
            <w:r w:rsidRPr="00E22E6C">
              <w:rPr>
                <w:rFonts w:ascii="Arial" w:eastAsia="Times New Roman" w:hAnsi="Arial" w:cs="Arial"/>
                <w:bCs/>
                <w:lang w:val="sr-Cyrl-CS"/>
              </w:rPr>
              <w:t>Начин и рок плаћања</w:t>
            </w:r>
          </w:p>
          <w:p w:rsidR="0071442B" w:rsidRPr="00E22E6C" w:rsidRDefault="0071442B" w:rsidP="00C1632A">
            <w:pPr>
              <w:snapToGrid w:val="0"/>
              <w:spacing w:line="240" w:lineRule="auto"/>
              <w:rPr>
                <w:rFonts w:ascii="Arial" w:eastAsia="Times New Roman" w:hAnsi="Arial" w:cs="Arial"/>
                <w:bCs/>
                <w:lang w:val="sr-Cyrl-CS"/>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71442B" w:rsidRPr="00E22E6C" w:rsidRDefault="0071442B" w:rsidP="00C1632A">
            <w:pPr>
              <w:snapToGrid w:val="0"/>
              <w:jc w:val="both"/>
              <w:rPr>
                <w:rFonts w:ascii="Arial" w:eastAsia="TimesNewRomanPSMT" w:hAnsi="Arial" w:cs="Arial"/>
                <w:bCs/>
                <w:lang w:val="ru-RU"/>
              </w:rPr>
            </w:pPr>
            <w:r w:rsidRPr="00E22E6C">
              <w:rPr>
                <w:rFonts w:ascii="Arial" w:eastAsia="TimesNewRomanPSMT" w:hAnsi="Arial" w:cs="Arial"/>
                <w:bCs/>
                <w:lang w:val="ru-RU"/>
              </w:rPr>
              <w:t>45 дана</w:t>
            </w:r>
            <w:r w:rsidRPr="00E22E6C">
              <w:rPr>
                <w:rFonts w:ascii="Arial" w:eastAsia="Times New Roman" w:hAnsi="Arial" w:cs="Arial"/>
                <w:bCs/>
                <w:lang w:val="sr-Cyrl-CS"/>
              </w:rPr>
              <w:t xml:space="preserve"> од дана пријема фактуре</w:t>
            </w:r>
          </w:p>
        </w:tc>
      </w:tr>
    </w:tbl>
    <w:p w:rsidR="0071442B" w:rsidRPr="00E52A47" w:rsidRDefault="0071442B" w:rsidP="0071442B">
      <w:pPr>
        <w:jc w:val="both"/>
        <w:rPr>
          <w:lang w:val="sr-Cyrl-CS"/>
        </w:rPr>
      </w:pPr>
    </w:p>
    <w:p w:rsidR="0071442B" w:rsidRDefault="0071442B" w:rsidP="0071442B">
      <w:pPr>
        <w:ind w:left="720" w:firstLine="720"/>
        <w:jc w:val="both"/>
        <w:rPr>
          <w:rFonts w:eastAsia="TimesNewRomanPSMT"/>
          <w:bCs/>
        </w:rPr>
      </w:pPr>
    </w:p>
    <w:p w:rsidR="0071442B" w:rsidRDefault="0071442B" w:rsidP="0071442B">
      <w:pPr>
        <w:ind w:left="720" w:firstLine="720"/>
        <w:jc w:val="both"/>
        <w:rPr>
          <w:rFonts w:eastAsia="TimesNewRomanPSMT"/>
          <w:bCs/>
        </w:rPr>
      </w:pPr>
    </w:p>
    <w:p w:rsidR="0071442B" w:rsidRPr="0030474E" w:rsidRDefault="0071442B" w:rsidP="0071442B">
      <w:pPr>
        <w:ind w:left="720" w:firstLine="720"/>
        <w:jc w:val="both"/>
        <w:rPr>
          <w:rFonts w:ascii="Arial" w:eastAsia="TimesNewRomanPSMT" w:hAnsi="Arial" w:cs="Arial"/>
          <w:bCs/>
        </w:rPr>
      </w:pPr>
      <w:r w:rsidRPr="0030474E">
        <w:rPr>
          <w:rFonts w:ascii="Arial" w:eastAsia="TimesNewRomanPSMT" w:hAnsi="Arial" w:cs="Arial"/>
          <w:bCs/>
        </w:rPr>
        <w:t xml:space="preserve">Датум </w:t>
      </w:r>
      <w:r w:rsidRPr="0030474E">
        <w:rPr>
          <w:rFonts w:ascii="Arial" w:eastAsia="TimesNewRomanPSMT" w:hAnsi="Arial" w:cs="Arial"/>
          <w:bCs/>
        </w:rPr>
        <w:tab/>
      </w:r>
      <w:r w:rsidRPr="0030474E">
        <w:rPr>
          <w:rFonts w:ascii="Arial" w:eastAsia="TimesNewRomanPSMT" w:hAnsi="Arial" w:cs="Arial"/>
          <w:bCs/>
        </w:rPr>
        <w:tab/>
      </w:r>
      <w:r w:rsidRPr="0030474E">
        <w:rPr>
          <w:rFonts w:ascii="Arial" w:eastAsia="TimesNewRomanPSMT" w:hAnsi="Arial" w:cs="Arial"/>
          <w:bCs/>
        </w:rPr>
        <w:tab/>
      </w:r>
      <w:r w:rsidRPr="0030474E">
        <w:rPr>
          <w:rFonts w:ascii="Arial" w:eastAsia="TimesNewRomanPSMT" w:hAnsi="Arial" w:cs="Arial"/>
          <w:bCs/>
        </w:rPr>
        <w:tab/>
      </w:r>
      <w:r w:rsidRPr="0030474E">
        <w:rPr>
          <w:rFonts w:ascii="Arial" w:eastAsia="TimesNewRomanPSMT" w:hAnsi="Arial" w:cs="Arial"/>
          <w:bCs/>
        </w:rPr>
        <w:tab/>
        <w:t xml:space="preserve">              Понуђач</w:t>
      </w:r>
    </w:p>
    <w:p w:rsidR="0071442B" w:rsidRPr="0030474E" w:rsidRDefault="0071442B" w:rsidP="0071442B">
      <w:pPr>
        <w:ind w:left="2880" w:firstLine="720"/>
        <w:jc w:val="both"/>
        <w:rPr>
          <w:rFonts w:ascii="Arial" w:eastAsia="TimesNewRomanPS-BoldMT" w:hAnsi="Arial" w:cs="Arial"/>
          <w:b/>
          <w:bCs/>
          <w:i/>
          <w:iCs/>
          <w:color w:val="002060"/>
        </w:rPr>
      </w:pPr>
      <w:r w:rsidRPr="0030474E">
        <w:rPr>
          <w:rFonts w:ascii="Arial" w:eastAsia="TimesNewRomanPSMT" w:hAnsi="Arial" w:cs="Arial"/>
          <w:bCs/>
        </w:rPr>
        <w:t xml:space="preserve">    М. П. </w:t>
      </w:r>
    </w:p>
    <w:p w:rsidR="0071442B" w:rsidRPr="0030474E" w:rsidRDefault="0071442B" w:rsidP="0071442B">
      <w:pPr>
        <w:jc w:val="both"/>
        <w:rPr>
          <w:rFonts w:ascii="Arial" w:eastAsia="TimesNewRomanPS-BoldMT" w:hAnsi="Arial" w:cs="Arial"/>
          <w:b/>
          <w:bCs/>
          <w:i/>
          <w:iCs/>
          <w:color w:val="002060"/>
        </w:rPr>
      </w:pPr>
      <w:r>
        <w:rPr>
          <w:rFonts w:ascii="Arial" w:eastAsia="TimesNewRomanPS-BoldMT" w:hAnsi="Arial" w:cs="Arial"/>
          <w:b/>
          <w:bCs/>
          <w:i/>
          <w:iCs/>
          <w:color w:val="002060"/>
        </w:rPr>
        <w:t xml:space="preserve">_________________________         </w:t>
      </w:r>
      <w:r w:rsidRPr="0030474E">
        <w:rPr>
          <w:rFonts w:ascii="Arial" w:eastAsia="TimesNewRomanPS-BoldMT" w:hAnsi="Arial" w:cs="Arial"/>
          <w:b/>
          <w:bCs/>
          <w:i/>
          <w:iCs/>
          <w:color w:val="002060"/>
        </w:rPr>
        <w:tab/>
      </w:r>
      <w:r>
        <w:rPr>
          <w:rFonts w:ascii="Arial" w:eastAsia="TimesNewRomanPS-BoldMT" w:hAnsi="Arial" w:cs="Arial"/>
          <w:b/>
          <w:bCs/>
          <w:i/>
          <w:iCs/>
          <w:color w:val="002060"/>
        </w:rPr>
        <w:t xml:space="preserve">         </w:t>
      </w:r>
      <w:r w:rsidRPr="0030474E">
        <w:rPr>
          <w:rFonts w:ascii="Arial" w:eastAsia="TimesNewRomanPS-BoldMT" w:hAnsi="Arial" w:cs="Arial"/>
          <w:b/>
          <w:bCs/>
          <w:i/>
          <w:iCs/>
          <w:color w:val="002060"/>
        </w:rPr>
        <w:t>____________________________</w:t>
      </w:r>
    </w:p>
    <w:p w:rsidR="0071442B" w:rsidRDefault="0071442B" w:rsidP="0071442B">
      <w:pPr>
        <w:jc w:val="both"/>
        <w:rPr>
          <w:rFonts w:eastAsia="TimesNewRomanPS-BoldMT"/>
          <w:b/>
          <w:bCs/>
          <w:i/>
          <w:iCs/>
          <w:color w:val="002060"/>
        </w:rPr>
      </w:pPr>
    </w:p>
    <w:p w:rsidR="0071442B" w:rsidRPr="000D2037" w:rsidRDefault="0071442B" w:rsidP="0071442B">
      <w:pPr>
        <w:jc w:val="both"/>
        <w:rPr>
          <w:rFonts w:eastAsia="TimesNewRomanPSMT"/>
          <w:bCs/>
          <w:lang w:val="sr-Cyrl-CS"/>
        </w:rPr>
      </w:pPr>
    </w:p>
    <w:p w:rsidR="0071442B" w:rsidRDefault="0071442B" w:rsidP="0071442B">
      <w:pPr>
        <w:jc w:val="both"/>
        <w:rPr>
          <w:rFonts w:eastAsia="TimesNewRomanPSMT"/>
          <w:bCs/>
        </w:rPr>
      </w:pPr>
    </w:p>
    <w:p w:rsidR="0071442B" w:rsidRDefault="0071442B" w:rsidP="0071442B">
      <w:pPr>
        <w:jc w:val="both"/>
        <w:rPr>
          <w:rFonts w:ascii="Arial" w:hAnsi="Arial" w:cs="Arial"/>
          <w:b/>
          <w:bCs/>
          <w:i/>
          <w:iCs/>
          <w:lang w:val="sr-Cyrl-CS"/>
        </w:rPr>
      </w:pPr>
      <w:r>
        <w:rPr>
          <w:rFonts w:ascii="Arial" w:hAnsi="Arial" w:cs="Arial"/>
          <w:b/>
          <w:bCs/>
          <w:i/>
          <w:iCs/>
          <w:u w:val="single"/>
        </w:rPr>
        <w:t>Напомене:</w:t>
      </w:r>
      <w:r>
        <w:rPr>
          <w:rFonts w:ascii="Arial" w:hAnsi="Arial" w:cs="Arial"/>
          <w:b/>
          <w:bCs/>
          <w:i/>
          <w:iCs/>
        </w:rPr>
        <w:t xml:space="preserve"> </w:t>
      </w:r>
    </w:p>
    <w:p w:rsidR="0071442B" w:rsidRPr="000D2037" w:rsidRDefault="0071442B" w:rsidP="0071442B">
      <w:pPr>
        <w:tabs>
          <w:tab w:val="left" w:pos="-135"/>
          <w:tab w:val="left" w:pos="0"/>
          <w:tab w:val="left" w:pos="120"/>
        </w:tabs>
        <w:spacing w:line="240" w:lineRule="auto"/>
        <w:jc w:val="both"/>
        <w:rPr>
          <w:rFonts w:ascii="Arial" w:hAnsi="Arial" w:cs="Arial"/>
          <w:b/>
          <w:i/>
          <w:lang w:val="sr-Cyrl-CS"/>
        </w:rPr>
      </w:pPr>
      <w:r w:rsidRPr="000D2037">
        <w:rPr>
          <w:rFonts w:ascii="Arial" w:hAnsi="Arial" w:cs="Arial"/>
          <w:i/>
          <w:lang w:val="sr-Cyrl-CS"/>
        </w:rPr>
        <w:t>Понуђач ће на терен излазити по позиву, а у пратњи овлашћеног лица Наручиоца - надзорног органа.</w:t>
      </w:r>
    </w:p>
    <w:p w:rsidR="0071442B" w:rsidRPr="000D2037" w:rsidRDefault="0071442B" w:rsidP="0071442B">
      <w:pPr>
        <w:tabs>
          <w:tab w:val="left" w:pos="-135"/>
          <w:tab w:val="left" w:pos="0"/>
        </w:tabs>
        <w:spacing w:line="240" w:lineRule="auto"/>
        <w:ind w:right="-54"/>
        <w:jc w:val="both"/>
        <w:rPr>
          <w:rFonts w:ascii="Arial" w:hAnsi="Arial" w:cs="Arial"/>
          <w:i/>
          <w:lang w:val="sr-Cyrl-CS"/>
        </w:rPr>
      </w:pPr>
      <w:r w:rsidRPr="000D2037">
        <w:rPr>
          <w:rFonts w:ascii="Arial" w:hAnsi="Arial" w:cs="Arial"/>
          <w:i/>
          <w:lang w:val="sr-Cyrl-CS"/>
        </w:rPr>
        <w:t xml:space="preserve">Овлашћена лица Наручиоца и Пружаоца услуга ће обострано потписивати радни налог и дневни извештај о </w:t>
      </w:r>
      <w:r w:rsidR="003453E6">
        <w:rPr>
          <w:rFonts w:ascii="Arial" w:hAnsi="Arial" w:cs="Arial"/>
          <w:i/>
          <w:lang w:val="sr-Cyrl-CS"/>
        </w:rPr>
        <w:t>извршеној услузи</w:t>
      </w:r>
    </w:p>
    <w:p w:rsidR="0071442B" w:rsidRPr="000D2037" w:rsidRDefault="0071442B" w:rsidP="0071442B">
      <w:pPr>
        <w:jc w:val="both"/>
        <w:rPr>
          <w:rFonts w:ascii="Arial" w:hAnsi="Arial" w:cs="Arial"/>
          <w:i/>
          <w:iCs/>
          <w:lang w:val="sr-Cyrl-CS"/>
        </w:rPr>
      </w:pPr>
    </w:p>
    <w:p w:rsidR="0071442B" w:rsidRDefault="0071442B" w:rsidP="0071442B">
      <w:pPr>
        <w:jc w:val="both"/>
        <w:rPr>
          <w:rFonts w:ascii="Arial" w:hAnsi="Arial" w:cs="Arial"/>
          <w:i/>
          <w:iCs/>
        </w:rPr>
      </w:pPr>
      <w:proofErr w:type="gramStart"/>
      <w:r>
        <w:rPr>
          <w:rFonts w:ascii="Arial" w:hAnsi="Arial" w:cs="Arial"/>
          <w:i/>
          <w:iCs/>
        </w:rPr>
        <w:t xml:space="preserve">Образац понуде понуђач мора да попуни, овери печатом и потпише, чиме </w:t>
      </w:r>
      <w:r>
        <w:rPr>
          <w:rFonts w:ascii="Arial" w:hAnsi="Arial" w:cs="Arial"/>
          <w:i/>
          <w:iCs/>
          <w:lang w:val="sr-Cyrl-CS"/>
        </w:rPr>
        <w:t>п</w:t>
      </w:r>
      <w:r>
        <w:rPr>
          <w:rFonts w:ascii="Arial" w:hAnsi="Arial" w:cs="Arial"/>
          <w:i/>
          <w:iCs/>
        </w:rPr>
        <w:t>отврђује да су тачни подаци који су у обрасцу понуде наведени.</w:t>
      </w:r>
      <w:proofErr w:type="gramEnd"/>
      <w:r>
        <w:rPr>
          <w:rFonts w:ascii="Arial" w:hAnsi="Arial" w:cs="Arial"/>
          <w:i/>
          <w:iCs/>
        </w:rPr>
        <w:t xml:space="preserve"> </w:t>
      </w:r>
      <w:proofErr w:type="gramStart"/>
      <w:r>
        <w:rPr>
          <w:rFonts w:ascii="Arial" w:hAnsi="Arial" w:cs="Arial"/>
          <w:i/>
          <w:iCs/>
        </w:rPr>
        <w:t>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roofErr w:type="gramEnd"/>
    </w:p>
    <w:p w:rsidR="0071442B" w:rsidRDefault="0071442B" w:rsidP="0071442B">
      <w:pPr>
        <w:jc w:val="both"/>
        <w:rPr>
          <w:rFonts w:ascii="Arial" w:hAnsi="Arial" w:cs="Arial"/>
          <w:i/>
          <w:iCs/>
        </w:rPr>
      </w:pPr>
      <w:r>
        <w:rPr>
          <w:rFonts w:ascii="Arial" w:hAnsi="Arial" w:cs="Arial"/>
          <w:i/>
          <w:iCs/>
        </w:rPr>
        <w:t>Уколико је предмет јавне набавке обликован у више партија, понуђачи ће попуњавати образац понуде за сваку партију посебно.</w:t>
      </w:r>
    </w:p>
    <w:p w:rsidR="0071442B" w:rsidRDefault="0071442B" w:rsidP="00DE7DE0">
      <w:pPr>
        <w:rPr>
          <w:rFonts w:ascii="Arial" w:hAnsi="Arial" w:cs="Arial"/>
          <w:b/>
          <w:bCs/>
          <w:lang w:val="ru-RU"/>
        </w:rPr>
      </w:pPr>
    </w:p>
    <w:p w:rsidR="0071442B" w:rsidRDefault="0071442B" w:rsidP="00DE7DE0">
      <w:pPr>
        <w:rPr>
          <w:rFonts w:ascii="Arial" w:hAnsi="Arial" w:cs="Arial"/>
          <w:b/>
          <w:bCs/>
          <w:lang w:val="ru-RU"/>
        </w:rPr>
      </w:pPr>
    </w:p>
    <w:p w:rsidR="003453E6" w:rsidRDefault="003453E6" w:rsidP="00DE7DE0">
      <w:pPr>
        <w:rPr>
          <w:rFonts w:ascii="Arial" w:hAnsi="Arial" w:cs="Arial"/>
          <w:b/>
          <w:bCs/>
          <w:lang w:val="ru-RU"/>
        </w:rPr>
      </w:pPr>
    </w:p>
    <w:p w:rsidR="003F642A" w:rsidRDefault="003F642A" w:rsidP="00DE7DE0">
      <w:pPr>
        <w:rPr>
          <w:rFonts w:ascii="Arial" w:hAnsi="Arial" w:cs="Arial"/>
          <w:b/>
          <w:bCs/>
          <w:lang w:val="ru-RU"/>
        </w:rPr>
      </w:pPr>
    </w:p>
    <w:p w:rsidR="003F642A" w:rsidRDefault="003F642A" w:rsidP="00DE7DE0">
      <w:pPr>
        <w:rPr>
          <w:rFonts w:ascii="Arial" w:hAnsi="Arial" w:cs="Arial"/>
          <w:b/>
          <w:bCs/>
          <w:lang w:val="ru-RU"/>
        </w:rPr>
      </w:pPr>
    </w:p>
    <w:p w:rsidR="0012410B" w:rsidRDefault="0012410B" w:rsidP="0012410B">
      <w:pPr>
        <w:jc w:val="right"/>
        <w:rPr>
          <w:rFonts w:ascii="Arial" w:hAnsi="Arial" w:cs="Arial"/>
          <w:b/>
          <w:bCs/>
          <w:i/>
          <w:iCs/>
          <w:sz w:val="28"/>
          <w:szCs w:val="28"/>
        </w:rPr>
      </w:pPr>
      <w:r>
        <w:rPr>
          <w:rFonts w:ascii="Arial" w:hAnsi="Arial" w:cs="Arial"/>
          <w:b/>
          <w:bCs/>
          <w:i/>
          <w:iCs/>
          <w:sz w:val="28"/>
          <w:szCs w:val="28"/>
        </w:rPr>
        <w:lastRenderedPageBreak/>
        <w:t>(ОБРАЗАЦ 2)</w:t>
      </w:r>
    </w:p>
    <w:p w:rsidR="0012410B" w:rsidRDefault="0012410B" w:rsidP="0012410B">
      <w:pPr>
        <w:jc w:val="right"/>
        <w:rPr>
          <w:rFonts w:ascii="Arial" w:hAnsi="Arial" w:cs="Arial"/>
          <w:b/>
          <w:bCs/>
          <w:i/>
          <w:iCs/>
          <w:sz w:val="28"/>
          <w:szCs w:val="28"/>
        </w:rPr>
      </w:pPr>
    </w:p>
    <w:p w:rsidR="0012410B" w:rsidRDefault="0012410B" w:rsidP="0012410B">
      <w:pPr>
        <w:jc w:val="center"/>
        <w:rPr>
          <w:rFonts w:ascii="Arial" w:hAnsi="Arial" w:cs="Arial"/>
          <w:b/>
          <w:bCs/>
          <w:i/>
          <w:iCs/>
          <w:sz w:val="28"/>
          <w:szCs w:val="28"/>
        </w:rPr>
      </w:pPr>
      <w:r>
        <w:rPr>
          <w:rFonts w:ascii="Arial" w:hAnsi="Arial" w:cs="Arial"/>
          <w:b/>
          <w:bCs/>
          <w:i/>
          <w:iCs/>
          <w:sz w:val="28"/>
          <w:szCs w:val="28"/>
        </w:rPr>
        <w:t>ОБРАЗАЦ СТРУКТУРЕ ЦЕНЕ СА УПУТСТВОМ КАКО ДА СЕ ПОПУНИ</w:t>
      </w:r>
    </w:p>
    <w:p w:rsidR="0012410B" w:rsidRDefault="0012410B" w:rsidP="0012410B">
      <w:pPr>
        <w:jc w:val="both"/>
        <w:rPr>
          <w:rFonts w:ascii="Arial" w:hAnsi="Arial" w:cs="Arial"/>
        </w:rPr>
      </w:pPr>
    </w:p>
    <w:p w:rsidR="0012410B" w:rsidRDefault="0012410B" w:rsidP="0012410B">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Понуда број: ______________________ од ______________________ године</w:t>
      </w:r>
    </w:p>
    <w:p w:rsidR="0012410B" w:rsidRDefault="0012410B" w:rsidP="0012410B">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 xml:space="preserve">                                           (уписати број и датум понуде)</w:t>
      </w:r>
    </w:p>
    <w:p w:rsidR="0012410B" w:rsidRDefault="0012410B" w:rsidP="0012410B">
      <w:pPr>
        <w:pStyle w:val="ListParagraph"/>
        <w:tabs>
          <w:tab w:val="left" w:pos="680"/>
        </w:tabs>
        <w:ind w:left="0"/>
        <w:jc w:val="both"/>
        <w:rPr>
          <w:rFonts w:ascii="Arial" w:eastAsia="TimesNewRomanPSMT" w:hAnsi="Arial" w:cs="Arial"/>
          <w:bCs/>
          <w:lang w:val="ru-RU"/>
        </w:rPr>
      </w:pPr>
    </w:p>
    <w:p w:rsidR="0012410B" w:rsidRDefault="0012410B" w:rsidP="0012410B">
      <w:pPr>
        <w:jc w:val="both"/>
        <w:rPr>
          <w:rFonts w:ascii="Arial" w:hAnsi="Arial" w:cs="Arial"/>
          <w:b/>
          <w:lang w:val="sr-Cyrl-CS"/>
        </w:rPr>
      </w:pPr>
      <w:r>
        <w:rPr>
          <w:rFonts w:ascii="Arial" w:eastAsia="TimesNewRomanPSMT" w:hAnsi="Arial" w:cs="Arial"/>
          <w:bCs/>
          <w:lang w:val="ru-RU"/>
        </w:rPr>
        <w:t xml:space="preserve">за јавну набавку мале вредности интерног броја </w:t>
      </w:r>
      <w:r w:rsidR="003453E6">
        <w:rPr>
          <w:rFonts w:ascii="Arial" w:eastAsia="TimesNewRomanPSMT" w:hAnsi="Arial" w:cs="Arial"/>
          <w:bCs/>
          <w:lang w:val="ru-RU"/>
        </w:rPr>
        <w:t>6/17</w:t>
      </w:r>
      <w:r>
        <w:rPr>
          <w:rFonts w:ascii="Arial" w:eastAsia="TimesNewRomanPSMT" w:hAnsi="Arial" w:cs="Arial"/>
          <w:bCs/>
          <w:lang w:val="ru-RU"/>
        </w:rPr>
        <w:t xml:space="preserve">, </w:t>
      </w:r>
      <w:r w:rsidRPr="00EE0FA4">
        <w:rPr>
          <w:rFonts w:ascii="Arial" w:hAnsi="Arial" w:cs="Arial"/>
          <w:lang w:val="ru-RU"/>
        </w:rPr>
        <w:t xml:space="preserve">наведене у Плану јавних набавки под бројем </w:t>
      </w:r>
      <w:r>
        <w:rPr>
          <w:rFonts w:ascii="Arial" w:hAnsi="Arial" w:cs="Arial"/>
          <w:lang w:val="ru-RU"/>
        </w:rPr>
        <w:t>1.2.4/17</w:t>
      </w:r>
      <w:r>
        <w:rPr>
          <w:rFonts w:ascii="Arial" w:eastAsia="TimesNewRomanPSMT" w:hAnsi="Arial" w:cs="Arial"/>
          <w:bCs/>
          <w:lang w:val="ru-RU"/>
        </w:rPr>
        <w:t xml:space="preserve"> - </w:t>
      </w:r>
      <w:r w:rsidRPr="0012410B">
        <w:rPr>
          <w:rFonts w:ascii="Arial" w:hAnsi="Arial" w:cs="Arial"/>
          <w:b/>
          <w:iCs/>
          <w:lang w:val="sr-Cyrl-CS"/>
        </w:rPr>
        <w:t>Н</w:t>
      </w:r>
      <w:r w:rsidRPr="0012410B">
        <w:rPr>
          <w:rFonts w:ascii="Arial" w:hAnsi="Arial" w:cs="Arial"/>
          <w:b/>
          <w:iCs/>
        </w:rPr>
        <w:t>абавк</w:t>
      </w:r>
      <w:r w:rsidRPr="0012410B">
        <w:rPr>
          <w:rFonts w:ascii="Arial" w:hAnsi="Arial" w:cs="Arial"/>
          <w:b/>
          <w:iCs/>
          <w:lang w:val="sr-Cyrl-CS"/>
        </w:rPr>
        <w:t>а</w:t>
      </w:r>
      <w:r w:rsidRPr="0012410B">
        <w:rPr>
          <w:rFonts w:ascii="Arial" w:hAnsi="Arial" w:cs="Arial"/>
          <w:b/>
          <w:iCs/>
        </w:rPr>
        <w:t xml:space="preserve"> услуг</w:t>
      </w:r>
      <w:r>
        <w:rPr>
          <w:rFonts w:ascii="Arial" w:hAnsi="Arial" w:cs="Arial"/>
          <w:b/>
          <w:iCs/>
        </w:rPr>
        <w:t>е</w:t>
      </w:r>
      <w:r w:rsidRPr="0012410B">
        <w:rPr>
          <w:rFonts w:ascii="Arial" w:hAnsi="Arial" w:cs="Arial"/>
          <w:b/>
          <w:iCs/>
        </w:rPr>
        <w:t xml:space="preserve"> хуманог </w:t>
      </w:r>
      <w:r w:rsidRPr="0012410B">
        <w:rPr>
          <w:rFonts w:ascii="Arial" w:hAnsi="Arial" w:cs="Arial"/>
          <w:b/>
          <w:bCs/>
        </w:rPr>
        <w:t>хватања и збрињавања паса луталица на територији општине Баточина</w:t>
      </w:r>
    </w:p>
    <w:p w:rsidR="0012410B" w:rsidRPr="00370072" w:rsidRDefault="0012410B" w:rsidP="0012410B">
      <w:pPr>
        <w:pStyle w:val="ListParagraph"/>
        <w:tabs>
          <w:tab w:val="left" w:pos="680"/>
        </w:tabs>
        <w:ind w:left="0"/>
        <w:jc w:val="both"/>
        <w:rPr>
          <w:rFonts w:ascii="Arial" w:eastAsia="TimesNewRomanPSMT" w:hAnsi="Arial" w:cs="Arial"/>
          <w:bCs/>
          <w:lang w:val="sr-Cyrl-CS"/>
        </w:rPr>
      </w:pPr>
      <w:r>
        <w:rPr>
          <w:rFonts w:ascii="Arial" w:hAnsi="Arial" w:cs="Arial"/>
          <w:lang w:val="sr-Cyrl-CS"/>
        </w:rPr>
        <w:t>Назив понуђача: ___________</w:t>
      </w:r>
      <w:r w:rsidRPr="00370072">
        <w:rPr>
          <w:rFonts w:ascii="Arial" w:hAnsi="Arial" w:cs="Arial"/>
          <w:lang w:val="sr-Cyrl-CS"/>
        </w:rPr>
        <w:t>_________________________________________</w:t>
      </w:r>
      <w:r>
        <w:rPr>
          <w:rFonts w:ascii="Arial" w:hAnsi="Arial" w:cs="Arial"/>
          <w:lang w:val="sr-Cyrl-CS"/>
        </w:rPr>
        <w:t>_</w:t>
      </w:r>
    </w:p>
    <w:p w:rsidR="0012410B" w:rsidRDefault="0012410B" w:rsidP="00DE7DE0">
      <w:pPr>
        <w:rPr>
          <w:rFonts w:ascii="Arial" w:hAnsi="Arial" w:cs="Arial"/>
          <w:b/>
          <w:bCs/>
          <w:lang w:val="ru-RU"/>
        </w:rPr>
      </w:pPr>
    </w:p>
    <w:tbl>
      <w:tblPr>
        <w:tblW w:w="10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78"/>
        <w:gridCol w:w="990"/>
        <w:gridCol w:w="990"/>
        <w:gridCol w:w="1440"/>
        <w:gridCol w:w="1440"/>
        <w:gridCol w:w="1710"/>
        <w:gridCol w:w="1658"/>
      </w:tblGrid>
      <w:tr w:rsidR="00C06291" w:rsidRPr="000D1017" w:rsidTr="00C06291">
        <w:trPr>
          <w:trHeight w:val="781"/>
        </w:trPr>
        <w:tc>
          <w:tcPr>
            <w:tcW w:w="2178" w:type="dxa"/>
            <w:shd w:val="clear" w:color="auto" w:fill="auto"/>
          </w:tcPr>
          <w:p w:rsidR="00C06291" w:rsidRPr="000D1017" w:rsidRDefault="00C06291" w:rsidP="00C06291">
            <w:pPr>
              <w:pStyle w:val="TableContents"/>
              <w:jc w:val="center"/>
              <w:rPr>
                <w:rFonts w:ascii="Arial" w:hAnsi="Arial" w:cs="Arial"/>
                <w:lang w:val="sr-Cyrl-CS"/>
              </w:rPr>
            </w:pPr>
            <w:r w:rsidRPr="000D1017">
              <w:rPr>
                <w:rFonts w:ascii="Arial" w:hAnsi="Arial" w:cs="Arial"/>
                <w:lang w:val="sr-Cyrl-CS"/>
              </w:rPr>
              <w:t>Предмет ЈН</w:t>
            </w:r>
          </w:p>
        </w:tc>
        <w:tc>
          <w:tcPr>
            <w:tcW w:w="990" w:type="dxa"/>
            <w:shd w:val="clear" w:color="auto" w:fill="auto"/>
          </w:tcPr>
          <w:p w:rsidR="00C06291" w:rsidRDefault="00C06291" w:rsidP="00C06291">
            <w:pPr>
              <w:pStyle w:val="TableContents"/>
              <w:jc w:val="center"/>
              <w:rPr>
                <w:rFonts w:ascii="Arial" w:hAnsi="Arial" w:cs="Arial"/>
                <w:lang w:val="sr-Cyrl-CS"/>
              </w:rPr>
            </w:pPr>
            <w:r w:rsidRPr="000D1017">
              <w:rPr>
                <w:rFonts w:ascii="Arial" w:hAnsi="Arial" w:cs="Arial"/>
                <w:lang w:val="sr-Cyrl-CS"/>
              </w:rPr>
              <w:t>Количина</w:t>
            </w:r>
          </w:p>
          <w:p w:rsidR="00C06291" w:rsidRPr="000D1017" w:rsidRDefault="00C06291" w:rsidP="00C06291">
            <w:pPr>
              <w:pStyle w:val="TableContents"/>
              <w:jc w:val="center"/>
              <w:rPr>
                <w:rFonts w:ascii="Arial" w:hAnsi="Arial" w:cs="Arial"/>
                <w:lang w:val="sr-Cyrl-CS"/>
              </w:rPr>
            </w:pPr>
          </w:p>
        </w:tc>
        <w:tc>
          <w:tcPr>
            <w:tcW w:w="990" w:type="dxa"/>
          </w:tcPr>
          <w:p w:rsidR="00C06291" w:rsidRPr="000D1017" w:rsidRDefault="00C06291" w:rsidP="00C06291">
            <w:pPr>
              <w:pStyle w:val="TableContents"/>
              <w:jc w:val="center"/>
              <w:rPr>
                <w:rFonts w:ascii="Arial" w:hAnsi="Arial" w:cs="Arial"/>
                <w:lang w:val="sr-Cyrl-CS"/>
              </w:rPr>
            </w:pPr>
            <w:r>
              <w:rPr>
                <w:rFonts w:ascii="Arial" w:hAnsi="Arial" w:cs="Arial"/>
                <w:lang w:val="sr-Cyrl-CS"/>
              </w:rPr>
              <w:t>Јединица мере</w:t>
            </w:r>
          </w:p>
        </w:tc>
        <w:tc>
          <w:tcPr>
            <w:tcW w:w="1440" w:type="dxa"/>
            <w:shd w:val="clear" w:color="auto" w:fill="auto"/>
          </w:tcPr>
          <w:p w:rsidR="00C06291" w:rsidRPr="000D1017" w:rsidRDefault="00C06291" w:rsidP="00C06291">
            <w:pPr>
              <w:pStyle w:val="TableContents"/>
              <w:jc w:val="center"/>
              <w:rPr>
                <w:rFonts w:ascii="Arial" w:hAnsi="Arial" w:cs="Arial"/>
                <w:lang w:val="sr-Cyrl-CS"/>
              </w:rPr>
            </w:pPr>
            <w:r w:rsidRPr="000D1017">
              <w:rPr>
                <w:rFonts w:ascii="Arial" w:hAnsi="Arial" w:cs="Arial"/>
                <w:lang w:val="sr-Cyrl-CS"/>
              </w:rPr>
              <w:t>Јединична цена без ПДВ-а</w:t>
            </w:r>
          </w:p>
        </w:tc>
        <w:tc>
          <w:tcPr>
            <w:tcW w:w="1440" w:type="dxa"/>
            <w:shd w:val="clear" w:color="auto" w:fill="auto"/>
          </w:tcPr>
          <w:p w:rsidR="00C06291" w:rsidRPr="000D1017" w:rsidRDefault="00C06291" w:rsidP="00C06291">
            <w:pPr>
              <w:pStyle w:val="TableContents"/>
              <w:jc w:val="center"/>
              <w:rPr>
                <w:rFonts w:ascii="Arial" w:hAnsi="Arial" w:cs="Arial"/>
                <w:lang w:val="sr-Cyrl-CS"/>
              </w:rPr>
            </w:pPr>
            <w:r w:rsidRPr="000D1017">
              <w:rPr>
                <w:rFonts w:ascii="Arial" w:hAnsi="Arial" w:cs="Arial"/>
                <w:lang w:val="sr-Cyrl-CS"/>
              </w:rPr>
              <w:t>Јединична цена са ПДВ-ом</w:t>
            </w:r>
          </w:p>
        </w:tc>
        <w:tc>
          <w:tcPr>
            <w:tcW w:w="1710" w:type="dxa"/>
            <w:shd w:val="clear" w:color="auto" w:fill="auto"/>
          </w:tcPr>
          <w:p w:rsidR="00C06291" w:rsidRPr="000D1017" w:rsidRDefault="00C06291" w:rsidP="00C06291">
            <w:pPr>
              <w:pStyle w:val="TableContents"/>
              <w:jc w:val="center"/>
              <w:rPr>
                <w:rFonts w:ascii="Arial" w:hAnsi="Arial" w:cs="Arial"/>
                <w:lang w:val="sr-Cyrl-CS"/>
              </w:rPr>
            </w:pPr>
            <w:r w:rsidRPr="000D1017">
              <w:rPr>
                <w:rFonts w:ascii="Arial" w:hAnsi="Arial" w:cs="Arial"/>
                <w:lang w:val="sr-Cyrl-CS"/>
              </w:rPr>
              <w:t xml:space="preserve">Укупна цена  без ПДВ-а </w:t>
            </w:r>
          </w:p>
        </w:tc>
        <w:tc>
          <w:tcPr>
            <w:tcW w:w="1658" w:type="dxa"/>
            <w:shd w:val="clear" w:color="auto" w:fill="auto"/>
          </w:tcPr>
          <w:p w:rsidR="00C06291" w:rsidRPr="000D1017" w:rsidRDefault="00C06291" w:rsidP="00C06291">
            <w:pPr>
              <w:pStyle w:val="TableContents"/>
              <w:jc w:val="center"/>
              <w:rPr>
                <w:rFonts w:ascii="Arial" w:hAnsi="Arial" w:cs="Arial"/>
                <w:lang w:val="sr-Cyrl-CS"/>
              </w:rPr>
            </w:pPr>
            <w:r w:rsidRPr="000D1017">
              <w:rPr>
                <w:rFonts w:ascii="Arial" w:hAnsi="Arial" w:cs="Arial"/>
                <w:lang w:val="sr-Cyrl-CS"/>
              </w:rPr>
              <w:t>Укупна цена са ПДВ-ом</w:t>
            </w:r>
          </w:p>
        </w:tc>
      </w:tr>
      <w:tr w:rsidR="00C06291" w:rsidRPr="000D1017" w:rsidTr="00C06291">
        <w:trPr>
          <w:trHeight w:val="275"/>
        </w:trPr>
        <w:tc>
          <w:tcPr>
            <w:tcW w:w="2178" w:type="dxa"/>
            <w:shd w:val="clear" w:color="auto" w:fill="auto"/>
          </w:tcPr>
          <w:p w:rsidR="00C06291" w:rsidRPr="000D1017" w:rsidRDefault="00C06291" w:rsidP="00C06291">
            <w:pPr>
              <w:pStyle w:val="TableContents"/>
              <w:jc w:val="center"/>
              <w:rPr>
                <w:rFonts w:ascii="Arial" w:hAnsi="Arial" w:cs="Arial"/>
                <w:lang w:val="sr-Cyrl-CS"/>
              </w:rPr>
            </w:pPr>
            <w:r w:rsidRPr="000D1017">
              <w:rPr>
                <w:rFonts w:ascii="Arial" w:hAnsi="Arial" w:cs="Arial"/>
                <w:lang w:val="sr-Cyrl-CS"/>
              </w:rPr>
              <w:t>1</w:t>
            </w:r>
          </w:p>
        </w:tc>
        <w:tc>
          <w:tcPr>
            <w:tcW w:w="990" w:type="dxa"/>
            <w:shd w:val="clear" w:color="auto" w:fill="auto"/>
          </w:tcPr>
          <w:p w:rsidR="00C06291" w:rsidRPr="000D1017" w:rsidRDefault="00C06291" w:rsidP="00C06291">
            <w:pPr>
              <w:pStyle w:val="TableContents"/>
              <w:jc w:val="center"/>
              <w:rPr>
                <w:rFonts w:ascii="Arial" w:hAnsi="Arial" w:cs="Arial"/>
                <w:lang w:val="sr-Cyrl-CS"/>
              </w:rPr>
            </w:pPr>
            <w:r w:rsidRPr="000D1017">
              <w:rPr>
                <w:rFonts w:ascii="Arial" w:hAnsi="Arial" w:cs="Arial"/>
                <w:lang w:val="sr-Cyrl-CS"/>
              </w:rPr>
              <w:t>2</w:t>
            </w:r>
          </w:p>
        </w:tc>
        <w:tc>
          <w:tcPr>
            <w:tcW w:w="990" w:type="dxa"/>
          </w:tcPr>
          <w:p w:rsidR="00C06291" w:rsidRPr="000D1017" w:rsidRDefault="00C06291" w:rsidP="00C06291">
            <w:pPr>
              <w:pStyle w:val="TableContents"/>
              <w:jc w:val="center"/>
              <w:rPr>
                <w:rFonts w:ascii="Arial" w:hAnsi="Arial" w:cs="Arial"/>
                <w:lang w:val="sr-Cyrl-CS"/>
              </w:rPr>
            </w:pPr>
            <w:r>
              <w:rPr>
                <w:rFonts w:ascii="Arial" w:hAnsi="Arial" w:cs="Arial"/>
                <w:lang w:val="sr-Cyrl-CS"/>
              </w:rPr>
              <w:t>3</w:t>
            </w:r>
          </w:p>
        </w:tc>
        <w:tc>
          <w:tcPr>
            <w:tcW w:w="1440" w:type="dxa"/>
            <w:shd w:val="clear" w:color="auto" w:fill="auto"/>
          </w:tcPr>
          <w:p w:rsidR="00C06291" w:rsidRPr="000D1017" w:rsidRDefault="00C06291" w:rsidP="00C06291">
            <w:pPr>
              <w:pStyle w:val="TableContents"/>
              <w:jc w:val="center"/>
              <w:rPr>
                <w:rFonts w:ascii="Arial" w:hAnsi="Arial" w:cs="Arial"/>
                <w:lang w:val="sr-Cyrl-CS"/>
              </w:rPr>
            </w:pPr>
            <w:r>
              <w:rPr>
                <w:rFonts w:ascii="Arial" w:hAnsi="Arial" w:cs="Arial"/>
                <w:lang w:val="sr-Cyrl-CS"/>
              </w:rPr>
              <w:t>4</w:t>
            </w:r>
          </w:p>
        </w:tc>
        <w:tc>
          <w:tcPr>
            <w:tcW w:w="1440" w:type="dxa"/>
            <w:shd w:val="clear" w:color="auto" w:fill="auto"/>
          </w:tcPr>
          <w:p w:rsidR="00C06291" w:rsidRPr="000D1017" w:rsidRDefault="00C06291" w:rsidP="00C06291">
            <w:pPr>
              <w:pStyle w:val="TableContents"/>
              <w:jc w:val="center"/>
              <w:rPr>
                <w:rFonts w:ascii="Arial" w:hAnsi="Arial" w:cs="Arial"/>
                <w:lang w:val="sr-Cyrl-CS"/>
              </w:rPr>
            </w:pPr>
            <w:r>
              <w:rPr>
                <w:rFonts w:ascii="Arial" w:hAnsi="Arial" w:cs="Arial"/>
                <w:lang w:val="sr-Cyrl-CS"/>
              </w:rPr>
              <w:t>5</w:t>
            </w:r>
          </w:p>
        </w:tc>
        <w:tc>
          <w:tcPr>
            <w:tcW w:w="1710" w:type="dxa"/>
            <w:shd w:val="clear" w:color="auto" w:fill="auto"/>
          </w:tcPr>
          <w:p w:rsidR="00C06291" w:rsidRPr="000D1017" w:rsidRDefault="00C06291" w:rsidP="00C06291">
            <w:pPr>
              <w:pStyle w:val="TableContents"/>
              <w:jc w:val="center"/>
              <w:rPr>
                <w:rFonts w:ascii="Arial" w:hAnsi="Arial" w:cs="Arial"/>
                <w:lang w:val="sr-Cyrl-CS"/>
              </w:rPr>
            </w:pPr>
            <w:r>
              <w:rPr>
                <w:rFonts w:ascii="Arial" w:hAnsi="Arial" w:cs="Arial"/>
                <w:lang w:val="sr-Cyrl-CS"/>
              </w:rPr>
              <w:t>6</w:t>
            </w:r>
            <w:r w:rsidRPr="000D1017">
              <w:rPr>
                <w:rFonts w:ascii="Arial" w:hAnsi="Arial" w:cs="Arial"/>
                <w:lang w:val="sr-Cyrl-CS"/>
              </w:rPr>
              <w:t xml:space="preserve"> (2</w:t>
            </w:r>
            <w:r w:rsidRPr="000D1017">
              <w:rPr>
                <w:rFonts w:ascii="Arial" w:hAnsi="Arial" w:cs="Arial"/>
              </w:rPr>
              <w:t>x</w:t>
            </w:r>
            <w:r>
              <w:rPr>
                <w:rFonts w:ascii="Arial" w:hAnsi="Arial" w:cs="Arial"/>
                <w:lang w:val="sr-Cyrl-CS"/>
              </w:rPr>
              <w:t>4</w:t>
            </w:r>
            <w:r w:rsidRPr="000D1017">
              <w:rPr>
                <w:rFonts w:ascii="Arial" w:hAnsi="Arial" w:cs="Arial"/>
              </w:rPr>
              <w:t>)</w:t>
            </w:r>
          </w:p>
        </w:tc>
        <w:tc>
          <w:tcPr>
            <w:tcW w:w="1658" w:type="dxa"/>
            <w:shd w:val="clear" w:color="auto" w:fill="auto"/>
          </w:tcPr>
          <w:p w:rsidR="00C06291" w:rsidRPr="000D1017" w:rsidRDefault="00C06291" w:rsidP="00C06291">
            <w:pPr>
              <w:pStyle w:val="TableContents"/>
              <w:jc w:val="center"/>
              <w:rPr>
                <w:rFonts w:ascii="Arial" w:hAnsi="Arial" w:cs="Arial"/>
                <w:i/>
                <w:iCs/>
                <w:lang w:val="sr-Cyrl-CS"/>
              </w:rPr>
            </w:pPr>
            <w:r>
              <w:rPr>
                <w:rFonts w:ascii="Arial" w:hAnsi="Arial" w:cs="Arial"/>
                <w:lang w:val="sr-Cyrl-CS"/>
              </w:rPr>
              <w:t>7</w:t>
            </w:r>
            <w:r w:rsidRPr="000D1017">
              <w:rPr>
                <w:rFonts w:ascii="Arial" w:hAnsi="Arial" w:cs="Arial"/>
                <w:lang w:val="sr-Cyrl-CS"/>
              </w:rPr>
              <w:t xml:space="preserve"> (2</w:t>
            </w:r>
            <w:r w:rsidRPr="000D1017">
              <w:rPr>
                <w:rFonts w:ascii="Arial" w:hAnsi="Arial" w:cs="Arial"/>
              </w:rPr>
              <w:t>x</w:t>
            </w:r>
            <w:r>
              <w:rPr>
                <w:rFonts w:ascii="Arial" w:hAnsi="Arial" w:cs="Arial"/>
                <w:lang w:val="sr-Cyrl-CS"/>
              </w:rPr>
              <w:t>5</w:t>
            </w:r>
            <w:r w:rsidRPr="000D1017">
              <w:rPr>
                <w:rFonts w:ascii="Arial" w:hAnsi="Arial" w:cs="Arial"/>
              </w:rPr>
              <w:t>)</w:t>
            </w:r>
          </w:p>
        </w:tc>
      </w:tr>
      <w:tr w:rsidR="00C06291" w:rsidRPr="000D1017" w:rsidTr="00751E20">
        <w:trPr>
          <w:trHeight w:val="732"/>
        </w:trPr>
        <w:tc>
          <w:tcPr>
            <w:tcW w:w="2178" w:type="dxa"/>
            <w:shd w:val="clear" w:color="auto" w:fill="auto"/>
          </w:tcPr>
          <w:p w:rsidR="00C06291" w:rsidRPr="00C06291" w:rsidRDefault="00C06291" w:rsidP="00C06291">
            <w:pPr>
              <w:rPr>
                <w:rFonts w:ascii="Arial" w:hAnsi="Arial" w:cs="Arial"/>
                <w:b/>
                <w:lang w:val="sr-Cyrl-CS"/>
              </w:rPr>
            </w:pPr>
            <w:r w:rsidRPr="00C06291">
              <w:rPr>
                <w:rFonts w:ascii="Arial" w:hAnsi="Arial" w:cs="Arial"/>
                <w:lang w:val="sr-Cyrl-CS"/>
              </w:rPr>
              <w:t>Хватање пса луталиц</w:t>
            </w:r>
            <w:r w:rsidRPr="00C06291">
              <w:rPr>
                <w:rFonts w:ascii="Arial" w:hAnsi="Arial" w:cs="Arial"/>
              </w:rPr>
              <w:t>е</w:t>
            </w:r>
            <w:r w:rsidRPr="00C06291">
              <w:rPr>
                <w:rFonts w:ascii="Arial" w:hAnsi="Arial" w:cs="Arial"/>
                <w:lang w:val="sr-Cyrl-CS"/>
              </w:rPr>
              <w:t xml:space="preserve"> ручно, мередов-мрежама и даљинским омамљивањем фармацеутским средствима (</w:t>
            </w:r>
            <w:r w:rsidRPr="00C06291">
              <w:rPr>
                <w:rFonts w:ascii="Arial" w:hAnsi="Arial" w:cs="Arial"/>
                <w:lang w:val="sr-Latn-BA"/>
              </w:rPr>
              <w:t xml:space="preserve">CO2 </w:t>
            </w:r>
            <w:r w:rsidRPr="00C06291">
              <w:rPr>
                <w:rFonts w:ascii="Arial" w:hAnsi="Arial" w:cs="Arial"/>
                <w:lang w:val="sr-Cyrl-CS"/>
              </w:rPr>
              <w:t>омамљивач)</w:t>
            </w:r>
          </w:p>
        </w:tc>
        <w:tc>
          <w:tcPr>
            <w:tcW w:w="990" w:type="dxa"/>
            <w:shd w:val="clear" w:color="auto" w:fill="auto"/>
            <w:vAlign w:val="bottom"/>
          </w:tcPr>
          <w:p w:rsidR="00C06291" w:rsidRPr="00C06291" w:rsidRDefault="00C06291">
            <w:pPr>
              <w:jc w:val="right"/>
              <w:rPr>
                <w:rFonts w:ascii="Arial" w:hAnsi="Arial" w:cs="Arial"/>
              </w:rPr>
            </w:pPr>
            <w:r>
              <w:rPr>
                <w:rFonts w:ascii="Arial" w:hAnsi="Arial" w:cs="Arial"/>
              </w:rPr>
              <w:t>170</w:t>
            </w:r>
            <w:r w:rsidRPr="00C06291">
              <w:rPr>
                <w:rFonts w:ascii="Arial" w:hAnsi="Arial" w:cs="Arial"/>
              </w:rPr>
              <w:t xml:space="preserve"> </w:t>
            </w:r>
          </w:p>
        </w:tc>
        <w:tc>
          <w:tcPr>
            <w:tcW w:w="990" w:type="dxa"/>
          </w:tcPr>
          <w:p w:rsidR="00C06291" w:rsidRDefault="00C06291" w:rsidP="00C06291">
            <w:pPr>
              <w:pStyle w:val="TableContents"/>
              <w:snapToGrid w:val="0"/>
              <w:jc w:val="center"/>
              <w:rPr>
                <w:rFonts w:ascii="Arial" w:hAnsi="Arial" w:cs="Arial"/>
                <w:lang w:val="sr-Cyrl-CS"/>
              </w:rPr>
            </w:pPr>
          </w:p>
          <w:p w:rsidR="00C06291" w:rsidRDefault="00C06291" w:rsidP="00C06291">
            <w:pPr>
              <w:pStyle w:val="TableContents"/>
              <w:snapToGrid w:val="0"/>
              <w:jc w:val="center"/>
              <w:rPr>
                <w:rFonts w:ascii="Arial" w:hAnsi="Arial" w:cs="Arial"/>
                <w:lang w:val="sr-Cyrl-CS"/>
              </w:rPr>
            </w:pPr>
          </w:p>
          <w:p w:rsidR="00C06291" w:rsidRDefault="00C06291" w:rsidP="00C06291">
            <w:pPr>
              <w:pStyle w:val="TableContents"/>
              <w:snapToGrid w:val="0"/>
              <w:jc w:val="center"/>
              <w:rPr>
                <w:rFonts w:ascii="Arial" w:hAnsi="Arial" w:cs="Arial"/>
                <w:lang w:val="sr-Cyrl-CS"/>
              </w:rPr>
            </w:pPr>
          </w:p>
          <w:p w:rsidR="00C06291" w:rsidRDefault="00C06291" w:rsidP="00C06291">
            <w:pPr>
              <w:pStyle w:val="TableContents"/>
              <w:snapToGrid w:val="0"/>
              <w:jc w:val="center"/>
              <w:rPr>
                <w:rFonts w:ascii="Arial" w:hAnsi="Arial" w:cs="Arial"/>
                <w:lang w:val="sr-Cyrl-CS"/>
              </w:rPr>
            </w:pPr>
          </w:p>
          <w:p w:rsidR="00C06291" w:rsidRDefault="00C06291" w:rsidP="00C06291">
            <w:pPr>
              <w:pStyle w:val="TableContents"/>
              <w:snapToGrid w:val="0"/>
              <w:jc w:val="center"/>
              <w:rPr>
                <w:rFonts w:ascii="Arial" w:hAnsi="Arial" w:cs="Arial"/>
                <w:lang w:val="sr-Cyrl-CS"/>
              </w:rPr>
            </w:pPr>
          </w:p>
          <w:p w:rsidR="00C06291" w:rsidRDefault="00C06291" w:rsidP="00C06291">
            <w:pPr>
              <w:pStyle w:val="TableContents"/>
              <w:snapToGrid w:val="0"/>
              <w:jc w:val="center"/>
              <w:rPr>
                <w:rFonts w:ascii="Arial" w:hAnsi="Arial" w:cs="Arial"/>
                <w:lang w:val="sr-Cyrl-CS"/>
              </w:rPr>
            </w:pPr>
          </w:p>
          <w:p w:rsidR="00C06291" w:rsidRDefault="00C06291" w:rsidP="00C06291">
            <w:pPr>
              <w:pStyle w:val="TableContents"/>
              <w:snapToGrid w:val="0"/>
              <w:jc w:val="center"/>
              <w:rPr>
                <w:rFonts w:ascii="Arial" w:hAnsi="Arial" w:cs="Arial"/>
                <w:lang w:val="sr-Cyrl-CS"/>
              </w:rPr>
            </w:pPr>
          </w:p>
          <w:p w:rsidR="00C06291" w:rsidRDefault="00C06291" w:rsidP="00C06291">
            <w:pPr>
              <w:pStyle w:val="TableContents"/>
              <w:snapToGrid w:val="0"/>
              <w:jc w:val="center"/>
              <w:rPr>
                <w:rFonts w:ascii="Arial" w:hAnsi="Arial" w:cs="Arial"/>
                <w:lang w:val="sr-Cyrl-CS"/>
              </w:rPr>
            </w:pPr>
          </w:p>
          <w:p w:rsidR="00C06291" w:rsidRPr="00476116" w:rsidRDefault="009B1D68" w:rsidP="00C06291">
            <w:pPr>
              <w:pStyle w:val="TableContents"/>
              <w:snapToGrid w:val="0"/>
              <w:jc w:val="center"/>
              <w:rPr>
                <w:rFonts w:ascii="Arial" w:hAnsi="Arial" w:cs="Arial"/>
                <w:lang w:val="sr-Cyrl-CS"/>
              </w:rPr>
            </w:pPr>
            <w:r>
              <w:rPr>
                <w:rFonts w:ascii="Arial" w:hAnsi="Arial" w:cs="Arial"/>
                <w:lang w:val="sr-Cyrl-CS"/>
              </w:rPr>
              <w:t>пас</w:t>
            </w:r>
          </w:p>
        </w:tc>
        <w:tc>
          <w:tcPr>
            <w:tcW w:w="1440" w:type="dxa"/>
            <w:shd w:val="clear" w:color="auto" w:fill="auto"/>
          </w:tcPr>
          <w:p w:rsidR="00C06291" w:rsidRPr="000D1017" w:rsidRDefault="00C06291" w:rsidP="00C06291">
            <w:pPr>
              <w:pStyle w:val="TableContents"/>
              <w:snapToGrid w:val="0"/>
              <w:jc w:val="center"/>
              <w:rPr>
                <w:rFonts w:ascii="Arial" w:hAnsi="Arial" w:cs="Arial"/>
              </w:rPr>
            </w:pPr>
          </w:p>
        </w:tc>
        <w:tc>
          <w:tcPr>
            <w:tcW w:w="1440" w:type="dxa"/>
            <w:shd w:val="clear" w:color="auto" w:fill="auto"/>
          </w:tcPr>
          <w:p w:rsidR="00C06291" w:rsidRPr="000D1017" w:rsidRDefault="00C06291" w:rsidP="00C06291">
            <w:pPr>
              <w:pStyle w:val="TableContents"/>
              <w:snapToGrid w:val="0"/>
              <w:jc w:val="center"/>
              <w:rPr>
                <w:rFonts w:ascii="Arial" w:hAnsi="Arial" w:cs="Arial"/>
              </w:rPr>
            </w:pPr>
          </w:p>
        </w:tc>
        <w:tc>
          <w:tcPr>
            <w:tcW w:w="1710" w:type="dxa"/>
            <w:shd w:val="clear" w:color="auto" w:fill="auto"/>
          </w:tcPr>
          <w:p w:rsidR="00C06291" w:rsidRPr="000D1017" w:rsidRDefault="00C06291" w:rsidP="00C06291">
            <w:pPr>
              <w:pStyle w:val="TableContents"/>
              <w:snapToGrid w:val="0"/>
              <w:jc w:val="center"/>
              <w:rPr>
                <w:rFonts w:ascii="Arial" w:hAnsi="Arial" w:cs="Arial"/>
              </w:rPr>
            </w:pPr>
          </w:p>
        </w:tc>
        <w:tc>
          <w:tcPr>
            <w:tcW w:w="1658" w:type="dxa"/>
            <w:shd w:val="clear" w:color="auto" w:fill="auto"/>
          </w:tcPr>
          <w:p w:rsidR="00C06291" w:rsidRPr="000D1017" w:rsidRDefault="00C06291" w:rsidP="00C06291">
            <w:pPr>
              <w:pStyle w:val="TableContents"/>
              <w:snapToGrid w:val="0"/>
              <w:jc w:val="center"/>
              <w:rPr>
                <w:rFonts w:ascii="Arial" w:hAnsi="Arial" w:cs="Arial"/>
              </w:rPr>
            </w:pPr>
          </w:p>
        </w:tc>
      </w:tr>
      <w:tr w:rsidR="00C06291" w:rsidTr="00C06291">
        <w:trPr>
          <w:trHeight w:val="782"/>
        </w:trPr>
        <w:tc>
          <w:tcPr>
            <w:tcW w:w="2178" w:type="dxa"/>
            <w:shd w:val="clear" w:color="auto" w:fill="auto"/>
          </w:tcPr>
          <w:p w:rsidR="00C06291" w:rsidRPr="00C06291" w:rsidRDefault="00C06291" w:rsidP="005F5046">
            <w:pPr>
              <w:spacing w:before="120"/>
              <w:rPr>
                <w:rFonts w:ascii="Arial" w:hAnsi="Arial" w:cs="Arial"/>
              </w:rPr>
            </w:pPr>
            <w:r w:rsidRPr="00C06291">
              <w:rPr>
                <w:rFonts w:ascii="Arial" w:hAnsi="Arial" w:cs="Arial"/>
                <w:lang w:val="sr-Cyrl-CS"/>
              </w:rPr>
              <w:t>Евидентирање, превоз ухваћен</w:t>
            </w:r>
            <w:r w:rsidRPr="00C06291">
              <w:rPr>
                <w:rFonts w:ascii="Arial" w:hAnsi="Arial" w:cs="Arial"/>
              </w:rPr>
              <w:t>ог</w:t>
            </w:r>
            <w:r w:rsidRPr="00C06291">
              <w:rPr>
                <w:rFonts w:ascii="Arial" w:hAnsi="Arial" w:cs="Arial"/>
                <w:lang w:val="sr-Cyrl-CS"/>
              </w:rPr>
              <w:t xml:space="preserve"> пса</w:t>
            </w:r>
          </w:p>
        </w:tc>
        <w:tc>
          <w:tcPr>
            <w:tcW w:w="990" w:type="dxa"/>
            <w:shd w:val="clear" w:color="auto" w:fill="auto"/>
            <w:vAlign w:val="bottom"/>
          </w:tcPr>
          <w:p w:rsidR="00C06291" w:rsidRPr="00C06291" w:rsidRDefault="00C06291" w:rsidP="00C06291">
            <w:pPr>
              <w:jc w:val="right"/>
              <w:rPr>
                <w:rFonts w:ascii="Arial" w:hAnsi="Arial" w:cs="Arial"/>
              </w:rPr>
            </w:pPr>
            <w:r>
              <w:rPr>
                <w:rFonts w:ascii="Arial" w:hAnsi="Arial" w:cs="Arial"/>
              </w:rPr>
              <w:t>170</w:t>
            </w:r>
            <w:r w:rsidRPr="00C06291">
              <w:rPr>
                <w:rFonts w:ascii="Arial" w:hAnsi="Arial" w:cs="Arial"/>
              </w:rPr>
              <w:t xml:space="preserve"> </w:t>
            </w:r>
          </w:p>
        </w:tc>
        <w:tc>
          <w:tcPr>
            <w:tcW w:w="990" w:type="dxa"/>
          </w:tcPr>
          <w:p w:rsidR="00C06291" w:rsidRDefault="00C06291" w:rsidP="00C06291">
            <w:pPr>
              <w:pStyle w:val="TableContents"/>
              <w:snapToGrid w:val="0"/>
              <w:jc w:val="center"/>
              <w:rPr>
                <w:rFonts w:ascii="Arial" w:hAnsi="Arial" w:cs="Arial"/>
                <w:lang w:val="sr-Cyrl-CS"/>
              </w:rPr>
            </w:pPr>
          </w:p>
          <w:p w:rsidR="00C06291" w:rsidRDefault="00C06291" w:rsidP="00C06291">
            <w:pPr>
              <w:pStyle w:val="TableContents"/>
              <w:snapToGrid w:val="0"/>
              <w:jc w:val="center"/>
              <w:rPr>
                <w:rFonts w:ascii="Arial" w:hAnsi="Arial" w:cs="Arial"/>
                <w:lang w:val="sr-Cyrl-CS"/>
              </w:rPr>
            </w:pPr>
          </w:p>
          <w:p w:rsidR="00C06291" w:rsidRDefault="00C06291" w:rsidP="00C06291">
            <w:pPr>
              <w:pStyle w:val="TableContents"/>
              <w:snapToGrid w:val="0"/>
              <w:jc w:val="center"/>
              <w:rPr>
                <w:rFonts w:ascii="Arial" w:hAnsi="Arial" w:cs="Arial"/>
                <w:lang w:val="sr-Cyrl-CS"/>
              </w:rPr>
            </w:pPr>
          </w:p>
          <w:p w:rsidR="00C06291" w:rsidRPr="000D1017" w:rsidRDefault="00C06291" w:rsidP="00C06291">
            <w:pPr>
              <w:pStyle w:val="TableContents"/>
              <w:snapToGrid w:val="0"/>
              <w:jc w:val="center"/>
              <w:rPr>
                <w:rFonts w:ascii="Arial" w:hAnsi="Arial" w:cs="Arial"/>
              </w:rPr>
            </w:pPr>
            <w:r>
              <w:rPr>
                <w:rFonts w:ascii="Arial" w:hAnsi="Arial" w:cs="Arial"/>
                <w:lang w:val="sr-Cyrl-CS"/>
              </w:rPr>
              <w:t>пас</w:t>
            </w:r>
          </w:p>
        </w:tc>
        <w:tc>
          <w:tcPr>
            <w:tcW w:w="1440" w:type="dxa"/>
            <w:shd w:val="clear" w:color="auto" w:fill="auto"/>
          </w:tcPr>
          <w:p w:rsidR="00C06291" w:rsidRPr="000D1017" w:rsidRDefault="00C06291" w:rsidP="00C06291">
            <w:pPr>
              <w:pStyle w:val="TableContents"/>
              <w:snapToGrid w:val="0"/>
              <w:rPr>
                <w:rFonts w:ascii="Arial" w:hAnsi="Arial" w:cs="Arial"/>
              </w:rPr>
            </w:pPr>
          </w:p>
        </w:tc>
        <w:tc>
          <w:tcPr>
            <w:tcW w:w="1440" w:type="dxa"/>
            <w:shd w:val="clear" w:color="auto" w:fill="auto"/>
          </w:tcPr>
          <w:p w:rsidR="00C06291" w:rsidRPr="000D1017" w:rsidRDefault="00C06291" w:rsidP="00C06291">
            <w:pPr>
              <w:pStyle w:val="TableContents"/>
              <w:snapToGrid w:val="0"/>
              <w:rPr>
                <w:rFonts w:ascii="Arial" w:hAnsi="Arial" w:cs="Arial"/>
              </w:rPr>
            </w:pPr>
          </w:p>
        </w:tc>
        <w:tc>
          <w:tcPr>
            <w:tcW w:w="1710" w:type="dxa"/>
            <w:shd w:val="clear" w:color="auto" w:fill="auto"/>
          </w:tcPr>
          <w:p w:rsidR="00C06291" w:rsidRPr="000D1017" w:rsidRDefault="00C06291" w:rsidP="00C06291">
            <w:pPr>
              <w:pStyle w:val="TableContents"/>
              <w:snapToGrid w:val="0"/>
              <w:rPr>
                <w:rFonts w:ascii="Arial" w:hAnsi="Arial" w:cs="Arial"/>
              </w:rPr>
            </w:pPr>
          </w:p>
        </w:tc>
        <w:tc>
          <w:tcPr>
            <w:tcW w:w="1658" w:type="dxa"/>
            <w:shd w:val="clear" w:color="auto" w:fill="auto"/>
          </w:tcPr>
          <w:p w:rsidR="00C06291" w:rsidRPr="000D1017" w:rsidRDefault="00C06291" w:rsidP="00C06291">
            <w:pPr>
              <w:pStyle w:val="TableContents"/>
              <w:snapToGrid w:val="0"/>
              <w:rPr>
                <w:rFonts w:ascii="Arial" w:hAnsi="Arial" w:cs="Arial"/>
              </w:rPr>
            </w:pPr>
          </w:p>
        </w:tc>
      </w:tr>
      <w:tr w:rsidR="00C06291" w:rsidTr="00751E20">
        <w:trPr>
          <w:trHeight w:val="689"/>
        </w:trPr>
        <w:tc>
          <w:tcPr>
            <w:tcW w:w="2178" w:type="dxa"/>
            <w:shd w:val="clear" w:color="auto" w:fill="auto"/>
          </w:tcPr>
          <w:p w:rsidR="00C06291" w:rsidRPr="00C06291" w:rsidRDefault="00C06291" w:rsidP="005F5046">
            <w:pPr>
              <w:spacing w:before="120"/>
              <w:rPr>
                <w:rFonts w:ascii="Arial" w:hAnsi="Arial" w:cs="Arial"/>
              </w:rPr>
            </w:pPr>
            <w:r w:rsidRPr="00C06291">
              <w:rPr>
                <w:rFonts w:ascii="Arial" w:hAnsi="Arial" w:cs="Arial"/>
                <w:lang w:val="sr-Cyrl-CS"/>
              </w:rPr>
              <w:t>Вакцинација и обележавање (микрочиповање) ухваћен</w:t>
            </w:r>
            <w:r w:rsidRPr="00C06291">
              <w:rPr>
                <w:rFonts w:ascii="Arial" w:hAnsi="Arial" w:cs="Arial"/>
                <w:lang w:val="ru-RU"/>
              </w:rPr>
              <w:t>ог</w:t>
            </w:r>
            <w:r w:rsidRPr="00C06291">
              <w:rPr>
                <w:rFonts w:ascii="Arial" w:hAnsi="Arial" w:cs="Arial"/>
                <w:lang w:val="sr-Cyrl-CS"/>
              </w:rPr>
              <w:t xml:space="preserve"> пса</w:t>
            </w:r>
          </w:p>
        </w:tc>
        <w:tc>
          <w:tcPr>
            <w:tcW w:w="990" w:type="dxa"/>
            <w:shd w:val="clear" w:color="auto" w:fill="auto"/>
            <w:vAlign w:val="bottom"/>
          </w:tcPr>
          <w:p w:rsidR="00C06291" w:rsidRPr="00C06291" w:rsidRDefault="00C06291">
            <w:pPr>
              <w:jc w:val="right"/>
              <w:rPr>
                <w:rFonts w:ascii="Arial" w:hAnsi="Arial" w:cs="Arial"/>
              </w:rPr>
            </w:pPr>
            <w:r>
              <w:rPr>
                <w:rFonts w:ascii="Arial" w:hAnsi="Arial" w:cs="Arial"/>
              </w:rPr>
              <w:t>170</w:t>
            </w:r>
            <w:r w:rsidRPr="00C06291">
              <w:rPr>
                <w:rFonts w:ascii="Arial" w:hAnsi="Arial" w:cs="Arial"/>
              </w:rPr>
              <w:t xml:space="preserve"> </w:t>
            </w:r>
          </w:p>
        </w:tc>
        <w:tc>
          <w:tcPr>
            <w:tcW w:w="990" w:type="dxa"/>
          </w:tcPr>
          <w:p w:rsidR="00C06291" w:rsidRDefault="00C06291" w:rsidP="00C06291">
            <w:pPr>
              <w:pStyle w:val="TableContents"/>
              <w:snapToGrid w:val="0"/>
              <w:jc w:val="center"/>
              <w:rPr>
                <w:rFonts w:ascii="Arial" w:hAnsi="Arial" w:cs="Arial"/>
                <w:lang w:val="sr-Cyrl-CS"/>
              </w:rPr>
            </w:pPr>
          </w:p>
          <w:p w:rsidR="00C06291" w:rsidRDefault="00C06291" w:rsidP="00C06291">
            <w:pPr>
              <w:pStyle w:val="TableContents"/>
              <w:snapToGrid w:val="0"/>
              <w:jc w:val="center"/>
              <w:rPr>
                <w:rFonts w:ascii="Arial" w:hAnsi="Arial" w:cs="Arial"/>
                <w:lang w:val="sr-Cyrl-CS"/>
              </w:rPr>
            </w:pPr>
          </w:p>
          <w:p w:rsidR="00C06291" w:rsidRDefault="00C06291" w:rsidP="00C06291">
            <w:pPr>
              <w:pStyle w:val="TableContents"/>
              <w:snapToGrid w:val="0"/>
              <w:jc w:val="center"/>
              <w:rPr>
                <w:rFonts w:ascii="Arial" w:hAnsi="Arial" w:cs="Arial"/>
                <w:lang w:val="sr-Cyrl-CS"/>
              </w:rPr>
            </w:pPr>
          </w:p>
          <w:p w:rsidR="00C06291" w:rsidRDefault="00C06291" w:rsidP="00C06291">
            <w:pPr>
              <w:pStyle w:val="TableContents"/>
              <w:snapToGrid w:val="0"/>
              <w:jc w:val="center"/>
              <w:rPr>
                <w:rFonts w:ascii="Arial" w:hAnsi="Arial" w:cs="Arial"/>
                <w:lang w:val="sr-Cyrl-CS"/>
              </w:rPr>
            </w:pPr>
          </w:p>
          <w:p w:rsidR="00C06291" w:rsidRPr="000D1017" w:rsidRDefault="00C06291" w:rsidP="00C06291">
            <w:pPr>
              <w:pStyle w:val="TableContents"/>
              <w:snapToGrid w:val="0"/>
              <w:jc w:val="center"/>
              <w:rPr>
                <w:rFonts w:ascii="Arial" w:hAnsi="Arial" w:cs="Arial"/>
              </w:rPr>
            </w:pPr>
            <w:r>
              <w:rPr>
                <w:rFonts w:ascii="Arial" w:hAnsi="Arial" w:cs="Arial"/>
                <w:lang w:val="sr-Cyrl-CS"/>
              </w:rPr>
              <w:t>пас</w:t>
            </w:r>
          </w:p>
        </w:tc>
        <w:tc>
          <w:tcPr>
            <w:tcW w:w="1440" w:type="dxa"/>
            <w:shd w:val="clear" w:color="auto" w:fill="auto"/>
          </w:tcPr>
          <w:p w:rsidR="00C06291" w:rsidRPr="000D1017" w:rsidRDefault="00C06291" w:rsidP="00C06291">
            <w:pPr>
              <w:pStyle w:val="TableContents"/>
              <w:snapToGrid w:val="0"/>
              <w:rPr>
                <w:rFonts w:ascii="Arial" w:hAnsi="Arial" w:cs="Arial"/>
              </w:rPr>
            </w:pPr>
          </w:p>
        </w:tc>
        <w:tc>
          <w:tcPr>
            <w:tcW w:w="1440" w:type="dxa"/>
            <w:shd w:val="clear" w:color="auto" w:fill="auto"/>
          </w:tcPr>
          <w:p w:rsidR="00C06291" w:rsidRPr="000D1017" w:rsidRDefault="00C06291" w:rsidP="00C06291">
            <w:pPr>
              <w:pStyle w:val="TableContents"/>
              <w:snapToGrid w:val="0"/>
              <w:rPr>
                <w:rFonts w:ascii="Arial" w:hAnsi="Arial" w:cs="Arial"/>
              </w:rPr>
            </w:pPr>
          </w:p>
        </w:tc>
        <w:tc>
          <w:tcPr>
            <w:tcW w:w="1710" w:type="dxa"/>
            <w:shd w:val="clear" w:color="auto" w:fill="auto"/>
          </w:tcPr>
          <w:p w:rsidR="00C06291" w:rsidRPr="000D1017" w:rsidRDefault="00C06291" w:rsidP="00C06291">
            <w:pPr>
              <w:pStyle w:val="TableContents"/>
              <w:snapToGrid w:val="0"/>
              <w:rPr>
                <w:rFonts w:ascii="Arial" w:hAnsi="Arial" w:cs="Arial"/>
              </w:rPr>
            </w:pPr>
          </w:p>
        </w:tc>
        <w:tc>
          <w:tcPr>
            <w:tcW w:w="1658" w:type="dxa"/>
            <w:shd w:val="clear" w:color="auto" w:fill="auto"/>
          </w:tcPr>
          <w:p w:rsidR="00C06291" w:rsidRPr="000D1017" w:rsidRDefault="00C06291" w:rsidP="00C06291">
            <w:pPr>
              <w:pStyle w:val="TableContents"/>
              <w:snapToGrid w:val="0"/>
              <w:rPr>
                <w:rFonts w:ascii="Arial" w:hAnsi="Arial" w:cs="Arial"/>
              </w:rPr>
            </w:pPr>
          </w:p>
        </w:tc>
      </w:tr>
      <w:tr w:rsidR="00C06291" w:rsidTr="00751E20">
        <w:trPr>
          <w:trHeight w:val="689"/>
        </w:trPr>
        <w:tc>
          <w:tcPr>
            <w:tcW w:w="2178" w:type="dxa"/>
            <w:shd w:val="clear" w:color="auto" w:fill="auto"/>
          </w:tcPr>
          <w:p w:rsidR="00C06291" w:rsidRPr="00C06291" w:rsidRDefault="00C06291" w:rsidP="005F5046">
            <w:pPr>
              <w:spacing w:before="120"/>
              <w:rPr>
                <w:rFonts w:ascii="Arial" w:hAnsi="Arial" w:cs="Arial"/>
              </w:rPr>
            </w:pPr>
            <w:r w:rsidRPr="00C06291">
              <w:rPr>
                <w:rFonts w:ascii="Arial" w:hAnsi="Arial" w:cs="Arial"/>
                <w:lang w:val="sr-Cyrl-CS"/>
              </w:rPr>
              <w:t>Стерилизација уваћен</w:t>
            </w:r>
            <w:r w:rsidRPr="00C06291">
              <w:rPr>
                <w:rFonts w:ascii="Arial" w:hAnsi="Arial" w:cs="Arial"/>
              </w:rPr>
              <w:t>ог</w:t>
            </w:r>
            <w:r w:rsidRPr="00C06291">
              <w:rPr>
                <w:rFonts w:ascii="Arial" w:hAnsi="Arial" w:cs="Arial"/>
                <w:lang w:val="sr-Cyrl-CS"/>
              </w:rPr>
              <w:t xml:space="preserve"> пса</w:t>
            </w:r>
          </w:p>
        </w:tc>
        <w:tc>
          <w:tcPr>
            <w:tcW w:w="990" w:type="dxa"/>
            <w:shd w:val="clear" w:color="auto" w:fill="auto"/>
            <w:vAlign w:val="bottom"/>
          </w:tcPr>
          <w:p w:rsidR="00C06291" w:rsidRPr="00C06291" w:rsidRDefault="00C06291" w:rsidP="00C06291">
            <w:pPr>
              <w:jc w:val="right"/>
              <w:rPr>
                <w:rFonts w:ascii="Arial" w:hAnsi="Arial" w:cs="Arial"/>
              </w:rPr>
            </w:pPr>
            <w:r>
              <w:rPr>
                <w:rFonts w:ascii="Arial" w:hAnsi="Arial" w:cs="Arial"/>
              </w:rPr>
              <w:t>170</w:t>
            </w:r>
            <w:r w:rsidRPr="00C06291">
              <w:rPr>
                <w:rFonts w:ascii="Arial" w:hAnsi="Arial" w:cs="Arial"/>
              </w:rPr>
              <w:t xml:space="preserve"> </w:t>
            </w:r>
          </w:p>
        </w:tc>
        <w:tc>
          <w:tcPr>
            <w:tcW w:w="990" w:type="dxa"/>
          </w:tcPr>
          <w:p w:rsidR="00C06291" w:rsidRDefault="00C06291" w:rsidP="00C06291">
            <w:pPr>
              <w:pStyle w:val="TableContents"/>
              <w:snapToGrid w:val="0"/>
              <w:jc w:val="center"/>
              <w:rPr>
                <w:rFonts w:ascii="Arial" w:hAnsi="Arial" w:cs="Arial"/>
                <w:lang w:val="sr-Cyrl-CS"/>
              </w:rPr>
            </w:pPr>
          </w:p>
          <w:p w:rsidR="00C06291" w:rsidRDefault="00C06291" w:rsidP="00C06291">
            <w:pPr>
              <w:pStyle w:val="TableContents"/>
              <w:snapToGrid w:val="0"/>
              <w:jc w:val="center"/>
              <w:rPr>
                <w:rFonts w:ascii="Arial" w:hAnsi="Arial" w:cs="Arial"/>
                <w:lang w:val="sr-Cyrl-CS"/>
              </w:rPr>
            </w:pPr>
          </w:p>
          <w:p w:rsidR="00C06291" w:rsidRPr="000D1017" w:rsidRDefault="00C06291" w:rsidP="00C06291">
            <w:pPr>
              <w:pStyle w:val="TableContents"/>
              <w:snapToGrid w:val="0"/>
              <w:jc w:val="center"/>
              <w:rPr>
                <w:rFonts w:ascii="Arial" w:hAnsi="Arial" w:cs="Arial"/>
              </w:rPr>
            </w:pPr>
            <w:r>
              <w:rPr>
                <w:rFonts w:ascii="Arial" w:hAnsi="Arial" w:cs="Arial"/>
                <w:lang w:val="sr-Cyrl-CS"/>
              </w:rPr>
              <w:t>пас</w:t>
            </w:r>
          </w:p>
        </w:tc>
        <w:tc>
          <w:tcPr>
            <w:tcW w:w="1440" w:type="dxa"/>
            <w:shd w:val="clear" w:color="auto" w:fill="auto"/>
          </w:tcPr>
          <w:p w:rsidR="00C06291" w:rsidRPr="000D1017" w:rsidRDefault="00C06291" w:rsidP="00C06291">
            <w:pPr>
              <w:pStyle w:val="TableContents"/>
              <w:snapToGrid w:val="0"/>
              <w:rPr>
                <w:rFonts w:ascii="Arial" w:hAnsi="Arial" w:cs="Arial"/>
              </w:rPr>
            </w:pPr>
          </w:p>
        </w:tc>
        <w:tc>
          <w:tcPr>
            <w:tcW w:w="1440" w:type="dxa"/>
            <w:shd w:val="clear" w:color="auto" w:fill="auto"/>
          </w:tcPr>
          <w:p w:rsidR="00C06291" w:rsidRPr="000D1017" w:rsidRDefault="00C06291" w:rsidP="00C06291">
            <w:pPr>
              <w:pStyle w:val="TableContents"/>
              <w:snapToGrid w:val="0"/>
              <w:rPr>
                <w:rFonts w:ascii="Arial" w:hAnsi="Arial" w:cs="Arial"/>
              </w:rPr>
            </w:pPr>
          </w:p>
        </w:tc>
        <w:tc>
          <w:tcPr>
            <w:tcW w:w="1710" w:type="dxa"/>
            <w:shd w:val="clear" w:color="auto" w:fill="auto"/>
          </w:tcPr>
          <w:p w:rsidR="00C06291" w:rsidRPr="000D1017" w:rsidRDefault="00C06291" w:rsidP="00C06291">
            <w:pPr>
              <w:pStyle w:val="TableContents"/>
              <w:snapToGrid w:val="0"/>
              <w:rPr>
                <w:rFonts w:ascii="Arial" w:hAnsi="Arial" w:cs="Arial"/>
              </w:rPr>
            </w:pPr>
          </w:p>
        </w:tc>
        <w:tc>
          <w:tcPr>
            <w:tcW w:w="1658" w:type="dxa"/>
            <w:shd w:val="clear" w:color="auto" w:fill="auto"/>
          </w:tcPr>
          <w:p w:rsidR="00C06291" w:rsidRPr="000D1017" w:rsidRDefault="00C06291" w:rsidP="00C06291">
            <w:pPr>
              <w:pStyle w:val="TableContents"/>
              <w:snapToGrid w:val="0"/>
              <w:rPr>
                <w:rFonts w:ascii="Arial" w:hAnsi="Arial" w:cs="Arial"/>
              </w:rPr>
            </w:pPr>
          </w:p>
        </w:tc>
      </w:tr>
      <w:tr w:rsidR="00C06291" w:rsidTr="00751E20">
        <w:trPr>
          <w:trHeight w:val="689"/>
        </w:trPr>
        <w:tc>
          <w:tcPr>
            <w:tcW w:w="2178" w:type="dxa"/>
            <w:shd w:val="clear" w:color="auto" w:fill="auto"/>
          </w:tcPr>
          <w:p w:rsidR="00C06291" w:rsidRPr="00C06291" w:rsidRDefault="00C06291" w:rsidP="005F5046">
            <w:pPr>
              <w:spacing w:before="120"/>
              <w:rPr>
                <w:rFonts w:ascii="Arial" w:hAnsi="Arial" w:cs="Arial"/>
              </w:rPr>
            </w:pPr>
            <w:r w:rsidRPr="00C06291">
              <w:rPr>
                <w:rFonts w:ascii="Arial" w:hAnsi="Arial" w:cs="Arial"/>
                <w:lang w:val="sr-Cyrl-CS"/>
              </w:rPr>
              <w:t>Израда целокупне потребне документације везане за евидентирање ухваћен</w:t>
            </w:r>
            <w:r w:rsidRPr="00C06291">
              <w:rPr>
                <w:rFonts w:ascii="Arial" w:hAnsi="Arial" w:cs="Arial"/>
                <w:lang w:val="ru-RU"/>
              </w:rPr>
              <w:t>ог</w:t>
            </w:r>
            <w:r w:rsidRPr="00C06291">
              <w:rPr>
                <w:rFonts w:ascii="Arial" w:hAnsi="Arial" w:cs="Arial"/>
                <w:lang w:val="sr-Cyrl-CS"/>
              </w:rPr>
              <w:t xml:space="preserve"> пса луталиц</w:t>
            </w:r>
            <w:r w:rsidRPr="00C06291">
              <w:rPr>
                <w:rFonts w:ascii="Arial" w:hAnsi="Arial" w:cs="Arial"/>
                <w:lang w:val="ru-RU"/>
              </w:rPr>
              <w:t>е</w:t>
            </w:r>
          </w:p>
        </w:tc>
        <w:tc>
          <w:tcPr>
            <w:tcW w:w="990" w:type="dxa"/>
            <w:shd w:val="clear" w:color="auto" w:fill="auto"/>
            <w:vAlign w:val="bottom"/>
          </w:tcPr>
          <w:p w:rsidR="00C06291" w:rsidRPr="00C06291" w:rsidRDefault="00C06291" w:rsidP="00C06291">
            <w:pPr>
              <w:jc w:val="right"/>
              <w:rPr>
                <w:rFonts w:ascii="Arial" w:hAnsi="Arial" w:cs="Arial"/>
              </w:rPr>
            </w:pPr>
            <w:r>
              <w:rPr>
                <w:rFonts w:ascii="Arial" w:hAnsi="Arial" w:cs="Arial"/>
              </w:rPr>
              <w:t>170</w:t>
            </w:r>
            <w:r w:rsidRPr="00C06291">
              <w:rPr>
                <w:rFonts w:ascii="Arial" w:hAnsi="Arial" w:cs="Arial"/>
              </w:rPr>
              <w:t xml:space="preserve"> </w:t>
            </w:r>
          </w:p>
        </w:tc>
        <w:tc>
          <w:tcPr>
            <w:tcW w:w="990" w:type="dxa"/>
          </w:tcPr>
          <w:p w:rsidR="00C06291" w:rsidRDefault="00C06291" w:rsidP="00C06291">
            <w:pPr>
              <w:pStyle w:val="TableContents"/>
              <w:snapToGrid w:val="0"/>
              <w:jc w:val="center"/>
              <w:rPr>
                <w:rFonts w:ascii="Arial" w:hAnsi="Arial" w:cs="Arial"/>
                <w:lang w:val="sr-Cyrl-CS"/>
              </w:rPr>
            </w:pPr>
          </w:p>
          <w:p w:rsidR="00C06291" w:rsidRDefault="00C06291" w:rsidP="00C06291">
            <w:pPr>
              <w:pStyle w:val="TableContents"/>
              <w:snapToGrid w:val="0"/>
              <w:jc w:val="center"/>
              <w:rPr>
                <w:rFonts w:ascii="Arial" w:hAnsi="Arial" w:cs="Arial"/>
                <w:lang w:val="sr-Cyrl-CS"/>
              </w:rPr>
            </w:pPr>
          </w:p>
          <w:p w:rsidR="00C06291" w:rsidRDefault="00C06291" w:rsidP="00C06291">
            <w:pPr>
              <w:pStyle w:val="TableContents"/>
              <w:snapToGrid w:val="0"/>
              <w:jc w:val="center"/>
              <w:rPr>
                <w:rFonts w:ascii="Arial" w:hAnsi="Arial" w:cs="Arial"/>
                <w:lang w:val="sr-Cyrl-CS"/>
              </w:rPr>
            </w:pPr>
          </w:p>
          <w:p w:rsidR="00C06291" w:rsidRDefault="00C06291" w:rsidP="00C06291">
            <w:pPr>
              <w:pStyle w:val="TableContents"/>
              <w:snapToGrid w:val="0"/>
              <w:jc w:val="center"/>
              <w:rPr>
                <w:rFonts w:ascii="Arial" w:hAnsi="Arial" w:cs="Arial"/>
                <w:lang w:val="sr-Cyrl-CS"/>
              </w:rPr>
            </w:pPr>
          </w:p>
          <w:p w:rsidR="00C06291" w:rsidRDefault="00C06291" w:rsidP="00C06291">
            <w:pPr>
              <w:pStyle w:val="TableContents"/>
              <w:snapToGrid w:val="0"/>
              <w:jc w:val="center"/>
              <w:rPr>
                <w:rFonts w:ascii="Arial" w:hAnsi="Arial" w:cs="Arial"/>
                <w:lang w:val="sr-Cyrl-CS"/>
              </w:rPr>
            </w:pPr>
          </w:p>
          <w:p w:rsidR="00C06291" w:rsidRDefault="00C06291" w:rsidP="00C06291">
            <w:pPr>
              <w:pStyle w:val="TableContents"/>
              <w:snapToGrid w:val="0"/>
              <w:jc w:val="center"/>
              <w:rPr>
                <w:rFonts w:ascii="Arial" w:hAnsi="Arial" w:cs="Arial"/>
                <w:lang w:val="sr-Cyrl-CS"/>
              </w:rPr>
            </w:pPr>
          </w:p>
          <w:p w:rsidR="00C06291" w:rsidRDefault="00C06291" w:rsidP="00C06291">
            <w:pPr>
              <w:pStyle w:val="TableContents"/>
              <w:snapToGrid w:val="0"/>
              <w:jc w:val="center"/>
              <w:rPr>
                <w:rFonts w:ascii="Arial" w:hAnsi="Arial" w:cs="Arial"/>
                <w:lang w:val="sr-Cyrl-CS"/>
              </w:rPr>
            </w:pPr>
          </w:p>
          <w:p w:rsidR="00C06291" w:rsidRDefault="00C06291" w:rsidP="00C06291">
            <w:pPr>
              <w:pStyle w:val="TableContents"/>
              <w:snapToGrid w:val="0"/>
              <w:jc w:val="center"/>
              <w:rPr>
                <w:rFonts w:ascii="Arial" w:hAnsi="Arial" w:cs="Arial"/>
                <w:lang w:val="sr-Cyrl-CS"/>
              </w:rPr>
            </w:pPr>
          </w:p>
          <w:p w:rsidR="00C06291" w:rsidRDefault="00C06291" w:rsidP="00C06291">
            <w:pPr>
              <w:pStyle w:val="TableContents"/>
              <w:snapToGrid w:val="0"/>
              <w:jc w:val="center"/>
              <w:rPr>
                <w:rFonts w:ascii="Arial" w:hAnsi="Arial" w:cs="Arial"/>
                <w:lang w:val="sr-Cyrl-CS"/>
              </w:rPr>
            </w:pPr>
            <w:r>
              <w:rPr>
                <w:rFonts w:ascii="Arial" w:hAnsi="Arial" w:cs="Arial"/>
                <w:lang w:val="sr-Cyrl-CS"/>
              </w:rPr>
              <w:t>пас</w:t>
            </w:r>
          </w:p>
        </w:tc>
        <w:tc>
          <w:tcPr>
            <w:tcW w:w="1440" w:type="dxa"/>
            <w:shd w:val="clear" w:color="auto" w:fill="auto"/>
          </w:tcPr>
          <w:p w:rsidR="00C06291" w:rsidRPr="000D1017" w:rsidRDefault="00C06291" w:rsidP="00C06291">
            <w:pPr>
              <w:pStyle w:val="TableContents"/>
              <w:snapToGrid w:val="0"/>
              <w:rPr>
                <w:rFonts w:ascii="Arial" w:hAnsi="Arial" w:cs="Arial"/>
              </w:rPr>
            </w:pPr>
          </w:p>
        </w:tc>
        <w:tc>
          <w:tcPr>
            <w:tcW w:w="1440" w:type="dxa"/>
            <w:shd w:val="clear" w:color="auto" w:fill="auto"/>
          </w:tcPr>
          <w:p w:rsidR="00C06291" w:rsidRPr="000D1017" w:rsidRDefault="00C06291" w:rsidP="00C06291">
            <w:pPr>
              <w:pStyle w:val="TableContents"/>
              <w:snapToGrid w:val="0"/>
              <w:rPr>
                <w:rFonts w:ascii="Arial" w:hAnsi="Arial" w:cs="Arial"/>
              </w:rPr>
            </w:pPr>
          </w:p>
        </w:tc>
        <w:tc>
          <w:tcPr>
            <w:tcW w:w="1710" w:type="dxa"/>
            <w:shd w:val="clear" w:color="auto" w:fill="auto"/>
          </w:tcPr>
          <w:p w:rsidR="00C06291" w:rsidRPr="000D1017" w:rsidRDefault="00C06291" w:rsidP="00C06291">
            <w:pPr>
              <w:pStyle w:val="TableContents"/>
              <w:snapToGrid w:val="0"/>
              <w:rPr>
                <w:rFonts w:ascii="Arial" w:hAnsi="Arial" w:cs="Arial"/>
              </w:rPr>
            </w:pPr>
          </w:p>
        </w:tc>
        <w:tc>
          <w:tcPr>
            <w:tcW w:w="1658" w:type="dxa"/>
            <w:shd w:val="clear" w:color="auto" w:fill="auto"/>
          </w:tcPr>
          <w:p w:rsidR="00C06291" w:rsidRPr="000D1017" w:rsidRDefault="00C06291" w:rsidP="00C06291">
            <w:pPr>
              <w:pStyle w:val="TableContents"/>
              <w:snapToGrid w:val="0"/>
              <w:rPr>
                <w:rFonts w:ascii="Arial" w:hAnsi="Arial" w:cs="Arial"/>
              </w:rPr>
            </w:pPr>
          </w:p>
        </w:tc>
      </w:tr>
      <w:tr w:rsidR="00C06291" w:rsidTr="00751E20">
        <w:trPr>
          <w:trHeight w:val="689"/>
        </w:trPr>
        <w:tc>
          <w:tcPr>
            <w:tcW w:w="2178" w:type="dxa"/>
            <w:shd w:val="clear" w:color="auto" w:fill="auto"/>
          </w:tcPr>
          <w:p w:rsidR="00C06291" w:rsidRPr="00C06291" w:rsidRDefault="00C06291" w:rsidP="005F5046">
            <w:pPr>
              <w:spacing w:before="120"/>
              <w:rPr>
                <w:rFonts w:ascii="Arial" w:hAnsi="Arial" w:cs="Arial"/>
              </w:rPr>
            </w:pPr>
            <w:r w:rsidRPr="00C06291">
              <w:rPr>
                <w:rFonts w:ascii="Arial" w:hAnsi="Arial" w:cs="Arial"/>
                <w:lang w:val="sr-Cyrl-CS"/>
              </w:rPr>
              <w:lastRenderedPageBreak/>
              <w:t>Смештај ухваћен</w:t>
            </w:r>
            <w:r w:rsidRPr="00C06291">
              <w:rPr>
                <w:rFonts w:ascii="Arial" w:hAnsi="Arial" w:cs="Arial"/>
                <w:lang w:val="ru-RU"/>
              </w:rPr>
              <w:t>ог</w:t>
            </w:r>
            <w:r w:rsidRPr="00C06291">
              <w:rPr>
                <w:rFonts w:ascii="Arial" w:hAnsi="Arial" w:cs="Arial"/>
                <w:lang w:val="sr-Cyrl-CS"/>
              </w:rPr>
              <w:t xml:space="preserve"> пса по важећем Закону</w:t>
            </w:r>
          </w:p>
        </w:tc>
        <w:tc>
          <w:tcPr>
            <w:tcW w:w="990" w:type="dxa"/>
            <w:shd w:val="clear" w:color="auto" w:fill="auto"/>
            <w:vAlign w:val="bottom"/>
          </w:tcPr>
          <w:p w:rsidR="00C06291" w:rsidRPr="00C06291" w:rsidRDefault="00C06291">
            <w:pPr>
              <w:jc w:val="right"/>
              <w:rPr>
                <w:rFonts w:ascii="Arial" w:hAnsi="Arial" w:cs="Arial"/>
              </w:rPr>
            </w:pPr>
            <w:r w:rsidRPr="00C06291">
              <w:rPr>
                <w:rFonts w:ascii="Arial" w:hAnsi="Arial" w:cs="Arial"/>
              </w:rPr>
              <w:t>170</w:t>
            </w:r>
          </w:p>
        </w:tc>
        <w:tc>
          <w:tcPr>
            <w:tcW w:w="990" w:type="dxa"/>
          </w:tcPr>
          <w:p w:rsidR="00C06291" w:rsidRDefault="00C06291" w:rsidP="00C06291">
            <w:pPr>
              <w:pStyle w:val="TableContents"/>
              <w:snapToGrid w:val="0"/>
              <w:jc w:val="center"/>
              <w:rPr>
                <w:rFonts w:ascii="Arial" w:hAnsi="Arial" w:cs="Arial"/>
                <w:lang w:val="sr-Cyrl-CS"/>
              </w:rPr>
            </w:pPr>
          </w:p>
          <w:p w:rsidR="00C06291" w:rsidRDefault="00C06291" w:rsidP="00C06291">
            <w:pPr>
              <w:pStyle w:val="TableContents"/>
              <w:snapToGrid w:val="0"/>
              <w:jc w:val="center"/>
              <w:rPr>
                <w:rFonts w:ascii="Arial" w:hAnsi="Arial" w:cs="Arial"/>
                <w:lang w:val="sr-Cyrl-CS"/>
              </w:rPr>
            </w:pPr>
          </w:p>
          <w:p w:rsidR="00C06291" w:rsidRDefault="00C06291" w:rsidP="00C06291">
            <w:pPr>
              <w:pStyle w:val="TableContents"/>
              <w:snapToGrid w:val="0"/>
              <w:jc w:val="center"/>
              <w:rPr>
                <w:rFonts w:ascii="Arial" w:hAnsi="Arial" w:cs="Arial"/>
                <w:lang w:val="sr-Cyrl-CS"/>
              </w:rPr>
            </w:pPr>
          </w:p>
          <w:p w:rsidR="00C06291" w:rsidRDefault="00C06291" w:rsidP="00C06291">
            <w:pPr>
              <w:pStyle w:val="TableContents"/>
              <w:snapToGrid w:val="0"/>
              <w:jc w:val="center"/>
              <w:rPr>
                <w:rFonts w:ascii="Arial" w:hAnsi="Arial" w:cs="Arial"/>
                <w:lang w:val="sr-Cyrl-CS"/>
              </w:rPr>
            </w:pPr>
            <w:r>
              <w:rPr>
                <w:rFonts w:ascii="Arial" w:hAnsi="Arial" w:cs="Arial"/>
                <w:lang w:val="sr-Cyrl-CS"/>
              </w:rPr>
              <w:t>пас</w:t>
            </w:r>
          </w:p>
        </w:tc>
        <w:tc>
          <w:tcPr>
            <w:tcW w:w="1440" w:type="dxa"/>
            <w:shd w:val="clear" w:color="auto" w:fill="auto"/>
          </w:tcPr>
          <w:p w:rsidR="00C06291" w:rsidRPr="000D1017" w:rsidRDefault="00C06291" w:rsidP="00C06291">
            <w:pPr>
              <w:pStyle w:val="TableContents"/>
              <w:snapToGrid w:val="0"/>
              <w:rPr>
                <w:rFonts w:ascii="Arial" w:hAnsi="Arial" w:cs="Arial"/>
              </w:rPr>
            </w:pPr>
          </w:p>
        </w:tc>
        <w:tc>
          <w:tcPr>
            <w:tcW w:w="1440" w:type="dxa"/>
            <w:shd w:val="clear" w:color="auto" w:fill="auto"/>
          </w:tcPr>
          <w:p w:rsidR="00C06291" w:rsidRPr="000D1017" w:rsidRDefault="00C06291" w:rsidP="00C06291">
            <w:pPr>
              <w:pStyle w:val="TableContents"/>
              <w:snapToGrid w:val="0"/>
              <w:rPr>
                <w:rFonts w:ascii="Arial" w:hAnsi="Arial" w:cs="Arial"/>
              </w:rPr>
            </w:pPr>
          </w:p>
        </w:tc>
        <w:tc>
          <w:tcPr>
            <w:tcW w:w="1710" w:type="dxa"/>
            <w:shd w:val="clear" w:color="auto" w:fill="auto"/>
          </w:tcPr>
          <w:p w:rsidR="00C06291" w:rsidRPr="000D1017" w:rsidRDefault="00C06291" w:rsidP="00C06291">
            <w:pPr>
              <w:pStyle w:val="TableContents"/>
              <w:snapToGrid w:val="0"/>
              <w:rPr>
                <w:rFonts w:ascii="Arial" w:hAnsi="Arial" w:cs="Arial"/>
              </w:rPr>
            </w:pPr>
          </w:p>
        </w:tc>
        <w:tc>
          <w:tcPr>
            <w:tcW w:w="1658" w:type="dxa"/>
            <w:shd w:val="clear" w:color="auto" w:fill="auto"/>
          </w:tcPr>
          <w:p w:rsidR="00C06291" w:rsidRPr="000D1017" w:rsidRDefault="00C06291" w:rsidP="00C06291">
            <w:pPr>
              <w:pStyle w:val="TableContents"/>
              <w:snapToGrid w:val="0"/>
              <w:rPr>
                <w:rFonts w:ascii="Arial" w:hAnsi="Arial" w:cs="Arial"/>
              </w:rPr>
            </w:pPr>
          </w:p>
        </w:tc>
      </w:tr>
      <w:tr w:rsidR="00C06291" w:rsidTr="00751E20">
        <w:trPr>
          <w:trHeight w:val="689"/>
        </w:trPr>
        <w:tc>
          <w:tcPr>
            <w:tcW w:w="2178" w:type="dxa"/>
            <w:shd w:val="clear" w:color="auto" w:fill="auto"/>
          </w:tcPr>
          <w:p w:rsidR="00C06291" w:rsidRPr="00C06291" w:rsidRDefault="00C06291" w:rsidP="005F5046">
            <w:pPr>
              <w:spacing w:before="120"/>
              <w:rPr>
                <w:rFonts w:ascii="Arial" w:hAnsi="Arial" w:cs="Arial"/>
                <w:lang w:val="sr-Cyrl-CS"/>
              </w:rPr>
            </w:pPr>
            <w:r w:rsidRPr="00C06291">
              <w:rPr>
                <w:rFonts w:ascii="Arial" w:hAnsi="Arial" w:cs="Arial"/>
                <w:lang w:val="ru-RU"/>
              </w:rPr>
              <w:t>Х</w:t>
            </w:r>
            <w:r w:rsidRPr="00C06291">
              <w:rPr>
                <w:rFonts w:ascii="Arial" w:hAnsi="Arial" w:cs="Arial"/>
                <w:lang w:val="sr-Cyrl-CS"/>
              </w:rPr>
              <w:t>ум</w:t>
            </w:r>
            <w:r w:rsidRPr="00C06291">
              <w:rPr>
                <w:rFonts w:ascii="Arial" w:hAnsi="Arial" w:cs="Arial"/>
                <w:lang w:val="ru-RU"/>
              </w:rPr>
              <w:t>а</w:t>
            </w:r>
            <w:r w:rsidRPr="00C06291">
              <w:rPr>
                <w:rFonts w:ascii="Arial" w:hAnsi="Arial" w:cs="Arial"/>
                <w:lang w:val="sr-Cyrl-CS"/>
              </w:rPr>
              <w:t>н</w:t>
            </w:r>
            <w:r w:rsidRPr="00C06291">
              <w:rPr>
                <w:rFonts w:ascii="Arial" w:hAnsi="Arial" w:cs="Arial"/>
                <w:lang w:val="ru-RU"/>
              </w:rPr>
              <w:t>а</w:t>
            </w:r>
            <w:r w:rsidRPr="00C06291">
              <w:rPr>
                <w:rFonts w:ascii="Arial" w:hAnsi="Arial" w:cs="Arial"/>
                <w:lang w:val="sr-Cyrl-CS"/>
              </w:rPr>
              <w:t xml:space="preserve"> еутаназиј</w:t>
            </w:r>
            <w:r w:rsidRPr="00C06291">
              <w:rPr>
                <w:rFonts w:ascii="Arial" w:hAnsi="Arial" w:cs="Arial"/>
                <w:lang w:val="ru-RU"/>
              </w:rPr>
              <w:t>а</w:t>
            </w:r>
            <w:r w:rsidRPr="00C06291">
              <w:rPr>
                <w:rFonts w:ascii="Arial" w:hAnsi="Arial" w:cs="Arial"/>
                <w:lang w:val="sr-Cyrl-CS"/>
              </w:rPr>
              <w:t xml:space="preserve"> заражен</w:t>
            </w:r>
            <w:r w:rsidRPr="00C06291">
              <w:rPr>
                <w:rFonts w:ascii="Arial" w:hAnsi="Arial" w:cs="Arial"/>
                <w:lang w:val="ru-RU"/>
              </w:rPr>
              <w:t>е</w:t>
            </w:r>
            <w:r w:rsidRPr="00C06291">
              <w:rPr>
                <w:rFonts w:ascii="Arial" w:hAnsi="Arial" w:cs="Arial"/>
                <w:lang w:val="sr-Cyrl-CS"/>
              </w:rPr>
              <w:t xml:space="preserve"> животињ</w:t>
            </w:r>
            <w:r w:rsidRPr="00C06291">
              <w:rPr>
                <w:rFonts w:ascii="Arial" w:hAnsi="Arial" w:cs="Arial"/>
                <w:lang w:val="ru-RU"/>
              </w:rPr>
              <w:t>е</w:t>
            </w:r>
            <w:r w:rsidRPr="00C06291">
              <w:rPr>
                <w:rFonts w:ascii="Arial" w:hAnsi="Arial" w:cs="Arial"/>
                <w:lang w:val="sr-Cyrl-CS"/>
              </w:rPr>
              <w:t xml:space="preserve"> опасн</w:t>
            </w:r>
            <w:r w:rsidRPr="00C06291">
              <w:rPr>
                <w:rFonts w:ascii="Arial" w:hAnsi="Arial" w:cs="Arial"/>
                <w:lang w:val="ru-RU"/>
              </w:rPr>
              <w:t>е</w:t>
            </w:r>
            <w:r w:rsidRPr="00C06291">
              <w:rPr>
                <w:rFonts w:ascii="Arial" w:hAnsi="Arial" w:cs="Arial"/>
                <w:lang w:val="sr-Cyrl-CS"/>
              </w:rPr>
              <w:t xml:space="preserve"> по околину</w:t>
            </w:r>
          </w:p>
        </w:tc>
        <w:tc>
          <w:tcPr>
            <w:tcW w:w="990" w:type="dxa"/>
            <w:shd w:val="clear" w:color="auto" w:fill="auto"/>
            <w:vAlign w:val="bottom"/>
          </w:tcPr>
          <w:p w:rsidR="00C06291" w:rsidRPr="00C06291" w:rsidRDefault="00C06291">
            <w:pPr>
              <w:jc w:val="right"/>
              <w:rPr>
                <w:rFonts w:ascii="Arial" w:hAnsi="Arial" w:cs="Arial"/>
              </w:rPr>
            </w:pPr>
            <w:r w:rsidRPr="00C06291">
              <w:rPr>
                <w:rFonts w:ascii="Arial" w:hAnsi="Arial" w:cs="Arial"/>
              </w:rPr>
              <w:t>60</w:t>
            </w:r>
          </w:p>
        </w:tc>
        <w:tc>
          <w:tcPr>
            <w:tcW w:w="990" w:type="dxa"/>
          </w:tcPr>
          <w:p w:rsidR="00C06291" w:rsidRDefault="00C06291" w:rsidP="00C06291">
            <w:pPr>
              <w:pStyle w:val="TableContents"/>
              <w:snapToGrid w:val="0"/>
              <w:jc w:val="center"/>
              <w:rPr>
                <w:rFonts w:ascii="Arial" w:hAnsi="Arial" w:cs="Arial"/>
                <w:lang w:val="sr-Cyrl-CS"/>
              </w:rPr>
            </w:pPr>
          </w:p>
          <w:p w:rsidR="00C06291" w:rsidRDefault="00C06291" w:rsidP="00C06291">
            <w:pPr>
              <w:pStyle w:val="TableContents"/>
              <w:snapToGrid w:val="0"/>
              <w:jc w:val="center"/>
              <w:rPr>
                <w:rFonts w:ascii="Arial" w:hAnsi="Arial" w:cs="Arial"/>
                <w:lang w:val="sr-Cyrl-CS"/>
              </w:rPr>
            </w:pPr>
          </w:p>
          <w:p w:rsidR="00C06291" w:rsidRDefault="00C06291" w:rsidP="00C06291">
            <w:pPr>
              <w:pStyle w:val="TableContents"/>
              <w:snapToGrid w:val="0"/>
              <w:jc w:val="center"/>
              <w:rPr>
                <w:rFonts w:ascii="Arial" w:hAnsi="Arial" w:cs="Arial"/>
                <w:lang w:val="sr-Cyrl-CS"/>
              </w:rPr>
            </w:pPr>
          </w:p>
          <w:p w:rsidR="00C06291" w:rsidRDefault="00C06291" w:rsidP="00C06291">
            <w:pPr>
              <w:pStyle w:val="TableContents"/>
              <w:snapToGrid w:val="0"/>
              <w:jc w:val="center"/>
              <w:rPr>
                <w:rFonts w:ascii="Arial" w:hAnsi="Arial" w:cs="Arial"/>
                <w:lang w:val="sr-Cyrl-CS"/>
              </w:rPr>
            </w:pPr>
          </w:p>
          <w:p w:rsidR="00C06291" w:rsidRDefault="00C06291" w:rsidP="00C06291">
            <w:pPr>
              <w:pStyle w:val="TableContents"/>
              <w:snapToGrid w:val="0"/>
              <w:jc w:val="center"/>
              <w:rPr>
                <w:rFonts w:ascii="Arial" w:hAnsi="Arial" w:cs="Arial"/>
                <w:lang w:val="sr-Cyrl-CS"/>
              </w:rPr>
            </w:pPr>
          </w:p>
          <w:p w:rsidR="00C06291" w:rsidRDefault="00C06291" w:rsidP="00C06291">
            <w:pPr>
              <w:pStyle w:val="TableContents"/>
              <w:snapToGrid w:val="0"/>
              <w:jc w:val="center"/>
              <w:rPr>
                <w:rFonts w:ascii="Arial" w:hAnsi="Arial" w:cs="Arial"/>
                <w:lang w:val="sr-Cyrl-CS"/>
              </w:rPr>
            </w:pPr>
          </w:p>
          <w:p w:rsidR="00C06291" w:rsidRDefault="00C06291" w:rsidP="00C06291">
            <w:pPr>
              <w:pStyle w:val="TableContents"/>
              <w:snapToGrid w:val="0"/>
              <w:jc w:val="center"/>
              <w:rPr>
                <w:rFonts w:ascii="Arial" w:hAnsi="Arial" w:cs="Arial"/>
                <w:lang w:val="sr-Cyrl-CS"/>
              </w:rPr>
            </w:pPr>
            <w:r>
              <w:rPr>
                <w:rFonts w:ascii="Arial" w:hAnsi="Arial" w:cs="Arial"/>
                <w:lang w:val="sr-Cyrl-CS"/>
              </w:rPr>
              <w:t>пас</w:t>
            </w:r>
          </w:p>
        </w:tc>
        <w:tc>
          <w:tcPr>
            <w:tcW w:w="1440" w:type="dxa"/>
            <w:shd w:val="clear" w:color="auto" w:fill="auto"/>
          </w:tcPr>
          <w:p w:rsidR="00C06291" w:rsidRPr="000D1017" w:rsidRDefault="00C06291" w:rsidP="00C06291">
            <w:pPr>
              <w:pStyle w:val="TableContents"/>
              <w:snapToGrid w:val="0"/>
              <w:rPr>
                <w:rFonts w:ascii="Arial" w:hAnsi="Arial" w:cs="Arial"/>
              </w:rPr>
            </w:pPr>
          </w:p>
        </w:tc>
        <w:tc>
          <w:tcPr>
            <w:tcW w:w="1440" w:type="dxa"/>
            <w:shd w:val="clear" w:color="auto" w:fill="auto"/>
          </w:tcPr>
          <w:p w:rsidR="00C06291" w:rsidRPr="000D1017" w:rsidRDefault="00C06291" w:rsidP="00C06291">
            <w:pPr>
              <w:pStyle w:val="TableContents"/>
              <w:snapToGrid w:val="0"/>
              <w:rPr>
                <w:rFonts w:ascii="Arial" w:hAnsi="Arial" w:cs="Arial"/>
              </w:rPr>
            </w:pPr>
          </w:p>
        </w:tc>
        <w:tc>
          <w:tcPr>
            <w:tcW w:w="1710" w:type="dxa"/>
            <w:shd w:val="clear" w:color="auto" w:fill="auto"/>
          </w:tcPr>
          <w:p w:rsidR="00C06291" w:rsidRPr="000D1017" w:rsidRDefault="00C06291" w:rsidP="00C06291">
            <w:pPr>
              <w:pStyle w:val="TableContents"/>
              <w:snapToGrid w:val="0"/>
              <w:rPr>
                <w:rFonts w:ascii="Arial" w:hAnsi="Arial" w:cs="Arial"/>
              </w:rPr>
            </w:pPr>
          </w:p>
        </w:tc>
        <w:tc>
          <w:tcPr>
            <w:tcW w:w="1658" w:type="dxa"/>
            <w:shd w:val="clear" w:color="auto" w:fill="auto"/>
          </w:tcPr>
          <w:p w:rsidR="00C06291" w:rsidRPr="000D1017" w:rsidRDefault="00C06291" w:rsidP="00C06291">
            <w:pPr>
              <w:pStyle w:val="TableContents"/>
              <w:snapToGrid w:val="0"/>
              <w:rPr>
                <w:rFonts w:ascii="Arial" w:hAnsi="Arial" w:cs="Arial"/>
              </w:rPr>
            </w:pPr>
          </w:p>
        </w:tc>
      </w:tr>
      <w:tr w:rsidR="00C06291" w:rsidTr="00751E20">
        <w:trPr>
          <w:trHeight w:val="689"/>
        </w:trPr>
        <w:tc>
          <w:tcPr>
            <w:tcW w:w="2178" w:type="dxa"/>
            <w:shd w:val="clear" w:color="auto" w:fill="auto"/>
          </w:tcPr>
          <w:p w:rsidR="00C06291" w:rsidRPr="00C06291" w:rsidRDefault="00C06291" w:rsidP="005F5046">
            <w:pPr>
              <w:spacing w:before="120"/>
              <w:rPr>
                <w:rFonts w:ascii="Arial" w:hAnsi="Arial" w:cs="Arial"/>
                <w:lang w:val="ru-RU"/>
              </w:rPr>
            </w:pPr>
            <w:r w:rsidRPr="00C06291">
              <w:rPr>
                <w:rFonts w:ascii="Arial" w:hAnsi="Arial" w:cs="Arial"/>
                <w:lang w:val="sr-Cyrl-CS"/>
              </w:rPr>
              <w:t xml:space="preserve">Враћање пса који </w:t>
            </w:r>
            <w:r w:rsidRPr="00C06291">
              <w:rPr>
                <w:rFonts w:ascii="Arial" w:hAnsi="Arial" w:cs="Arial"/>
                <w:lang w:val="ru-RU"/>
              </w:rPr>
              <w:t>је</w:t>
            </w:r>
            <w:r w:rsidRPr="00C06291">
              <w:rPr>
                <w:rFonts w:ascii="Arial" w:hAnsi="Arial" w:cs="Arial"/>
                <w:lang w:val="sr-Cyrl-CS"/>
              </w:rPr>
              <w:t xml:space="preserve"> прош</w:t>
            </w:r>
            <w:r w:rsidRPr="00C06291">
              <w:rPr>
                <w:rFonts w:ascii="Arial" w:hAnsi="Arial" w:cs="Arial"/>
                <w:lang w:val="ru-RU"/>
              </w:rPr>
              <w:t>ао</w:t>
            </w:r>
            <w:r w:rsidRPr="00C06291">
              <w:rPr>
                <w:rFonts w:ascii="Arial" w:hAnsi="Arial" w:cs="Arial"/>
                <w:lang w:val="sr-Cyrl-CS"/>
              </w:rPr>
              <w:t xml:space="preserve"> стручну тријажу на првобитно место хватања</w:t>
            </w:r>
            <w:r w:rsidRPr="00C06291">
              <w:rPr>
                <w:rFonts w:ascii="Arial" w:hAnsi="Arial" w:cs="Arial"/>
                <w:lang w:val="ru-RU"/>
              </w:rPr>
              <w:t xml:space="preserve"> </w:t>
            </w:r>
          </w:p>
        </w:tc>
        <w:tc>
          <w:tcPr>
            <w:tcW w:w="990" w:type="dxa"/>
            <w:shd w:val="clear" w:color="auto" w:fill="auto"/>
            <w:vAlign w:val="bottom"/>
          </w:tcPr>
          <w:p w:rsidR="00C06291" w:rsidRPr="00C06291" w:rsidRDefault="00C06291">
            <w:pPr>
              <w:jc w:val="right"/>
              <w:rPr>
                <w:rFonts w:ascii="Arial" w:hAnsi="Arial" w:cs="Arial"/>
              </w:rPr>
            </w:pPr>
            <w:r w:rsidRPr="00C06291">
              <w:rPr>
                <w:rFonts w:ascii="Arial" w:hAnsi="Arial" w:cs="Arial"/>
              </w:rPr>
              <w:t>110</w:t>
            </w:r>
          </w:p>
        </w:tc>
        <w:tc>
          <w:tcPr>
            <w:tcW w:w="990" w:type="dxa"/>
          </w:tcPr>
          <w:p w:rsidR="00C06291" w:rsidRDefault="00C06291" w:rsidP="00C06291">
            <w:pPr>
              <w:pStyle w:val="TableContents"/>
              <w:snapToGrid w:val="0"/>
              <w:jc w:val="center"/>
              <w:rPr>
                <w:rFonts w:ascii="Arial" w:hAnsi="Arial" w:cs="Arial"/>
                <w:lang w:val="sr-Cyrl-CS"/>
              </w:rPr>
            </w:pPr>
          </w:p>
          <w:p w:rsidR="00C06291" w:rsidRDefault="00C06291" w:rsidP="00C06291">
            <w:pPr>
              <w:pStyle w:val="TableContents"/>
              <w:snapToGrid w:val="0"/>
              <w:jc w:val="center"/>
              <w:rPr>
                <w:rFonts w:ascii="Arial" w:hAnsi="Arial" w:cs="Arial"/>
                <w:lang w:val="sr-Cyrl-CS"/>
              </w:rPr>
            </w:pPr>
          </w:p>
          <w:p w:rsidR="00C06291" w:rsidRDefault="00C06291" w:rsidP="00C06291">
            <w:pPr>
              <w:pStyle w:val="TableContents"/>
              <w:snapToGrid w:val="0"/>
              <w:jc w:val="center"/>
              <w:rPr>
                <w:rFonts w:ascii="Arial" w:hAnsi="Arial" w:cs="Arial"/>
                <w:lang w:val="sr-Cyrl-CS"/>
              </w:rPr>
            </w:pPr>
          </w:p>
          <w:p w:rsidR="00C06291" w:rsidRDefault="00C06291" w:rsidP="00C06291">
            <w:pPr>
              <w:pStyle w:val="TableContents"/>
              <w:snapToGrid w:val="0"/>
              <w:jc w:val="center"/>
              <w:rPr>
                <w:rFonts w:ascii="Arial" w:hAnsi="Arial" w:cs="Arial"/>
                <w:lang w:val="sr-Cyrl-CS"/>
              </w:rPr>
            </w:pPr>
          </w:p>
          <w:p w:rsidR="00C06291" w:rsidRDefault="00C06291" w:rsidP="00C06291">
            <w:pPr>
              <w:pStyle w:val="TableContents"/>
              <w:snapToGrid w:val="0"/>
              <w:jc w:val="center"/>
              <w:rPr>
                <w:rFonts w:ascii="Arial" w:hAnsi="Arial" w:cs="Arial"/>
                <w:lang w:val="sr-Cyrl-CS"/>
              </w:rPr>
            </w:pPr>
          </w:p>
          <w:p w:rsidR="00C06291" w:rsidRDefault="00C06291" w:rsidP="00C06291">
            <w:pPr>
              <w:pStyle w:val="TableContents"/>
              <w:snapToGrid w:val="0"/>
              <w:jc w:val="center"/>
              <w:rPr>
                <w:rFonts w:ascii="Arial" w:hAnsi="Arial" w:cs="Arial"/>
                <w:lang w:val="sr-Cyrl-CS"/>
              </w:rPr>
            </w:pPr>
            <w:r>
              <w:rPr>
                <w:rFonts w:ascii="Arial" w:hAnsi="Arial" w:cs="Arial"/>
                <w:lang w:val="sr-Cyrl-CS"/>
              </w:rPr>
              <w:t>пас</w:t>
            </w:r>
          </w:p>
        </w:tc>
        <w:tc>
          <w:tcPr>
            <w:tcW w:w="1440" w:type="dxa"/>
            <w:shd w:val="clear" w:color="auto" w:fill="auto"/>
          </w:tcPr>
          <w:p w:rsidR="00C06291" w:rsidRPr="000D1017" w:rsidRDefault="00C06291" w:rsidP="00C06291">
            <w:pPr>
              <w:pStyle w:val="TableContents"/>
              <w:snapToGrid w:val="0"/>
              <w:rPr>
                <w:rFonts w:ascii="Arial" w:hAnsi="Arial" w:cs="Arial"/>
              </w:rPr>
            </w:pPr>
          </w:p>
        </w:tc>
        <w:tc>
          <w:tcPr>
            <w:tcW w:w="1440" w:type="dxa"/>
            <w:shd w:val="clear" w:color="auto" w:fill="auto"/>
          </w:tcPr>
          <w:p w:rsidR="00C06291" w:rsidRPr="000D1017" w:rsidRDefault="00C06291" w:rsidP="00C06291">
            <w:pPr>
              <w:pStyle w:val="TableContents"/>
              <w:snapToGrid w:val="0"/>
              <w:rPr>
                <w:rFonts w:ascii="Arial" w:hAnsi="Arial" w:cs="Arial"/>
              </w:rPr>
            </w:pPr>
          </w:p>
        </w:tc>
        <w:tc>
          <w:tcPr>
            <w:tcW w:w="1710" w:type="dxa"/>
            <w:shd w:val="clear" w:color="auto" w:fill="auto"/>
          </w:tcPr>
          <w:p w:rsidR="00C06291" w:rsidRPr="000D1017" w:rsidRDefault="00C06291" w:rsidP="00C06291">
            <w:pPr>
              <w:pStyle w:val="TableContents"/>
              <w:snapToGrid w:val="0"/>
              <w:rPr>
                <w:rFonts w:ascii="Arial" w:hAnsi="Arial" w:cs="Arial"/>
              </w:rPr>
            </w:pPr>
          </w:p>
        </w:tc>
        <w:tc>
          <w:tcPr>
            <w:tcW w:w="1658" w:type="dxa"/>
            <w:shd w:val="clear" w:color="auto" w:fill="auto"/>
          </w:tcPr>
          <w:p w:rsidR="00C06291" w:rsidRPr="000D1017" w:rsidRDefault="00C06291" w:rsidP="00C06291">
            <w:pPr>
              <w:pStyle w:val="TableContents"/>
              <w:snapToGrid w:val="0"/>
              <w:rPr>
                <w:rFonts w:ascii="Arial" w:hAnsi="Arial" w:cs="Arial"/>
              </w:rPr>
            </w:pPr>
          </w:p>
        </w:tc>
      </w:tr>
      <w:tr w:rsidR="00C06291" w:rsidTr="00C06291">
        <w:trPr>
          <w:trHeight w:val="689"/>
        </w:trPr>
        <w:tc>
          <w:tcPr>
            <w:tcW w:w="2178" w:type="dxa"/>
            <w:shd w:val="clear" w:color="auto" w:fill="auto"/>
            <w:vAlign w:val="center"/>
          </w:tcPr>
          <w:p w:rsidR="00C06291" w:rsidRPr="00C06291" w:rsidRDefault="00C06291" w:rsidP="00C06291">
            <w:pPr>
              <w:spacing w:before="120"/>
              <w:rPr>
                <w:rFonts w:ascii="Arial" w:hAnsi="Arial" w:cs="Arial"/>
                <w:lang w:val="sr-Cyrl-CS"/>
              </w:rPr>
            </w:pPr>
            <w:r w:rsidRPr="00C06291">
              <w:rPr>
                <w:rFonts w:ascii="Arial" w:hAnsi="Arial" w:cs="Arial"/>
                <w:lang w:val="sr-Cyrl-CS"/>
              </w:rPr>
              <w:t xml:space="preserve">Остале неопходне мере </w:t>
            </w:r>
          </w:p>
        </w:tc>
        <w:tc>
          <w:tcPr>
            <w:tcW w:w="990" w:type="dxa"/>
            <w:shd w:val="clear" w:color="auto" w:fill="auto"/>
          </w:tcPr>
          <w:p w:rsidR="00C06291" w:rsidRPr="00C06291" w:rsidRDefault="00C06291">
            <w:pPr>
              <w:jc w:val="center"/>
              <w:rPr>
                <w:rFonts w:ascii="Arial" w:hAnsi="Arial" w:cs="Arial"/>
              </w:rPr>
            </w:pPr>
            <w:r w:rsidRPr="00C06291">
              <w:rPr>
                <w:rFonts w:ascii="Arial" w:hAnsi="Arial" w:cs="Arial"/>
              </w:rPr>
              <w:t>паушално</w:t>
            </w:r>
          </w:p>
        </w:tc>
        <w:tc>
          <w:tcPr>
            <w:tcW w:w="990" w:type="dxa"/>
          </w:tcPr>
          <w:p w:rsidR="00D12618" w:rsidRDefault="00D12618" w:rsidP="00C06291">
            <w:pPr>
              <w:pStyle w:val="TableContents"/>
              <w:snapToGrid w:val="0"/>
              <w:jc w:val="center"/>
              <w:rPr>
                <w:rFonts w:ascii="Arial" w:hAnsi="Arial" w:cs="Arial"/>
                <w:lang w:val="sr-Cyrl-CS"/>
              </w:rPr>
            </w:pPr>
          </w:p>
          <w:p w:rsidR="00C06291" w:rsidRDefault="00C06291" w:rsidP="00C06291">
            <w:pPr>
              <w:pStyle w:val="TableContents"/>
              <w:snapToGrid w:val="0"/>
              <w:jc w:val="center"/>
              <w:rPr>
                <w:rFonts w:ascii="Arial" w:hAnsi="Arial" w:cs="Arial"/>
                <w:lang w:val="sr-Cyrl-CS"/>
              </w:rPr>
            </w:pPr>
            <w:r>
              <w:rPr>
                <w:rFonts w:ascii="Arial" w:hAnsi="Arial" w:cs="Arial"/>
                <w:lang w:val="sr-Cyrl-CS"/>
              </w:rPr>
              <w:t>пас</w:t>
            </w:r>
          </w:p>
        </w:tc>
        <w:tc>
          <w:tcPr>
            <w:tcW w:w="1440" w:type="dxa"/>
            <w:shd w:val="clear" w:color="auto" w:fill="auto"/>
          </w:tcPr>
          <w:p w:rsidR="00C06291" w:rsidRPr="000D1017" w:rsidRDefault="00C06291" w:rsidP="00C06291">
            <w:pPr>
              <w:pStyle w:val="TableContents"/>
              <w:snapToGrid w:val="0"/>
              <w:rPr>
                <w:rFonts w:ascii="Arial" w:hAnsi="Arial" w:cs="Arial"/>
              </w:rPr>
            </w:pPr>
          </w:p>
        </w:tc>
        <w:tc>
          <w:tcPr>
            <w:tcW w:w="1440" w:type="dxa"/>
            <w:shd w:val="clear" w:color="auto" w:fill="auto"/>
          </w:tcPr>
          <w:p w:rsidR="00C06291" w:rsidRPr="000D1017" w:rsidRDefault="00C06291" w:rsidP="00C06291">
            <w:pPr>
              <w:pStyle w:val="TableContents"/>
              <w:snapToGrid w:val="0"/>
              <w:rPr>
                <w:rFonts w:ascii="Arial" w:hAnsi="Arial" w:cs="Arial"/>
              </w:rPr>
            </w:pPr>
          </w:p>
        </w:tc>
        <w:tc>
          <w:tcPr>
            <w:tcW w:w="1710" w:type="dxa"/>
            <w:shd w:val="clear" w:color="auto" w:fill="auto"/>
          </w:tcPr>
          <w:p w:rsidR="00C06291" w:rsidRPr="000D1017" w:rsidRDefault="00C06291" w:rsidP="00C06291">
            <w:pPr>
              <w:pStyle w:val="TableContents"/>
              <w:snapToGrid w:val="0"/>
              <w:rPr>
                <w:rFonts w:ascii="Arial" w:hAnsi="Arial" w:cs="Arial"/>
              </w:rPr>
            </w:pPr>
          </w:p>
        </w:tc>
        <w:tc>
          <w:tcPr>
            <w:tcW w:w="1658" w:type="dxa"/>
            <w:shd w:val="clear" w:color="auto" w:fill="auto"/>
          </w:tcPr>
          <w:p w:rsidR="00C06291" w:rsidRPr="000D1017" w:rsidRDefault="00C06291" w:rsidP="00C06291">
            <w:pPr>
              <w:pStyle w:val="TableContents"/>
              <w:snapToGrid w:val="0"/>
              <w:rPr>
                <w:rFonts w:ascii="Arial" w:hAnsi="Arial" w:cs="Arial"/>
              </w:rPr>
            </w:pPr>
          </w:p>
        </w:tc>
      </w:tr>
      <w:tr w:rsidR="00C06291" w:rsidTr="00C06291">
        <w:trPr>
          <w:trHeight w:val="270"/>
        </w:trPr>
        <w:tc>
          <w:tcPr>
            <w:tcW w:w="2178" w:type="dxa"/>
          </w:tcPr>
          <w:p w:rsidR="00C06291" w:rsidRPr="000D1017" w:rsidRDefault="00C06291" w:rsidP="00C06291">
            <w:pPr>
              <w:pStyle w:val="TableContents"/>
              <w:snapToGrid w:val="0"/>
              <w:rPr>
                <w:rFonts w:ascii="Arial" w:hAnsi="Arial" w:cs="Arial"/>
                <w:b/>
                <w:i/>
              </w:rPr>
            </w:pPr>
          </w:p>
        </w:tc>
        <w:tc>
          <w:tcPr>
            <w:tcW w:w="4860" w:type="dxa"/>
            <w:gridSpan w:val="4"/>
            <w:shd w:val="clear" w:color="auto" w:fill="auto"/>
          </w:tcPr>
          <w:p w:rsidR="00C06291" w:rsidRPr="000D1017" w:rsidRDefault="00C06291" w:rsidP="00C06291">
            <w:pPr>
              <w:pStyle w:val="TableContents"/>
              <w:snapToGrid w:val="0"/>
              <w:rPr>
                <w:rFonts w:ascii="Arial" w:hAnsi="Arial" w:cs="Arial"/>
                <w:b/>
                <w:i/>
              </w:rPr>
            </w:pPr>
            <w:r w:rsidRPr="000D1017">
              <w:rPr>
                <w:rFonts w:ascii="Arial" w:hAnsi="Arial" w:cs="Arial"/>
                <w:b/>
                <w:i/>
              </w:rPr>
              <w:t>УКУПНО:</w:t>
            </w:r>
          </w:p>
        </w:tc>
        <w:tc>
          <w:tcPr>
            <w:tcW w:w="1710" w:type="dxa"/>
            <w:shd w:val="clear" w:color="auto" w:fill="C6D9F1"/>
          </w:tcPr>
          <w:p w:rsidR="00C06291" w:rsidRPr="000D1017" w:rsidRDefault="00C06291" w:rsidP="00C06291">
            <w:pPr>
              <w:pStyle w:val="TableContents"/>
              <w:snapToGrid w:val="0"/>
              <w:rPr>
                <w:rFonts w:ascii="Arial" w:hAnsi="Arial" w:cs="Arial"/>
              </w:rPr>
            </w:pPr>
          </w:p>
        </w:tc>
        <w:tc>
          <w:tcPr>
            <w:tcW w:w="1658" w:type="dxa"/>
            <w:shd w:val="clear" w:color="auto" w:fill="C6D9F1"/>
          </w:tcPr>
          <w:p w:rsidR="00C06291" w:rsidRPr="000D1017" w:rsidRDefault="00C06291" w:rsidP="00C06291">
            <w:pPr>
              <w:pStyle w:val="TableContents"/>
              <w:snapToGrid w:val="0"/>
              <w:rPr>
                <w:rFonts w:ascii="Arial" w:hAnsi="Arial" w:cs="Arial"/>
              </w:rPr>
            </w:pPr>
          </w:p>
        </w:tc>
      </w:tr>
    </w:tbl>
    <w:p w:rsidR="0012410B" w:rsidRDefault="0012410B" w:rsidP="00DE7DE0">
      <w:pPr>
        <w:rPr>
          <w:rFonts w:ascii="Arial" w:hAnsi="Arial" w:cs="Arial"/>
          <w:b/>
          <w:bCs/>
          <w:lang w:val="ru-RU"/>
        </w:rPr>
      </w:pPr>
    </w:p>
    <w:p w:rsidR="0012410B" w:rsidRPr="00CC7A7E" w:rsidRDefault="0012410B" w:rsidP="0012410B">
      <w:pPr>
        <w:rPr>
          <w:rFonts w:ascii="Arial" w:hAnsi="Arial" w:cs="Arial"/>
          <w:b/>
          <w:bCs/>
          <w:iCs/>
          <w:lang w:val="sr-Cyrl-CS"/>
        </w:rPr>
      </w:pPr>
      <w:r w:rsidRPr="00CC7A7E">
        <w:rPr>
          <w:rFonts w:ascii="Arial" w:hAnsi="Arial" w:cs="Arial"/>
          <w:b/>
          <w:bCs/>
          <w:iCs/>
          <w:lang w:val="sr-Cyrl-CS"/>
        </w:rPr>
        <w:t>Упутство за попуњавање обрасца структуре цене:</w:t>
      </w:r>
    </w:p>
    <w:p w:rsidR="0012410B" w:rsidRDefault="0012410B" w:rsidP="0012410B">
      <w:pPr>
        <w:rPr>
          <w:rFonts w:ascii="Arial" w:hAnsi="Arial" w:cs="Arial"/>
          <w:b/>
          <w:bCs/>
          <w:i/>
          <w:iCs/>
          <w:sz w:val="28"/>
          <w:szCs w:val="28"/>
          <w:lang/>
        </w:rPr>
      </w:pPr>
    </w:p>
    <w:p w:rsidR="00D12618" w:rsidRDefault="00D12618" w:rsidP="00D12618">
      <w:pPr>
        <w:pStyle w:val="ListParagraph"/>
        <w:tabs>
          <w:tab w:val="left" w:pos="90"/>
        </w:tabs>
        <w:ind w:left="0"/>
        <w:jc w:val="both"/>
        <w:rPr>
          <w:rFonts w:ascii="Arial" w:hAnsi="Arial" w:cs="Arial"/>
          <w:bCs/>
          <w:iCs/>
          <w:lang w:val="sr-Cyrl-CS"/>
        </w:rPr>
      </w:pPr>
      <w:r>
        <w:rPr>
          <w:rFonts w:ascii="Arial" w:hAnsi="Arial" w:cs="Arial"/>
          <w:bCs/>
          <w:iCs/>
        </w:rPr>
        <w:t>Понуђач треба да попун</w:t>
      </w:r>
      <w:r>
        <w:rPr>
          <w:rFonts w:ascii="Arial" w:hAnsi="Arial" w:cs="Arial"/>
          <w:bCs/>
          <w:iCs/>
          <w:lang w:val="sr-Cyrl-CS"/>
        </w:rPr>
        <w:t>и</w:t>
      </w:r>
      <w:r>
        <w:rPr>
          <w:rFonts w:ascii="Arial" w:hAnsi="Arial" w:cs="Arial"/>
          <w:bCs/>
          <w:iCs/>
        </w:rPr>
        <w:t xml:space="preserve"> образац структуре цене </w:t>
      </w:r>
      <w:r>
        <w:rPr>
          <w:rFonts w:ascii="Arial" w:hAnsi="Arial" w:cs="Arial"/>
          <w:bCs/>
          <w:iCs/>
          <w:lang w:val="sr-Cyrl-CS"/>
        </w:rPr>
        <w:t>на следећи начин</w:t>
      </w:r>
      <w:r>
        <w:rPr>
          <w:rFonts w:ascii="Arial" w:hAnsi="Arial" w:cs="Arial"/>
          <w:bCs/>
          <w:iCs/>
        </w:rPr>
        <w:t>:</w:t>
      </w:r>
    </w:p>
    <w:p w:rsidR="00D12618" w:rsidRDefault="00D12618" w:rsidP="00D12618">
      <w:pPr>
        <w:pStyle w:val="ListParagraph"/>
        <w:numPr>
          <w:ilvl w:val="0"/>
          <w:numId w:val="27"/>
        </w:numPr>
        <w:tabs>
          <w:tab w:val="left" w:pos="90"/>
          <w:tab w:val="left" w:pos="630"/>
        </w:tabs>
        <w:ind w:left="360"/>
        <w:jc w:val="both"/>
        <w:rPr>
          <w:rFonts w:ascii="Arial" w:hAnsi="Arial" w:cs="Arial"/>
          <w:bCs/>
          <w:iCs/>
          <w:lang w:val="sr-Cyrl-CS"/>
        </w:rPr>
      </w:pPr>
      <w:r>
        <w:rPr>
          <w:rFonts w:ascii="Arial" w:hAnsi="Arial" w:cs="Arial"/>
          <w:bCs/>
          <w:iCs/>
          <w:lang w:val="sr-Cyrl-CS"/>
        </w:rPr>
        <w:t>у колону 4</w:t>
      </w:r>
      <w:r>
        <w:rPr>
          <w:rFonts w:ascii="Arial" w:hAnsi="Arial" w:cs="Arial"/>
          <w:bCs/>
          <w:iCs/>
        </w:rPr>
        <w:t>. уписати колико износи јединична цена без ПДВ-а, за сваки тражени предмет јавне набавке;</w:t>
      </w:r>
    </w:p>
    <w:p w:rsidR="00D12618" w:rsidRDefault="00D12618" w:rsidP="00D12618">
      <w:pPr>
        <w:pStyle w:val="ListParagraph"/>
        <w:numPr>
          <w:ilvl w:val="0"/>
          <w:numId w:val="27"/>
        </w:numPr>
        <w:tabs>
          <w:tab w:val="left" w:pos="90"/>
          <w:tab w:val="left" w:pos="630"/>
        </w:tabs>
        <w:ind w:left="360"/>
        <w:jc w:val="both"/>
        <w:rPr>
          <w:rFonts w:ascii="Arial" w:hAnsi="Arial" w:cs="Arial"/>
          <w:bCs/>
          <w:iCs/>
        </w:rPr>
      </w:pPr>
      <w:r>
        <w:rPr>
          <w:rFonts w:ascii="Arial" w:hAnsi="Arial" w:cs="Arial"/>
          <w:bCs/>
          <w:iCs/>
          <w:lang w:val="sr-Cyrl-CS"/>
        </w:rPr>
        <w:t>у колону 5</w:t>
      </w:r>
      <w:r>
        <w:rPr>
          <w:rFonts w:ascii="Arial" w:hAnsi="Arial" w:cs="Arial"/>
          <w:bCs/>
          <w:iCs/>
        </w:rPr>
        <w:t>. уписати колико износи јединична цена са ПДВ-ом, за сваки тражени предмет јавне набавке;</w:t>
      </w:r>
    </w:p>
    <w:p w:rsidR="00D12618" w:rsidRPr="002F4414" w:rsidRDefault="00D12618" w:rsidP="00D12618">
      <w:pPr>
        <w:pStyle w:val="ListParagraph"/>
        <w:numPr>
          <w:ilvl w:val="0"/>
          <w:numId w:val="27"/>
        </w:numPr>
        <w:tabs>
          <w:tab w:val="left" w:pos="90"/>
          <w:tab w:val="left" w:pos="630"/>
        </w:tabs>
        <w:ind w:left="360"/>
        <w:jc w:val="both"/>
        <w:rPr>
          <w:rFonts w:ascii="Arial" w:hAnsi="Arial" w:cs="Arial"/>
          <w:bCs/>
          <w:iCs/>
          <w:color w:val="auto"/>
          <w:lang w:val="sr-Cyrl-CS"/>
        </w:rPr>
      </w:pPr>
      <w:proofErr w:type="gramStart"/>
      <w:r>
        <w:rPr>
          <w:rFonts w:ascii="Arial" w:hAnsi="Arial" w:cs="Arial"/>
          <w:bCs/>
          <w:iCs/>
        </w:rPr>
        <w:t>у</w:t>
      </w:r>
      <w:proofErr w:type="gramEnd"/>
      <w:r>
        <w:rPr>
          <w:rFonts w:ascii="Arial" w:hAnsi="Arial" w:cs="Arial"/>
          <w:bCs/>
          <w:iCs/>
        </w:rPr>
        <w:t xml:space="preserve"> колону </w:t>
      </w:r>
      <w:r>
        <w:rPr>
          <w:rFonts w:ascii="Arial" w:hAnsi="Arial" w:cs="Arial"/>
          <w:bCs/>
          <w:iCs/>
          <w:lang w:val="sr-Cyrl-CS"/>
        </w:rPr>
        <w:t>6</w:t>
      </w:r>
      <w:r>
        <w:rPr>
          <w:rFonts w:ascii="Arial" w:hAnsi="Arial" w:cs="Arial"/>
          <w:bCs/>
          <w:iCs/>
        </w:rPr>
        <w:t xml:space="preserve">. </w:t>
      </w:r>
      <w:proofErr w:type="gramStart"/>
      <w:r>
        <w:rPr>
          <w:rFonts w:ascii="Arial" w:hAnsi="Arial" w:cs="Arial"/>
          <w:bCs/>
          <w:iCs/>
        </w:rPr>
        <w:t>уписати</w:t>
      </w:r>
      <w:proofErr w:type="gramEnd"/>
      <w:r>
        <w:rPr>
          <w:rFonts w:ascii="Arial" w:hAnsi="Arial" w:cs="Arial"/>
          <w:bCs/>
          <w:iCs/>
        </w:rPr>
        <w:t xml:space="preserve"> укупну цену без ПДВ-а за сваки тражени предмет јавне набавке и то тако што ће се помножити јединична цена без ПДВ-а (наведена у колони </w:t>
      </w:r>
      <w:r>
        <w:rPr>
          <w:rFonts w:ascii="Arial" w:hAnsi="Arial" w:cs="Arial"/>
          <w:bCs/>
          <w:iCs/>
          <w:lang w:val="sr-Cyrl-CS"/>
        </w:rPr>
        <w:t>4</w:t>
      </w:r>
      <w:r>
        <w:rPr>
          <w:rFonts w:ascii="Arial" w:hAnsi="Arial" w:cs="Arial"/>
          <w:bCs/>
          <w:iCs/>
        </w:rPr>
        <w:t xml:space="preserve">) са траженим количинама (које су наведене у </w:t>
      </w:r>
      <w:r>
        <w:rPr>
          <w:rFonts w:ascii="Arial" w:hAnsi="Arial" w:cs="Arial"/>
          <w:bCs/>
          <w:iCs/>
          <w:color w:val="auto"/>
        </w:rPr>
        <w:t>колони 2</w:t>
      </w:r>
      <w:r w:rsidRPr="002F4414">
        <w:rPr>
          <w:rFonts w:ascii="Arial" w:hAnsi="Arial" w:cs="Arial"/>
          <w:bCs/>
          <w:iCs/>
          <w:color w:val="auto"/>
        </w:rPr>
        <w:t>); На крају уписати укупну цену предмета набавке без ПДВ-а.</w:t>
      </w:r>
    </w:p>
    <w:p w:rsidR="00D12618" w:rsidRPr="002F4414" w:rsidRDefault="00D12618" w:rsidP="00D12618">
      <w:pPr>
        <w:pStyle w:val="ListParagraph"/>
        <w:numPr>
          <w:ilvl w:val="0"/>
          <w:numId w:val="27"/>
        </w:numPr>
        <w:tabs>
          <w:tab w:val="left" w:pos="90"/>
          <w:tab w:val="left" w:pos="630"/>
        </w:tabs>
        <w:ind w:left="360"/>
        <w:jc w:val="both"/>
        <w:rPr>
          <w:rFonts w:ascii="Arial" w:hAnsi="Arial" w:cs="Arial"/>
          <w:color w:val="auto"/>
        </w:rPr>
      </w:pPr>
      <w:r>
        <w:rPr>
          <w:rFonts w:ascii="Arial" w:hAnsi="Arial" w:cs="Arial"/>
          <w:bCs/>
          <w:iCs/>
          <w:color w:val="auto"/>
          <w:lang w:val="sr-Cyrl-CS"/>
        </w:rPr>
        <w:t>у колону</w:t>
      </w:r>
      <w:r w:rsidRPr="002F4414">
        <w:rPr>
          <w:rFonts w:ascii="Arial" w:hAnsi="Arial" w:cs="Arial"/>
          <w:bCs/>
          <w:iCs/>
          <w:color w:val="auto"/>
          <w:lang w:val="sr-Cyrl-CS"/>
        </w:rPr>
        <w:t xml:space="preserve"> </w:t>
      </w:r>
      <w:r>
        <w:rPr>
          <w:rFonts w:ascii="Arial" w:hAnsi="Arial" w:cs="Arial"/>
          <w:bCs/>
          <w:iCs/>
          <w:color w:val="auto"/>
          <w:lang w:val="sr-Cyrl-CS"/>
        </w:rPr>
        <w:t>7</w:t>
      </w:r>
      <w:r w:rsidRPr="002F4414">
        <w:rPr>
          <w:rFonts w:ascii="Arial" w:hAnsi="Arial" w:cs="Arial"/>
          <w:bCs/>
          <w:iCs/>
          <w:color w:val="auto"/>
        </w:rPr>
        <w:t xml:space="preserve">. </w:t>
      </w:r>
      <w:proofErr w:type="gramStart"/>
      <w:r w:rsidRPr="002F4414">
        <w:rPr>
          <w:rFonts w:ascii="Arial" w:hAnsi="Arial" w:cs="Arial"/>
          <w:bCs/>
          <w:iCs/>
          <w:color w:val="auto"/>
        </w:rPr>
        <w:t>уписати</w:t>
      </w:r>
      <w:proofErr w:type="gramEnd"/>
      <w:r w:rsidRPr="002F4414">
        <w:rPr>
          <w:rFonts w:ascii="Arial" w:hAnsi="Arial" w:cs="Arial"/>
          <w:bCs/>
          <w:iCs/>
          <w:color w:val="auto"/>
        </w:rPr>
        <w:t xml:space="preserve"> колико износи укупна цена са ПДВ-ом за сваки тражени предмет јавне набавке и то тако што ће</w:t>
      </w:r>
      <w:r>
        <w:rPr>
          <w:rFonts w:ascii="Arial" w:hAnsi="Arial" w:cs="Arial"/>
          <w:bCs/>
          <w:iCs/>
          <w:color w:val="auto"/>
        </w:rPr>
        <w:t xml:space="preserve"> се помножити јединична</w:t>
      </w:r>
      <w:r w:rsidRPr="002F4414">
        <w:rPr>
          <w:rFonts w:ascii="Arial" w:hAnsi="Arial" w:cs="Arial"/>
          <w:bCs/>
          <w:iCs/>
          <w:color w:val="auto"/>
        </w:rPr>
        <w:t xml:space="preserve"> цену са ПДВ-ом</w:t>
      </w:r>
      <w:r>
        <w:rPr>
          <w:rFonts w:ascii="Arial" w:hAnsi="Arial" w:cs="Arial"/>
          <w:bCs/>
          <w:iCs/>
          <w:color w:val="auto"/>
        </w:rPr>
        <w:t xml:space="preserve"> (наведена</w:t>
      </w:r>
      <w:r w:rsidRPr="002F4414">
        <w:rPr>
          <w:rFonts w:ascii="Arial" w:hAnsi="Arial" w:cs="Arial"/>
          <w:bCs/>
          <w:iCs/>
          <w:color w:val="auto"/>
        </w:rPr>
        <w:t xml:space="preserve"> у колони </w:t>
      </w:r>
      <w:r>
        <w:rPr>
          <w:rFonts w:ascii="Arial" w:hAnsi="Arial" w:cs="Arial"/>
          <w:bCs/>
          <w:iCs/>
          <w:color w:val="auto"/>
          <w:lang w:val="sr-Cyrl-CS"/>
        </w:rPr>
        <w:t>5</w:t>
      </w:r>
      <w:r w:rsidRPr="002F4414">
        <w:rPr>
          <w:rFonts w:ascii="Arial" w:hAnsi="Arial" w:cs="Arial"/>
          <w:bCs/>
          <w:iCs/>
          <w:color w:val="auto"/>
        </w:rPr>
        <w:t>) са траженим количина</w:t>
      </w:r>
      <w:r>
        <w:rPr>
          <w:rFonts w:ascii="Arial" w:hAnsi="Arial" w:cs="Arial"/>
          <w:bCs/>
          <w:iCs/>
          <w:color w:val="auto"/>
        </w:rPr>
        <w:t>ма (које су наведене у колони 2</w:t>
      </w:r>
      <w:r w:rsidRPr="002F4414">
        <w:rPr>
          <w:rFonts w:ascii="Arial" w:hAnsi="Arial" w:cs="Arial"/>
          <w:bCs/>
          <w:iCs/>
          <w:color w:val="auto"/>
        </w:rPr>
        <w:t>); На крају уписати укупну цену предмета набавке са ПДВ-ом.</w:t>
      </w:r>
    </w:p>
    <w:p w:rsidR="00D12618" w:rsidRDefault="00D12618" w:rsidP="0012410B">
      <w:pPr>
        <w:rPr>
          <w:rFonts w:ascii="Arial" w:hAnsi="Arial" w:cs="Arial"/>
          <w:b/>
          <w:bCs/>
          <w:i/>
          <w:iCs/>
          <w:sz w:val="28"/>
          <w:szCs w:val="28"/>
          <w:lang/>
        </w:rPr>
      </w:pPr>
    </w:p>
    <w:p w:rsidR="00D12618" w:rsidRPr="009B1D68" w:rsidRDefault="009B1D68" w:rsidP="0012410B">
      <w:pPr>
        <w:rPr>
          <w:rFonts w:ascii="Arial" w:hAnsi="Arial" w:cs="Arial"/>
          <w:bCs/>
          <w:i/>
          <w:iCs/>
          <w:lang/>
        </w:rPr>
      </w:pPr>
      <w:r w:rsidRPr="009B1D68">
        <w:rPr>
          <w:rFonts w:ascii="Arial" w:hAnsi="Arial" w:cs="Arial"/>
          <w:bCs/>
          <w:i/>
          <w:iCs/>
          <w:u w:val="single"/>
          <w:lang/>
        </w:rPr>
        <w:t>Напомена</w:t>
      </w:r>
      <w:r w:rsidRPr="009B1D68">
        <w:rPr>
          <w:rFonts w:ascii="Arial" w:hAnsi="Arial" w:cs="Arial"/>
          <w:bCs/>
          <w:i/>
          <w:iCs/>
          <w:lang/>
        </w:rPr>
        <w:t>: Количине у колони 2 су оквирно дате, и могуће је одступање од истих, у оквиру укупне уговорене вредности за предметну јавну набавку.</w:t>
      </w:r>
    </w:p>
    <w:p w:rsidR="00D12618" w:rsidRPr="00D12618" w:rsidRDefault="00D12618" w:rsidP="0012410B">
      <w:pPr>
        <w:rPr>
          <w:rFonts w:ascii="Arial" w:hAnsi="Arial" w:cs="Arial"/>
          <w:b/>
          <w:bCs/>
          <w:i/>
          <w:iCs/>
          <w:sz w:val="28"/>
          <w:szCs w:val="28"/>
          <w:lang/>
        </w:rPr>
      </w:pPr>
    </w:p>
    <w:p w:rsidR="0012410B" w:rsidRDefault="0012410B" w:rsidP="0012410B">
      <w:pPr>
        <w:rPr>
          <w:rFonts w:ascii="Arial" w:hAnsi="Arial" w:cs="Arial"/>
          <w:b/>
          <w:bCs/>
          <w:i/>
          <w:iCs/>
          <w:sz w:val="28"/>
          <w:szCs w:val="28"/>
        </w:rPr>
      </w:pPr>
    </w:p>
    <w:p w:rsidR="0012410B" w:rsidRPr="00F917D0" w:rsidRDefault="0012410B" w:rsidP="0012410B">
      <w:pPr>
        <w:rPr>
          <w:rFonts w:ascii="Arial" w:hAnsi="Arial" w:cs="Arial"/>
          <w:b/>
          <w:bCs/>
          <w:i/>
          <w:iCs/>
          <w:sz w:val="28"/>
          <w:szCs w:val="28"/>
        </w:rPr>
      </w:pPr>
    </w:p>
    <w:p w:rsidR="0012410B" w:rsidRPr="007133A7" w:rsidRDefault="0012410B" w:rsidP="0012410B">
      <w:pPr>
        <w:ind w:left="720" w:firstLine="720"/>
        <w:jc w:val="both"/>
        <w:rPr>
          <w:rFonts w:ascii="Arial" w:eastAsia="TimesNewRomanPSMT" w:hAnsi="Arial" w:cs="Arial"/>
          <w:bCs/>
        </w:rPr>
      </w:pPr>
      <w:r w:rsidRPr="007133A7">
        <w:rPr>
          <w:rFonts w:ascii="Arial" w:eastAsia="TimesNewRomanPSMT" w:hAnsi="Arial" w:cs="Arial"/>
          <w:bCs/>
        </w:rPr>
        <w:t xml:space="preserve">Датум </w:t>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t xml:space="preserve">        </w:t>
      </w:r>
      <w:r>
        <w:rPr>
          <w:rFonts w:ascii="Arial" w:eastAsia="TimesNewRomanPSMT" w:hAnsi="Arial" w:cs="Arial"/>
          <w:bCs/>
        </w:rPr>
        <w:t xml:space="preserve">  </w:t>
      </w:r>
      <w:r w:rsidRPr="007133A7">
        <w:rPr>
          <w:rFonts w:ascii="Arial" w:eastAsia="TimesNewRomanPSMT" w:hAnsi="Arial" w:cs="Arial"/>
          <w:bCs/>
        </w:rPr>
        <w:t xml:space="preserve">      Понуђач</w:t>
      </w:r>
    </w:p>
    <w:p w:rsidR="0012410B" w:rsidRPr="007133A7" w:rsidRDefault="0012410B" w:rsidP="0012410B">
      <w:pPr>
        <w:ind w:left="2880" w:firstLine="720"/>
        <w:jc w:val="both"/>
        <w:rPr>
          <w:rFonts w:ascii="Arial" w:eastAsia="TimesNewRomanPS-BoldMT" w:hAnsi="Arial" w:cs="Arial"/>
          <w:b/>
          <w:bCs/>
          <w:i/>
          <w:iCs/>
          <w:color w:val="002060"/>
        </w:rPr>
      </w:pPr>
      <w:r w:rsidRPr="007133A7">
        <w:rPr>
          <w:rFonts w:ascii="Arial" w:eastAsia="TimesNewRomanPSMT" w:hAnsi="Arial" w:cs="Arial"/>
          <w:bCs/>
        </w:rPr>
        <w:t xml:space="preserve"> </w:t>
      </w:r>
      <w:r>
        <w:rPr>
          <w:rFonts w:ascii="Arial" w:eastAsia="TimesNewRomanPSMT" w:hAnsi="Arial" w:cs="Arial"/>
          <w:bCs/>
        </w:rPr>
        <w:t xml:space="preserve">   </w:t>
      </w:r>
      <w:r w:rsidRPr="007133A7">
        <w:rPr>
          <w:rFonts w:ascii="Arial" w:eastAsia="TimesNewRomanPSMT" w:hAnsi="Arial" w:cs="Arial"/>
          <w:bCs/>
        </w:rPr>
        <w:t xml:space="preserve">   М. П. </w:t>
      </w:r>
    </w:p>
    <w:p w:rsidR="0012410B" w:rsidRPr="0056647D" w:rsidRDefault="0012410B" w:rsidP="0012410B">
      <w:pPr>
        <w:jc w:val="both"/>
        <w:rPr>
          <w:rFonts w:ascii="Arial" w:eastAsia="TimesNewRomanPS-BoldMT" w:hAnsi="Arial" w:cs="Arial"/>
          <w:b/>
          <w:bCs/>
          <w:i/>
          <w:iCs/>
          <w:color w:val="002060"/>
          <w:lang w:val="sr-Cyrl-CS"/>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w:t>
      </w:r>
      <w:r>
        <w:rPr>
          <w:rFonts w:ascii="Arial" w:eastAsia="TimesNewRomanPS-BoldMT" w:hAnsi="Arial" w:cs="Arial"/>
          <w:b/>
          <w:bCs/>
          <w:i/>
          <w:iCs/>
          <w:color w:val="002060"/>
          <w:lang w:val="sr-Cyrl-CS"/>
        </w:rPr>
        <w:t xml:space="preserve">                                 </w:t>
      </w:r>
      <w:r>
        <w:rPr>
          <w:rFonts w:ascii="Arial" w:eastAsia="TimesNewRomanPS-BoldMT" w:hAnsi="Arial" w:cs="Arial"/>
          <w:b/>
          <w:bCs/>
          <w:i/>
          <w:iCs/>
          <w:color w:val="002060"/>
        </w:rPr>
        <w:t>________________________</w:t>
      </w:r>
    </w:p>
    <w:p w:rsidR="0012410B" w:rsidRDefault="0012410B" w:rsidP="0012410B">
      <w:pPr>
        <w:tabs>
          <w:tab w:val="left" w:pos="5460"/>
        </w:tabs>
        <w:rPr>
          <w:rFonts w:ascii="Arial" w:hAnsi="Arial" w:cs="Arial"/>
        </w:rPr>
      </w:pPr>
    </w:p>
    <w:p w:rsidR="0012410B" w:rsidRDefault="0012410B" w:rsidP="00DE7DE0">
      <w:pPr>
        <w:rPr>
          <w:rFonts w:ascii="Arial" w:hAnsi="Arial" w:cs="Arial"/>
          <w:b/>
          <w:bCs/>
          <w:lang w:val="ru-RU"/>
        </w:rPr>
      </w:pPr>
    </w:p>
    <w:p w:rsidR="0012410B" w:rsidRDefault="0012410B" w:rsidP="00DE7DE0">
      <w:pPr>
        <w:rPr>
          <w:rFonts w:ascii="Arial" w:hAnsi="Arial" w:cs="Arial"/>
          <w:b/>
          <w:bCs/>
          <w:lang w:val="ru-RU"/>
        </w:rPr>
      </w:pPr>
    </w:p>
    <w:p w:rsidR="0012410B" w:rsidRDefault="0012410B" w:rsidP="0012410B">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Pr>
          <w:rFonts w:ascii="Arial" w:eastAsia="Times New Roman" w:hAnsi="Arial" w:cs="Arial"/>
          <w:b/>
          <w:bCs/>
          <w:noProof/>
          <w:color w:val="auto"/>
          <w:kern w:val="0"/>
          <w:sz w:val="28"/>
          <w:szCs w:val="20"/>
          <w:lang w:eastAsia="en-US"/>
        </w:rPr>
        <w:lastRenderedPageBreak/>
        <w:t>(ОБРАЗАЦ 3)</w:t>
      </w:r>
    </w:p>
    <w:p w:rsidR="0012410B" w:rsidRDefault="0012410B" w:rsidP="0012410B">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12410B" w:rsidRDefault="0012410B" w:rsidP="0012410B">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755958">
        <w:rPr>
          <w:rFonts w:ascii="Arial" w:eastAsia="Times New Roman" w:hAnsi="Arial" w:cs="Arial"/>
          <w:b/>
          <w:bCs/>
          <w:noProof/>
          <w:color w:val="auto"/>
          <w:kern w:val="0"/>
          <w:sz w:val="28"/>
          <w:szCs w:val="20"/>
          <w:lang w:eastAsia="en-US"/>
        </w:rPr>
        <w:t xml:space="preserve"> ОБРАЗАЦ ТРОШКОВА ПРИПРЕМЕ ПОНУДЕ</w:t>
      </w:r>
    </w:p>
    <w:p w:rsidR="0012410B" w:rsidRDefault="0012410B" w:rsidP="0012410B">
      <w:pPr>
        <w:rPr>
          <w:rFonts w:ascii="Arial" w:hAnsi="Arial" w:cs="Arial"/>
          <w:b/>
          <w:bCs/>
          <w:i/>
          <w:iCs/>
          <w:sz w:val="28"/>
          <w:szCs w:val="28"/>
        </w:rPr>
      </w:pPr>
    </w:p>
    <w:p w:rsidR="0012410B" w:rsidRPr="00E03BD1" w:rsidRDefault="0012410B" w:rsidP="0012410B">
      <w:pPr>
        <w:rPr>
          <w:rFonts w:ascii="Arial" w:hAnsi="Arial" w:cs="Arial"/>
          <w:b/>
          <w:bCs/>
          <w:i/>
          <w:iCs/>
          <w:sz w:val="28"/>
          <w:szCs w:val="28"/>
        </w:rPr>
      </w:pPr>
    </w:p>
    <w:p w:rsidR="0012410B" w:rsidRDefault="0012410B" w:rsidP="0012410B">
      <w:pPr>
        <w:spacing w:after="120"/>
        <w:jc w:val="both"/>
        <w:rPr>
          <w:rFonts w:ascii="Arial" w:hAnsi="Arial" w:cs="Arial"/>
        </w:rPr>
      </w:pPr>
      <w:proofErr w:type="gramStart"/>
      <w:r>
        <w:rPr>
          <w:rFonts w:ascii="Arial" w:hAnsi="Arial" w:cs="Arial"/>
        </w:rPr>
        <w:t>У складу са чланом 88.</w:t>
      </w:r>
      <w:proofErr w:type="gramEnd"/>
      <w:r>
        <w:rPr>
          <w:rFonts w:ascii="Arial" w:hAnsi="Arial" w:cs="Arial"/>
        </w:rPr>
        <w:t xml:space="preserve"> </w:t>
      </w:r>
      <w:r>
        <w:rPr>
          <w:rFonts w:ascii="Arial" w:hAnsi="Arial" w:cs="Arial"/>
          <w:lang w:val="sr-Cyrl-CS"/>
        </w:rPr>
        <w:t>став 1.</w:t>
      </w:r>
      <w:r>
        <w:rPr>
          <w:rFonts w:ascii="Arial" w:hAnsi="Arial" w:cs="Arial"/>
        </w:rPr>
        <w:t xml:space="preserve"> ЗЈН, понуђач ____________________ </w:t>
      </w:r>
      <w:r w:rsidRPr="00221130">
        <w:rPr>
          <w:rFonts w:ascii="Arial" w:hAnsi="Arial" w:cs="Arial"/>
          <w:i/>
          <w:lang w:val="ru-RU"/>
        </w:rPr>
        <w:t>[</w:t>
      </w:r>
      <w:r>
        <w:rPr>
          <w:rFonts w:ascii="Arial" w:hAnsi="Arial" w:cs="Arial"/>
          <w:i/>
          <w:iCs/>
        </w:rPr>
        <w:t xml:space="preserve">навести </w:t>
      </w:r>
      <w:r>
        <w:rPr>
          <w:rFonts w:ascii="Arial" w:hAnsi="Arial" w:cs="Arial"/>
          <w:i/>
          <w:iCs/>
          <w:lang w:val="sr-Cyrl-CS"/>
        </w:rPr>
        <w:t>назив понуђача</w:t>
      </w:r>
      <w:r>
        <w:rPr>
          <w:rFonts w:ascii="Arial" w:hAnsi="Arial" w:cs="Arial"/>
          <w:i/>
          <w:iCs/>
        </w:rPr>
        <w:t xml:space="preserve">], </w:t>
      </w:r>
      <w:r>
        <w:rPr>
          <w:rFonts w:ascii="Arial" w:hAnsi="Arial" w:cs="Arial"/>
        </w:rPr>
        <w:t>достав</w:t>
      </w:r>
      <w:r>
        <w:rPr>
          <w:rFonts w:ascii="Arial" w:hAnsi="Arial" w:cs="Arial"/>
          <w:lang w:val="sr-Cyrl-CS"/>
        </w:rPr>
        <w:t xml:space="preserve">ља </w:t>
      </w:r>
      <w:r>
        <w:rPr>
          <w:rFonts w:ascii="Arial" w:hAnsi="Arial" w:cs="Arial"/>
        </w:rPr>
        <w:t xml:space="preserve">укупан износ и структуру трошкова припремања понуде, </w:t>
      </w:r>
      <w:r>
        <w:rPr>
          <w:rFonts w:ascii="Arial" w:hAnsi="Arial" w:cs="Arial"/>
          <w:lang w:val="sr-Cyrl-CS"/>
        </w:rPr>
        <w:t xml:space="preserve">како следи у </w:t>
      </w:r>
      <w:r>
        <w:rPr>
          <w:rFonts w:ascii="Arial" w:hAnsi="Arial" w:cs="Arial"/>
        </w:rPr>
        <w:t>табели:</w:t>
      </w:r>
    </w:p>
    <w:p w:rsidR="0012410B" w:rsidRPr="0012410B" w:rsidRDefault="0012410B" w:rsidP="0012410B">
      <w:pPr>
        <w:spacing w:after="120"/>
        <w:jc w:val="both"/>
        <w:rPr>
          <w:rFonts w:ascii="Arial" w:hAnsi="Arial" w:cs="Arial"/>
          <w:b/>
          <w:i/>
        </w:rPr>
      </w:pPr>
    </w:p>
    <w:tbl>
      <w:tblPr>
        <w:tblW w:w="0" w:type="auto"/>
        <w:tblInd w:w="153" w:type="dxa"/>
        <w:tblLayout w:type="fixed"/>
        <w:tblLook w:val="0000"/>
      </w:tblPr>
      <w:tblGrid>
        <w:gridCol w:w="5565"/>
        <w:gridCol w:w="3300"/>
      </w:tblGrid>
      <w:tr w:rsidR="0012410B" w:rsidTr="00C1632A">
        <w:tc>
          <w:tcPr>
            <w:tcW w:w="5565" w:type="dxa"/>
            <w:tcBorders>
              <w:top w:val="single" w:sz="4" w:space="0" w:color="000000"/>
              <w:left w:val="single" w:sz="4" w:space="0" w:color="000000"/>
              <w:bottom w:val="single" w:sz="4" w:space="0" w:color="000000"/>
            </w:tcBorders>
            <w:shd w:val="clear" w:color="auto" w:fill="auto"/>
          </w:tcPr>
          <w:p w:rsidR="0012410B" w:rsidRDefault="0012410B" w:rsidP="00C1632A">
            <w:pPr>
              <w:jc w:val="center"/>
              <w:rPr>
                <w:rFonts w:ascii="Arial" w:hAnsi="Arial" w:cs="Arial"/>
                <w:b/>
                <w:i/>
              </w:rPr>
            </w:pPr>
            <w:r>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2410B" w:rsidRDefault="0012410B" w:rsidP="00C1632A">
            <w:pPr>
              <w:jc w:val="center"/>
              <w:rPr>
                <w:rFonts w:ascii="Arial" w:hAnsi="Arial" w:cs="Arial"/>
              </w:rPr>
            </w:pPr>
            <w:r>
              <w:rPr>
                <w:rFonts w:ascii="Arial" w:hAnsi="Arial" w:cs="Arial"/>
                <w:b/>
                <w:i/>
              </w:rPr>
              <w:t>ИЗНОС ТРОШКА У РСД</w:t>
            </w:r>
          </w:p>
        </w:tc>
      </w:tr>
      <w:tr w:rsidR="0012410B" w:rsidTr="00C1632A">
        <w:tc>
          <w:tcPr>
            <w:tcW w:w="5565" w:type="dxa"/>
            <w:tcBorders>
              <w:top w:val="single" w:sz="4" w:space="0" w:color="000000"/>
              <w:left w:val="single" w:sz="4" w:space="0" w:color="000000"/>
              <w:bottom w:val="single" w:sz="4" w:space="0" w:color="000000"/>
            </w:tcBorders>
            <w:shd w:val="clear" w:color="auto" w:fill="auto"/>
          </w:tcPr>
          <w:p w:rsidR="0012410B" w:rsidRDefault="0012410B" w:rsidP="00C1632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2410B" w:rsidRDefault="0012410B" w:rsidP="00C1632A">
            <w:pPr>
              <w:snapToGrid w:val="0"/>
              <w:jc w:val="right"/>
              <w:rPr>
                <w:rFonts w:ascii="Arial" w:hAnsi="Arial" w:cs="Arial"/>
              </w:rPr>
            </w:pPr>
          </w:p>
        </w:tc>
      </w:tr>
      <w:tr w:rsidR="0012410B" w:rsidTr="00C1632A">
        <w:tc>
          <w:tcPr>
            <w:tcW w:w="5565" w:type="dxa"/>
            <w:tcBorders>
              <w:top w:val="single" w:sz="4" w:space="0" w:color="000000"/>
              <w:left w:val="single" w:sz="4" w:space="0" w:color="000000"/>
              <w:bottom w:val="single" w:sz="4" w:space="0" w:color="000000"/>
            </w:tcBorders>
            <w:shd w:val="clear" w:color="auto" w:fill="auto"/>
          </w:tcPr>
          <w:p w:rsidR="0012410B" w:rsidRDefault="0012410B" w:rsidP="00C1632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2410B" w:rsidRDefault="0012410B" w:rsidP="00C1632A">
            <w:pPr>
              <w:snapToGrid w:val="0"/>
              <w:jc w:val="right"/>
              <w:rPr>
                <w:rFonts w:ascii="Arial" w:hAnsi="Arial" w:cs="Arial"/>
              </w:rPr>
            </w:pPr>
          </w:p>
        </w:tc>
      </w:tr>
      <w:tr w:rsidR="0012410B" w:rsidTr="00C1632A">
        <w:tc>
          <w:tcPr>
            <w:tcW w:w="5565" w:type="dxa"/>
            <w:tcBorders>
              <w:top w:val="single" w:sz="4" w:space="0" w:color="000000"/>
              <w:left w:val="single" w:sz="4" w:space="0" w:color="000000"/>
              <w:bottom w:val="single" w:sz="4" w:space="0" w:color="000000"/>
            </w:tcBorders>
            <w:shd w:val="clear" w:color="auto" w:fill="auto"/>
          </w:tcPr>
          <w:p w:rsidR="0012410B" w:rsidRDefault="0012410B" w:rsidP="00C1632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2410B" w:rsidRDefault="0012410B" w:rsidP="00C1632A">
            <w:pPr>
              <w:snapToGrid w:val="0"/>
              <w:rPr>
                <w:rFonts w:ascii="Arial" w:hAnsi="Arial" w:cs="Arial"/>
              </w:rPr>
            </w:pPr>
          </w:p>
        </w:tc>
      </w:tr>
      <w:tr w:rsidR="0012410B" w:rsidTr="00C1632A">
        <w:tc>
          <w:tcPr>
            <w:tcW w:w="5565" w:type="dxa"/>
            <w:tcBorders>
              <w:top w:val="single" w:sz="4" w:space="0" w:color="000000"/>
              <w:left w:val="single" w:sz="4" w:space="0" w:color="000000"/>
              <w:bottom w:val="single" w:sz="4" w:space="0" w:color="000000"/>
            </w:tcBorders>
            <w:shd w:val="clear" w:color="auto" w:fill="auto"/>
          </w:tcPr>
          <w:p w:rsidR="0012410B" w:rsidRDefault="0012410B" w:rsidP="00C1632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2410B" w:rsidRDefault="0012410B" w:rsidP="00C1632A">
            <w:pPr>
              <w:snapToGrid w:val="0"/>
              <w:rPr>
                <w:rFonts w:ascii="Arial" w:hAnsi="Arial" w:cs="Arial"/>
              </w:rPr>
            </w:pPr>
          </w:p>
        </w:tc>
      </w:tr>
      <w:tr w:rsidR="0012410B" w:rsidTr="00C1632A">
        <w:tc>
          <w:tcPr>
            <w:tcW w:w="5565" w:type="dxa"/>
            <w:tcBorders>
              <w:top w:val="single" w:sz="4" w:space="0" w:color="000000"/>
              <w:left w:val="single" w:sz="4" w:space="0" w:color="000000"/>
              <w:bottom w:val="single" w:sz="4" w:space="0" w:color="000000"/>
            </w:tcBorders>
            <w:shd w:val="clear" w:color="auto" w:fill="auto"/>
          </w:tcPr>
          <w:p w:rsidR="0012410B" w:rsidRDefault="0012410B" w:rsidP="00C1632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2410B" w:rsidRDefault="0012410B" w:rsidP="00C1632A">
            <w:pPr>
              <w:snapToGrid w:val="0"/>
              <w:rPr>
                <w:rFonts w:ascii="Arial" w:hAnsi="Arial" w:cs="Arial"/>
              </w:rPr>
            </w:pPr>
          </w:p>
        </w:tc>
      </w:tr>
      <w:tr w:rsidR="0012410B" w:rsidTr="00C1632A">
        <w:tc>
          <w:tcPr>
            <w:tcW w:w="5565" w:type="dxa"/>
            <w:tcBorders>
              <w:top w:val="single" w:sz="4" w:space="0" w:color="000000"/>
              <w:left w:val="single" w:sz="4" w:space="0" w:color="000000"/>
              <w:bottom w:val="single" w:sz="4" w:space="0" w:color="000000"/>
            </w:tcBorders>
            <w:shd w:val="clear" w:color="auto" w:fill="auto"/>
          </w:tcPr>
          <w:p w:rsidR="0012410B" w:rsidRDefault="0012410B" w:rsidP="00C1632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2410B" w:rsidRDefault="0012410B" w:rsidP="00C1632A">
            <w:pPr>
              <w:snapToGrid w:val="0"/>
              <w:rPr>
                <w:rFonts w:ascii="Arial" w:hAnsi="Arial" w:cs="Arial"/>
              </w:rPr>
            </w:pPr>
          </w:p>
        </w:tc>
      </w:tr>
      <w:tr w:rsidR="0012410B" w:rsidTr="00C1632A">
        <w:tc>
          <w:tcPr>
            <w:tcW w:w="5565" w:type="dxa"/>
            <w:tcBorders>
              <w:top w:val="single" w:sz="4" w:space="0" w:color="000000"/>
              <w:left w:val="single" w:sz="4" w:space="0" w:color="000000"/>
              <w:bottom w:val="single" w:sz="4" w:space="0" w:color="000000"/>
            </w:tcBorders>
            <w:shd w:val="clear" w:color="auto" w:fill="auto"/>
          </w:tcPr>
          <w:p w:rsidR="0012410B" w:rsidRDefault="0012410B" w:rsidP="00C1632A">
            <w:pPr>
              <w:snapToGrid w:val="0"/>
              <w:rPr>
                <w:rFonts w:ascii="Arial" w:hAnsi="Arial" w:cs="Arial"/>
                <w:i/>
              </w:rPr>
            </w:pPr>
          </w:p>
          <w:p w:rsidR="0012410B" w:rsidRDefault="0012410B" w:rsidP="00C1632A">
            <w:pPr>
              <w:rPr>
                <w:rFonts w:ascii="Arial" w:hAnsi="Arial" w:cs="Arial"/>
                <w:lang w:val="ru-RU"/>
              </w:rPr>
            </w:pPr>
            <w:r>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2410B" w:rsidRDefault="0012410B" w:rsidP="00C1632A">
            <w:pPr>
              <w:snapToGrid w:val="0"/>
              <w:rPr>
                <w:rFonts w:ascii="Arial" w:hAnsi="Arial" w:cs="Arial"/>
                <w:lang w:val="ru-RU"/>
              </w:rPr>
            </w:pPr>
          </w:p>
        </w:tc>
      </w:tr>
    </w:tbl>
    <w:p w:rsidR="0012410B" w:rsidRDefault="0012410B" w:rsidP="0012410B">
      <w:pPr>
        <w:jc w:val="both"/>
      </w:pPr>
    </w:p>
    <w:p w:rsidR="0012410B" w:rsidRPr="00EE0FA4" w:rsidRDefault="0012410B" w:rsidP="0012410B">
      <w:pPr>
        <w:jc w:val="both"/>
      </w:pPr>
    </w:p>
    <w:p w:rsidR="0012410B" w:rsidRDefault="0012410B" w:rsidP="0012410B">
      <w:pPr>
        <w:jc w:val="both"/>
        <w:rPr>
          <w:rFonts w:ascii="Arial" w:hAnsi="Arial" w:cs="Arial"/>
        </w:rPr>
      </w:pPr>
      <w:proofErr w:type="gramStart"/>
      <w:r>
        <w:rPr>
          <w:rFonts w:ascii="Arial" w:hAnsi="Arial" w:cs="Arial"/>
        </w:rPr>
        <w:t>Трошкове припреме и подношења понуде сноси искључиво понуђач и не може тражити од наручиоца накнаду трошкова.</w:t>
      </w:r>
      <w:proofErr w:type="gramEnd"/>
    </w:p>
    <w:p w:rsidR="0012410B" w:rsidRDefault="0012410B" w:rsidP="0012410B">
      <w:pPr>
        <w:jc w:val="both"/>
        <w:rPr>
          <w:rFonts w:ascii="Arial" w:hAnsi="Arial" w:cs="Arial"/>
          <w:lang w:val="sr-Cyrl-CS"/>
        </w:rPr>
      </w:pPr>
      <w:r>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12410B" w:rsidRDefault="0012410B" w:rsidP="0012410B">
      <w:pPr>
        <w:spacing w:after="120"/>
        <w:ind w:firstLine="426"/>
        <w:jc w:val="both"/>
        <w:rPr>
          <w:rFonts w:ascii="Arial" w:hAnsi="Arial" w:cs="Arial"/>
          <w:b/>
          <w:bCs/>
          <w:i/>
        </w:rPr>
      </w:pPr>
    </w:p>
    <w:p w:rsidR="0012410B" w:rsidRDefault="0012410B" w:rsidP="0012410B">
      <w:pPr>
        <w:spacing w:after="120"/>
        <w:jc w:val="both"/>
        <w:rPr>
          <w:bCs/>
          <w:i/>
          <w:color w:val="FF0000"/>
          <w:lang w:val="sr-Cyrl-CS"/>
        </w:rPr>
      </w:pPr>
      <w:r w:rsidRPr="00E71653">
        <w:rPr>
          <w:rFonts w:ascii="Arial" w:hAnsi="Arial" w:cs="Arial"/>
          <w:b/>
          <w:bCs/>
          <w:i/>
          <w:color w:val="auto"/>
        </w:rPr>
        <w:t xml:space="preserve">Напомена: </w:t>
      </w:r>
      <w:r w:rsidRPr="00E71653">
        <w:rPr>
          <w:rFonts w:ascii="Arial" w:hAnsi="Arial" w:cs="Arial"/>
          <w:bCs/>
          <w:i/>
          <w:color w:val="auto"/>
        </w:rPr>
        <w:t>достављање овог обрасца није обавезно</w:t>
      </w:r>
      <w:r>
        <w:rPr>
          <w:rFonts w:ascii="Arial" w:hAnsi="Arial" w:cs="Arial"/>
          <w:bCs/>
          <w:i/>
          <w:color w:val="auto"/>
        </w:rPr>
        <w:t>.</w:t>
      </w:r>
    </w:p>
    <w:p w:rsidR="0012410B" w:rsidRPr="00E71653" w:rsidRDefault="0012410B" w:rsidP="0012410B">
      <w:pPr>
        <w:spacing w:after="120"/>
        <w:jc w:val="both"/>
        <w:rPr>
          <w:bCs/>
          <w:color w:val="auto"/>
        </w:rPr>
      </w:pPr>
    </w:p>
    <w:p w:rsidR="0012410B" w:rsidRDefault="0012410B" w:rsidP="0012410B">
      <w:pPr>
        <w:spacing w:after="120"/>
        <w:ind w:firstLine="425"/>
        <w:jc w:val="both"/>
        <w:rPr>
          <w:bCs/>
        </w:rPr>
      </w:pPr>
    </w:p>
    <w:tbl>
      <w:tblPr>
        <w:tblW w:w="0" w:type="auto"/>
        <w:tblLayout w:type="fixed"/>
        <w:tblLook w:val="0000"/>
      </w:tblPr>
      <w:tblGrid>
        <w:gridCol w:w="3080"/>
        <w:gridCol w:w="3068"/>
        <w:gridCol w:w="3094"/>
      </w:tblGrid>
      <w:tr w:rsidR="0012410B" w:rsidTr="00C1632A">
        <w:tc>
          <w:tcPr>
            <w:tcW w:w="3080" w:type="dxa"/>
            <w:shd w:val="clear" w:color="auto" w:fill="auto"/>
            <w:vAlign w:val="center"/>
          </w:tcPr>
          <w:p w:rsidR="0012410B" w:rsidRDefault="0012410B" w:rsidP="00C1632A">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12410B" w:rsidRDefault="0012410B" w:rsidP="00C1632A">
            <w:pPr>
              <w:pStyle w:val="BodyText2"/>
              <w:spacing w:line="100" w:lineRule="atLeast"/>
              <w:jc w:val="center"/>
              <w:rPr>
                <w:rFonts w:ascii="Arial" w:hAnsi="Arial" w:cs="Arial"/>
              </w:rPr>
            </w:pPr>
            <w:r>
              <w:rPr>
                <w:rFonts w:ascii="Arial" w:hAnsi="Arial" w:cs="Arial"/>
              </w:rPr>
              <w:t>М.П.</w:t>
            </w:r>
          </w:p>
        </w:tc>
        <w:tc>
          <w:tcPr>
            <w:tcW w:w="3094" w:type="dxa"/>
            <w:shd w:val="clear" w:color="auto" w:fill="auto"/>
            <w:vAlign w:val="center"/>
          </w:tcPr>
          <w:p w:rsidR="0012410B" w:rsidRDefault="0012410B" w:rsidP="00C1632A">
            <w:pPr>
              <w:pStyle w:val="BodyText2"/>
              <w:spacing w:line="100" w:lineRule="atLeast"/>
              <w:jc w:val="center"/>
              <w:rPr>
                <w:rFonts w:ascii="Arial" w:hAnsi="Arial" w:cs="Arial"/>
              </w:rPr>
            </w:pPr>
            <w:r>
              <w:rPr>
                <w:rFonts w:ascii="Arial" w:hAnsi="Arial" w:cs="Arial"/>
              </w:rPr>
              <w:t>Потпис понуђача</w:t>
            </w:r>
          </w:p>
        </w:tc>
      </w:tr>
      <w:tr w:rsidR="0012410B" w:rsidTr="00C1632A">
        <w:tc>
          <w:tcPr>
            <w:tcW w:w="3080" w:type="dxa"/>
            <w:tcBorders>
              <w:bottom w:val="single" w:sz="4" w:space="0" w:color="000000"/>
            </w:tcBorders>
            <w:shd w:val="clear" w:color="auto" w:fill="auto"/>
          </w:tcPr>
          <w:p w:rsidR="0012410B" w:rsidRDefault="0012410B" w:rsidP="00C1632A">
            <w:pPr>
              <w:pStyle w:val="BodyText2"/>
              <w:snapToGrid w:val="0"/>
              <w:spacing w:line="100" w:lineRule="atLeast"/>
              <w:rPr>
                <w:rFonts w:ascii="Arial" w:hAnsi="Arial" w:cs="Arial"/>
              </w:rPr>
            </w:pPr>
          </w:p>
        </w:tc>
        <w:tc>
          <w:tcPr>
            <w:tcW w:w="3068" w:type="dxa"/>
            <w:shd w:val="clear" w:color="auto" w:fill="auto"/>
          </w:tcPr>
          <w:p w:rsidR="0012410B" w:rsidRDefault="0012410B" w:rsidP="00C1632A">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12410B" w:rsidRDefault="0012410B" w:rsidP="00C1632A">
            <w:pPr>
              <w:pStyle w:val="BodyText2"/>
              <w:snapToGrid w:val="0"/>
              <w:spacing w:line="100" w:lineRule="atLeast"/>
              <w:rPr>
                <w:rFonts w:ascii="Arial" w:hAnsi="Arial" w:cs="Arial"/>
              </w:rPr>
            </w:pPr>
          </w:p>
        </w:tc>
      </w:tr>
    </w:tbl>
    <w:p w:rsidR="0012410B" w:rsidRDefault="0012410B" w:rsidP="0012410B"/>
    <w:p w:rsidR="0012410B" w:rsidRDefault="0012410B" w:rsidP="0012410B">
      <w:pPr>
        <w:rPr>
          <w:rFonts w:ascii="Arial" w:hAnsi="Arial" w:cs="Arial"/>
          <w:b/>
          <w:bCs/>
          <w:i/>
          <w:iCs/>
        </w:rPr>
      </w:pPr>
    </w:p>
    <w:p w:rsidR="0012410B" w:rsidRDefault="0012410B" w:rsidP="0012410B">
      <w:pPr>
        <w:rPr>
          <w:rFonts w:ascii="Arial" w:hAnsi="Arial" w:cs="Arial"/>
          <w:b/>
          <w:bCs/>
          <w:i/>
          <w:iCs/>
        </w:rPr>
      </w:pPr>
    </w:p>
    <w:p w:rsidR="0012410B" w:rsidRDefault="0012410B" w:rsidP="00DE7DE0">
      <w:pPr>
        <w:rPr>
          <w:rFonts w:ascii="Arial" w:hAnsi="Arial" w:cs="Arial"/>
          <w:b/>
          <w:bCs/>
          <w:lang w:val="ru-RU"/>
        </w:rPr>
      </w:pPr>
    </w:p>
    <w:p w:rsidR="0012410B" w:rsidRDefault="0012410B" w:rsidP="00DE7DE0">
      <w:pPr>
        <w:rPr>
          <w:rFonts w:ascii="Arial" w:hAnsi="Arial" w:cs="Arial"/>
          <w:b/>
          <w:bCs/>
          <w:lang w:val="ru-RU"/>
        </w:rPr>
      </w:pPr>
    </w:p>
    <w:p w:rsidR="0012410B" w:rsidRDefault="0012410B" w:rsidP="00DE7DE0">
      <w:pPr>
        <w:rPr>
          <w:rFonts w:ascii="Arial" w:hAnsi="Arial" w:cs="Arial"/>
          <w:b/>
          <w:bCs/>
          <w:lang w:val="ru-RU"/>
        </w:rPr>
      </w:pPr>
    </w:p>
    <w:p w:rsidR="0012410B" w:rsidRDefault="0012410B" w:rsidP="00DE7DE0">
      <w:pPr>
        <w:rPr>
          <w:rFonts w:ascii="Arial" w:hAnsi="Arial" w:cs="Arial"/>
          <w:b/>
          <w:bCs/>
          <w:lang w:val="ru-RU"/>
        </w:rPr>
      </w:pPr>
    </w:p>
    <w:p w:rsidR="0012410B" w:rsidRDefault="0012410B" w:rsidP="00DE7DE0">
      <w:pPr>
        <w:rPr>
          <w:rFonts w:ascii="Arial" w:hAnsi="Arial" w:cs="Arial"/>
          <w:b/>
          <w:bCs/>
          <w:lang w:val="ru-RU"/>
        </w:rPr>
      </w:pPr>
    </w:p>
    <w:p w:rsidR="008E541F" w:rsidRDefault="008E541F" w:rsidP="00DE7DE0">
      <w:pPr>
        <w:rPr>
          <w:rFonts w:ascii="Arial" w:hAnsi="Arial" w:cs="Arial"/>
          <w:b/>
          <w:bCs/>
          <w:lang w:val="ru-RU"/>
        </w:rPr>
      </w:pPr>
    </w:p>
    <w:p w:rsidR="0012410B" w:rsidRDefault="0012410B" w:rsidP="00DE7DE0">
      <w:pPr>
        <w:rPr>
          <w:rFonts w:ascii="Arial" w:hAnsi="Arial" w:cs="Arial"/>
          <w:b/>
          <w:bCs/>
          <w:lang w:val="ru-RU"/>
        </w:rPr>
      </w:pPr>
    </w:p>
    <w:p w:rsidR="0012410B" w:rsidRDefault="0012410B" w:rsidP="0012410B">
      <w:pPr>
        <w:pStyle w:val="BodyText3"/>
        <w:spacing w:after="0"/>
        <w:jc w:val="right"/>
        <w:rPr>
          <w:rFonts w:ascii="Arial" w:hAnsi="Arial" w:cs="Arial"/>
          <w:b/>
          <w:bCs/>
          <w:sz w:val="28"/>
          <w:szCs w:val="28"/>
        </w:rPr>
      </w:pPr>
      <w:r>
        <w:rPr>
          <w:rFonts w:ascii="Arial" w:hAnsi="Arial" w:cs="Arial"/>
          <w:b/>
          <w:bCs/>
          <w:sz w:val="28"/>
          <w:szCs w:val="28"/>
        </w:rPr>
        <w:lastRenderedPageBreak/>
        <w:t>(ОБРАЗАЦ 4)</w:t>
      </w:r>
    </w:p>
    <w:p w:rsidR="0012410B" w:rsidRDefault="0012410B" w:rsidP="0012410B">
      <w:pPr>
        <w:pStyle w:val="BodyText3"/>
        <w:spacing w:after="0"/>
        <w:jc w:val="right"/>
        <w:rPr>
          <w:rFonts w:ascii="Arial" w:hAnsi="Arial" w:cs="Arial"/>
          <w:b/>
          <w:bCs/>
          <w:sz w:val="28"/>
          <w:szCs w:val="28"/>
        </w:rPr>
      </w:pPr>
    </w:p>
    <w:p w:rsidR="0012410B" w:rsidRDefault="0012410B" w:rsidP="0012410B">
      <w:pPr>
        <w:pStyle w:val="BodyText3"/>
        <w:spacing w:after="0"/>
        <w:jc w:val="center"/>
        <w:rPr>
          <w:rFonts w:ascii="Arial" w:hAnsi="Arial" w:cs="Arial"/>
          <w:b/>
          <w:bCs/>
          <w:sz w:val="28"/>
          <w:szCs w:val="28"/>
        </w:rPr>
      </w:pPr>
      <w:r w:rsidRPr="001503DF">
        <w:rPr>
          <w:rFonts w:ascii="Arial" w:hAnsi="Arial" w:cs="Arial"/>
          <w:b/>
          <w:bCs/>
          <w:sz w:val="28"/>
          <w:szCs w:val="28"/>
        </w:rPr>
        <w:t>ОБРАЗАЦ ИЗЈАВЕ О НЕЗАВИСНОЈ ПОНУДИ</w:t>
      </w:r>
    </w:p>
    <w:p w:rsidR="0012410B" w:rsidRDefault="0012410B" w:rsidP="0012410B">
      <w:pPr>
        <w:pStyle w:val="BodyText3"/>
        <w:spacing w:after="0"/>
        <w:jc w:val="center"/>
        <w:rPr>
          <w:rFonts w:ascii="Arial" w:hAnsi="Arial" w:cs="Arial"/>
          <w:b/>
          <w:bCs/>
          <w:sz w:val="28"/>
          <w:szCs w:val="28"/>
        </w:rPr>
      </w:pPr>
    </w:p>
    <w:p w:rsidR="0012410B" w:rsidRPr="00052709" w:rsidRDefault="0012410B" w:rsidP="0012410B">
      <w:pPr>
        <w:pStyle w:val="BodyText3"/>
        <w:spacing w:after="0"/>
        <w:jc w:val="center"/>
        <w:rPr>
          <w:rFonts w:ascii="Arial" w:hAnsi="Arial" w:cs="Arial"/>
          <w:bCs/>
          <w:sz w:val="24"/>
          <w:szCs w:val="24"/>
        </w:rPr>
      </w:pPr>
    </w:p>
    <w:p w:rsidR="0012410B" w:rsidRDefault="0012410B" w:rsidP="0012410B">
      <w:pPr>
        <w:pStyle w:val="BodyText3"/>
        <w:spacing w:after="0"/>
        <w:jc w:val="both"/>
        <w:rPr>
          <w:rFonts w:ascii="Arial" w:hAnsi="Arial" w:cs="Arial"/>
          <w:sz w:val="24"/>
          <w:szCs w:val="24"/>
        </w:rPr>
      </w:pPr>
      <w:proofErr w:type="gramStart"/>
      <w:r>
        <w:rPr>
          <w:rFonts w:ascii="Arial" w:hAnsi="Arial" w:cs="Arial"/>
          <w:sz w:val="24"/>
          <w:szCs w:val="24"/>
        </w:rPr>
        <w:t>У складу са чланом 26.</w:t>
      </w:r>
      <w:proofErr w:type="gramEnd"/>
      <w:r>
        <w:rPr>
          <w:rFonts w:ascii="Arial" w:hAnsi="Arial" w:cs="Arial"/>
          <w:sz w:val="24"/>
          <w:szCs w:val="24"/>
        </w:rPr>
        <w:t xml:space="preserve"> ЗЈН, __________________________________________, </w:t>
      </w:r>
    </w:p>
    <w:p w:rsidR="0012410B" w:rsidRDefault="0012410B" w:rsidP="0012410B">
      <w:pPr>
        <w:pStyle w:val="BodyText3"/>
        <w:spacing w:after="0"/>
        <w:jc w:val="both"/>
        <w:rPr>
          <w:rFonts w:ascii="Arial" w:hAnsi="Arial" w:cs="Arial"/>
          <w:sz w:val="24"/>
          <w:szCs w:val="24"/>
        </w:rPr>
      </w:pPr>
      <w:r>
        <w:rPr>
          <w:rFonts w:ascii="Arial" w:hAnsi="Arial" w:cs="Arial"/>
          <w:sz w:val="24"/>
          <w:szCs w:val="24"/>
        </w:rPr>
        <w:t xml:space="preserve">                                                                           </w:t>
      </w:r>
      <w:r>
        <w:rPr>
          <w:rFonts w:ascii="Arial" w:hAnsi="Arial" w:cs="Arial"/>
          <w:sz w:val="20"/>
          <w:szCs w:val="20"/>
        </w:rPr>
        <w:t xml:space="preserve"> (Назив понуђача)</w:t>
      </w:r>
    </w:p>
    <w:p w:rsidR="0012410B" w:rsidRDefault="0012410B" w:rsidP="0012410B">
      <w:pPr>
        <w:pStyle w:val="BodyText3"/>
        <w:spacing w:after="0"/>
        <w:jc w:val="both"/>
        <w:rPr>
          <w:rFonts w:ascii="Arial" w:hAnsi="Arial" w:cs="Arial"/>
          <w:w w:val="200"/>
          <w:sz w:val="24"/>
          <w:szCs w:val="24"/>
        </w:rPr>
      </w:pPr>
      <w:proofErr w:type="gramStart"/>
      <w:r>
        <w:rPr>
          <w:rFonts w:ascii="Arial" w:hAnsi="Arial" w:cs="Arial"/>
          <w:sz w:val="24"/>
          <w:szCs w:val="24"/>
        </w:rPr>
        <w:t>даје</w:t>
      </w:r>
      <w:proofErr w:type="gramEnd"/>
      <w:r>
        <w:rPr>
          <w:rFonts w:ascii="Arial" w:hAnsi="Arial" w:cs="Arial"/>
          <w:sz w:val="24"/>
          <w:szCs w:val="24"/>
        </w:rPr>
        <w:t xml:space="preserve">: </w:t>
      </w:r>
    </w:p>
    <w:p w:rsidR="0012410B" w:rsidRDefault="0012410B" w:rsidP="0012410B">
      <w:pPr>
        <w:pStyle w:val="BodyText3"/>
        <w:spacing w:before="360" w:after="360"/>
        <w:ind w:firstLine="227"/>
        <w:jc w:val="both"/>
        <w:rPr>
          <w:rFonts w:ascii="Arial" w:hAnsi="Arial" w:cs="Arial"/>
          <w:w w:val="200"/>
          <w:sz w:val="24"/>
          <w:szCs w:val="24"/>
        </w:rPr>
      </w:pPr>
    </w:p>
    <w:p w:rsidR="0012410B" w:rsidRDefault="0012410B" w:rsidP="0012410B">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12410B" w:rsidRDefault="0012410B" w:rsidP="0012410B">
      <w:pPr>
        <w:pStyle w:val="BodyText3"/>
        <w:spacing w:before="360" w:after="360"/>
        <w:ind w:firstLine="227"/>
        <w:jc w:val="center"/>
        <w:rPr>
          <w:rFonts w:ascii="Arial" w:hAnsi="Arial" w:cs="Arial"/>
          <w:bCs/>
          <w:sz w:val="24"/>
          <w:szCs w:val="24"/>
        </w:rPr>
      </w:pPr>
      <w:r>
        <w:rPr>
          <w:rFonts w:ascii="Arial" w:hAnsi="Arial" w:cs="Arial"/>
          <w:b/>
          <w:bCs/>
          <w:sz w:val="24"/>
          <w:szCs w:val="24"/>
          <w:lang w:val="sr-Cyrl-CS"/>
        </w:rPr>
        <w:t>О НЕЗАВИСНОЈ</w:t>
      </w:r>
      <w:r>
        <w:rPr>
          <w:rFonts w:ascii="Arial" w:hAnsi="Arial" w:cs="Arial"/>
          <w:b/>
          <w:bCs/>
          <w:sz w:val="24"/>
          <w:szCs w:val="24"/>
        </w:rPr>
        <w:t xml:space="preserve"> ПОНУДИ</w:t>
      </w:r>
    </w:p>
    <w:p w:rsidR="0012410B" w:rsidRDefault="0012410B" w:rsidP="0012410B">
      <w:pPr>
        <w:pStyle w:val="BodyText3"/>
        <w:spacing w:after="0"/>
        <w:jc w:val="both"/>
        <w:rPr>
          <w:rFonts w:ascii="Arial" w:hAnsi="Arial" w:cs="Arial"/>
          <w:bCs/>
          <w:sz w:val="24"/>
          <w:szCs w:val="24"/>
        </w:rPr>
      </w:pPr>
    </w:p>
    <w:p w:rsidR="0012410B" w:rsidRDefault="0012410B" w:rsidP="0012410B">
      <w:pPr>
        <w:pStyle w:val="BodyText3"/>
        <w:spacing w:after="0"/>
        <w:jc w:val="both"/>
        <w:rPr>
          <w:rFonts w:ascii="Arial" w:hAnsi="Arial" w:cs="Arial"/>
          <w:bCs/>
          <w:sz w:val="24"/>
          <w:szCs w:val="24"/>
        </w:rPr>
      </w:pPr>
    </w:p>
    <w:p w:rsidR="0012410B" w:rsidRDefault="0012410B" w:rsidP="0012410B">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bCs/>
        </w:rPr>
        <w:t xml:space="preserve"> </w:t>
      </w:r>
    </w:p>
    <w:p w:rsidR="0012410B" w:rsidRDefault="0012410B" w:rsidP="0012410B">
      <w:pPr>
        <w:jc w:val="both"/>
        <w:rPr>
          <w:rFonts w:ascii="Arial" w:hAnsi="Arial" w:cs="Arial"/>
          <w:bCs/>
        </w:rPr>
      </w:pPr>
      <w:r>
        <w:rPr>
          <w:rFonts w:ascii="Arial" w:hAnsi="Arial" w:cs="Arial"/>
        </w:rPr>
        <w:t>Под пуном материјалном и кривичном одговорношћу п</w:t>
      </w:r>
      <w:r>
        <w:rPr>
          <w:rFonts w:ascii="Arial" w:hAnsi="Arial" w:cs="Arial"/>
          <w:bCs/>
        </w:rPr>
        <w:t xml:space="preserve">отврђујем да сам понуду у </w:t>
      </w:r>
      <w:r>
        <w:rPr>
          <w:rFonts w:ascii="Arial" w:hAnsi="Arial" w:cs="Arial"/>
          <w:bCs/>
          <w:lang w:val="sr-Cyrl-CS"/>
        </w:rPr>
        <w:t>поступку</w:t>
      </w:r>
      <w:r>
        <w:rPr>
          <w:rFonts w:ascii="Arial" w:hAnsi="Arial" w:cs="Arial"/>
          <w:bCs/>
        </w:rPr>
        <w:t xml:space="preserve"> јавне набавке</w:t>
      </w:r>
      <w:r w:rsidRPr="00EE0FA4">
        <w:rPr>
          <w:rFonts w:ascii="Arial" w:hAnsi="Arial" w:cs="Arial"/>
          <w:b/>
          <w:lang w:val="ru-RU"/>
        </w:rPr>
        <w:t xml:space="preserve"> </w:t>
      </w:r>
      <w:r>
        <w:rPr>
          <w:rFonts w:ascii="Arial" w:hAnsi="Arial" w:cs="Arial"/>
          <w:b/>
          <w:lang w:val="ru-RU"/>
        </w:rPr>
        <w:t xml:space="preserve">- </w:t>
      </w:r>
      <w:r w:rsidRPr="0012410B">
        <w:rPr>
          <w:rFonts w:ascii="Arial" w:hAnsi="Arial" w:cs="Arial"/>
          <w:b/>
          <w:iCs/>
          <w:lang w:val="sr-Cyrl-CS"/>
        </w:rPr>
        <w:t>Н</w:t>
      </w:r>
      <w:r w:rsidRPr="0012410B">
        <w:rPr>
          <w:rFonts w:ascii="Arial" w:hAnsi="Arial" w:cs="Arial"/>
          <w:b/>
          <w:iCs/>
        </w:rPr>
        <w:t>абавк</w:t>
      </w:r>
      <w:r w:rsidRPr="0012410B">
        <w:rPr>
          <w:rFonts w:ascii="Arial" w:hAnsi="Arial" w:cs="Arial"/>
          <w:b/>
          <w:iCs/>
          <w:lang w:val="sr-Cyrl-CS"/>
        </w:rPr>
        <w:t>а</w:t>
      </w:r>
      <w:r w:rsidRPr="0012410B">
        <w:rPr>
          <w:rFonts w:ascii="Arial" w:hAnsi="Arial" w:cs="Arial"/>
          <w:b/>
          <w:iCs/>
        </w:rPr>
        <w:t xml:space="preserve"> услуг</w:t>
      </w:r>
      <w:r>
        <w:rPr>
          <w:rFonts w:ascii="Arial" w:hAnsi="Arial" w:cs="Arial"/>
          <w:b/>
          <w:iCs/>
        </w:rPr>
        <w:t>е</w:t>
      </w:r>
      <w:r w:rsidRPr="0012410B">
        <w:rPr>
          <w:rFonts w:ascii="Arial" w:hAnsi="Arial" w:cs="Arial"/>
          <w:b/>
          <w:iCs/>
        </w:rPr>
        <w:t xml:space="preserve"> хуманог </w:t>
      </w:r>
      <w:r w:rsidRPr="0012410B">
        <w:rPr>
          <w:rFonts w:ascii="Arial" w:hAnsi="Arial" w:cs="Arial"/>
          <w:b/>
          <w:bCs/>
        </w:rPr>
        <w:t>хватања и збрињавања паса луталица на територији општине Баточина</w:t>
      </w:r>
      <w:r>
        <w:rPr>
          <w:rFonts w:ascii="Arial" w:hAnsi="Arial" w:cs="Arial"/>
          <w:bCs/>
        </w:rPr>
        <w:t xml:space="preserve">, </w:t>
      </w:r>
      <w:r w:rsidRPr="0071442B">
        <w:rPr>
          <w:rFonts w:ascii="Arial" w:hAnsi="Arial" w:cs="Arial"/>
        </w:rPr>
        <w:t xml:space="preserve">интерни број </w:t>
      </w:r>
      <w:r w:rsidRPr="0071442B">
        <w:rPr>
          <w:rFonts w:ascii="Arial" w:hAnsi="Arial" w:cs="Arial"/>
          <w:lang w:val="sr-Cyrl-CS"/>
        </w:rPr>
        <w:t xml:space="preserve">ЈНМВ  </w:t>
      </w:r>
      <w:r w:rsidR="003453E6">
        <w:rPr>
          <w:rFonts w:ascii="Arial" w:hAnsi="Arial" w:cs="Arial"/>
          <w:lang w:val="sr-Cyrl-CS"/>
        </w:rPr>
        <w:t>6/17</w:t>
      </w:r>
      <w:r w:rsidRPr="0071442B">
        <w:rPr>
          <w:rFonts w:ascii="Arial" w:hAnsi="Arial" w:cs="Arial"/>
          <w:lang w:val="sr-Cyrl-CS"/>
        </w:rPr>
        <w:t xml:space="preserve">, </w:t>
      </w:r>
      <w:r w:rsidRPr="0071442B">
        <w:rPr>
          <w:rFonts w:ascii="Arial" w:hAnsi="Arial" w:cs="Arial"/>
          <w:lang w:val="ru-RU"/>
        </w:rPr>
        <w:t>наведене у Плану јавних набавки под бројем 1.2.4/17</w:t>
      </w:r>
      <w:r>
        <w:rPr>
          <w:rFonts w:ascii="Arial" w:hAnsi="Arial" w:cs="Arial"/>
          <w:lang w:val="ru-RU"/>
        </w:rPr>
        <w:t>,</w:t>
      </w:r>
      <w:r>
        <w:rPr>
          <w:rFonts w:ascii="Arial" w:eastAsia="TimesNewRomanPSMT" w:hAnsi="Arial" w:cs="Arial"/>
          <w:bCs/>
          <w:lang w:val="ru-RU"/>
        </w:rPr>
        <w:t xml:space="preserve"> </w:t>
      </w:r>
      <w:r>
        <w:rPr>
          <w:rFonts w:ascii="Arial" w:hAnsi="Arial" w:cs="Arial"/>
          <w:bCs/>
        </w:rPr>
        <w:t>поднео независно, без договора са другим понуђачима или заинтересованим лицима.</w:t>
      </w:r>
    </w:p>
    <w:p w:rsidR="0012410B" w:rsidRDefault="0012410B" w:rsidP="0012410B">
      <w:pPr>
        <w:jc w:val="both"/>
        <w:rPr>
          <w:rFonts w:ascii="Arial" w:hAnsi="Arial" w:cs="Arial"/>
          <w:bCs/>
        </w:rPr>
      </w:pPr>
    </w:p>
    <w:p w:rsidR="0012410B" w:rsidRDefault="0012410B" w:rsidP="0012410B">
      <w:pPr>
        <w:jc w:val="both"/>
        <w:rPr>
          <w:rFonts w:ascii="Arial" w:hAnsi="Arial" w:cs="Arial"/>
          <w:bCs/>
        </w:rPr>
      </w:pPr>
    </w:p>
    <w:p w:rsidR="0012410B" w:rsidRDefault="0012410B" w:rsidP="0012410B">
      <w:pPr>
        <w:pStyle w:val="BodyText3"/>
        <w:spacing w:after="0"/>
        <w:ind w:firstLine="227"/>
        <w:jc w:val="both"/>
        <w:rPr>
          <w:rFonts w:ascii="Arial" w:hAnsi="Arial" w:cs="Arial"/>
          <w:sz w:val="24"/>
          <w:szCs w:val="24"/>
        </w:rPr>
      </w:pPr>
    </w:p>
    <w:tbl>
      <w:tblPr>
        <w:tblW w:w="0" w:type="auto"/>
        <w:tblLayout w:type="fixed"/>
        <w:tblLook w:val="0000"/>
      </w:tblPr>
      <w:tblGrid>
        <w:gridCol w:w="3080"/>
        <w:gridCol w:w="3065"/>
        <w:gridCol w:w="3097"/>
      </w:tblGrid>
      <w:tr w:rsidR="0012410B" w:rsidTr="00C1632A">
        <w:tc>
          <w:tcPr>
            <w:tcW w:w="3080" w:type="dxa"/>
            <w:shd w:val="clear" w:color="auto" w:fill="auto"/>
            <w:vAlign w:val="center"/>
          </w:tcPr>
          <w:p w:rsidR="0012410B" w:rsidRDefault="0012410B" w:rsidP="00C1632A">
            <w:pPr>
              <w:pStyle w:val="BodyText2"/>
              <w:spacing w:line="100" w:lineRule="atLeast"/>
              <w:jc w:val="center"/>
              <w:rPr>
                <w:rFonts w:ascii="Arial" w:hAnsi="Arial" w:cs="Arial"/>
              </w:rPr>
            </w:pPr>
            <w:r>
              <w:rPr>
                <w:rFonts w:ascii="Arial" w:hAnsi="Arial" w:cs="Arial"/>
              </w:rPr>
              <w:t>Датум:</w:t>
            </w:r>
          </w:p>
        </w:tc>
        <w:tc>
          <w:tcPr>
            <w:tcW w:w="3065" w:type="dxa"/>
            <w:shd w:val="clear" w:color="auto" w:fill="auto"/>
            <w:vAlign w:val="center"/>
          </w:tcPr>
          <w:p w:rsidR="0012410B" w:rsidRDefault="0012410B" w:rsidP="00C1632A">
            <w:pPr>
              <w:pStyle w:val="BodyText2"/>
              <w:spacing w:line="100" w:lineRule="atLeast"/>
              <w:jc w:val="center"/>
              <w:rPr>
                <w:rFonts w:ascii="Arial" w:hAnsi="Arial" w:cs="Arial"/>
              </w:rPr>
            </w:pPr>
            <w:r>
              <w:rPr>
                <w:rFonts w:ascii="Arial" w:hAnsi="Arial" w:cs="Arial"/>
              </w:rPr>
              <w:t>М.П.</w:t>
            </w:r>
          </w:p>
        </w:tc>
        <w:tc>
          <w:tcPr>
            <w:tcW w:w="3097" w:type="dxa"/>
            <w:shd w:val="clear" w:color="auto" w:fill="auto"/>
            <w:vAlign w:val="center"/>
          </w:tcPr>
          <w:p w:rsidR="0012410B" w:rsidRDefault="0012410B" w:rsidP="00C1632A">
            <w:pPr>
              <w:pStyle w:val="BodyText2"/>
              <w:spacing w:line="100" w:lineRule="atLeast"/>
              <w:jc w:val="center"/>
              <w:rPr>
                <w:rFonts w:ascii="Arial" w:hAnsi="Arial" w:cs="Arial"/>
              </w:rPr>
            </w:pPr>
            <w:r>
              <w:rPr>
                <w:rFonts w:ascii="Arial" w:hAnsi="Arial" w:cs="Arial"/>
              </w:rPr>
              <w:t>Потпис понуђача</w:t>
            </w:r>
          </w:p>
        </w:tc>
      </w:tr>
      <w:tr w:rsidR="0012410B" w:rsidRPr="00DA6DF0" w:rsidTr="00C1632A">
        <w:tc>
          <w:tcPr>
            <w:tcW w:w="3080" w:type="dxa"/>
            <w:tcBorders>
              <w:bottom w:val="single" w:sz="4" w:space="0" w:color="000000"/>
            </w:tcBorders>
            <w:shd w:val="clear" w:color="auto" w:fill="auto"/>
          </w:tcPr>
          <w:p w:rsidR="0012410B" w:rsidRPr="00DA6DF0" w:rsidRDefault="0012410B" w:rsidP="00C1632A">
            <w:pPr>
              <w:pStyle w:val="BodyText2"/>
              <w:snapToGrid w:val="0"/>
              <w:spacing w:line="100" w:lineRule="atLeast"/>
              <w:rPr>
                <w:rFonts w:ascii="Arial" w:hAnsi="Arial" w:cs="Arial"/>
                <w:b/>
              </w:rPr>
            </w:pPr>
          </w:p>
        </w:tc>
        <w:tc>
          <w:tcPr>
            <w:tcW w:w="3065" w:type="dxa"/>
            <w:shd w:val="clear" w:color="auto" w:fill="auto"/>
          </w:tcPr>
          <w:p w:rsidR="0012410B" w:rsidRPr="00DA6DF0" w:rsidRDefault="0012410B" w:rsidP="00C1632A">
            <w:pPr>
              <w:pStyle w:val="BodyText2"/>
              <w:snapToGrid w:val="0"/>
              <w:spacing w:line="100" w:lineRule="atLeast"/>
              <w:rPr>
                <w:rFonts w:ascii="Arial" w:hAnsi="Arial" w:cs="Arial"/>
                <w:b/>
              </w:rPr>
            </w:pPr>
          </w:p>
        </w:tc>
        <w:tc>
          <w:tcPr>
            <w:tcW w:w="3097" w:type="dxa"/>
            <w:tcBorders>
              <w:bottom w:val="single" w:sz="4" w:space="0" w:color="000000"/>
            </w:tcBorders>
            <w:shd w:val="clear" w:color="auto" w:fill="auto"/>
          </w:tcPr>
          <w:p w:rsidR="0012410B" w:rsidRPr="00DA6DF0" w:rsidRDefault="0012410B" w:rsidP="00C1632A">
            <w:pPr>
              <w:pStyle w:val="BodyText2"/>
              <w:snapToGrid w:val="0"/>
              <w:spacing w:line="100" w:lineRule="atLeast"/>
              <w:rPr>
                <w:rFonts w:ascii="Arial" w:hAnsi="Arial" w:cs="Arial"/>
                <w:b/>
              </w:rPr>
            </w:pPr>
          </w:p>
        </w:tc>
      </w:tr>
    </w:tbl>
    <w:p w:rsidR="0012410B" w:rsidRDefault="0012410B" w:rsidP="0012410B">
      <w:pPr>
        <w:pStyle w:val="BodyText3"/>
        <w:spacing w:after="0"/>
        <w:ind w:firstLine="227"/>
        <w:jc w:val="both"/>
      </w:pPr>
    </w:p>
    <w:p w:rsidR="0012410B" w:rsidRDefault="0012410B" w:rsidP="0012410B">
      <w:pPr>
        <w:tabs>
          <w:tab w:val="left" w:pos="6028"/>
        </w:tabs>
        <w:autoSpaceDE w:val="0"/>
        <w:spacing w:line="240" w:lineRule="auto"/>
      </w:pPr>
    </w:p>
    <w:p w:rsidR="0012410B" w:rsidRDefault="0012410B" w:rsidP="0012410B">
      <w:pPr>
        <w:tabs>
          <w:tab w:val="left" w:pos="6028"/>
        </w:tabs>
        <w:autoSpaceDE w:val="0"/>
        <w:spacing w:line="240" w:lineRule="auto"/>
        <w:jc w:val="both"/>
        <w:rPr>
          <w:rFonts w:ascii="Arial" w:hAnsi="Arial" w:cs="Arial"/>
          <w:i/>
          <w:color w:val="auto"/>
        </w:rPr>
      </w:pPr>
      <w:r>
        <w:rPr>
          <w:rFonts w:ascii="Arial" w:hAnsi="Arial" w:cs="Arial"/>
          <w:b/>
          <w:bCs/>
          <w:i/>
          <w:iCs/>
          <w:color w:val="auto"/>
        </w:rPr>
        <w:t xml:space="preserve">Напомена: </w:t>
      </w:r>
      <w:r>
        <w:rPr>
          <w:rFonts w:ascii="Arial" w:hAnsi="Arial" w:cs="Arial"/>
          <w:bCs/>
          <w:i/>
          <w:iCs/>
          <w:color w:val="auto"/>
        </w:rPr>
        <w:t xml:space="preserve">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w:t>
      </w:r>
      <w:proofErr w:type="gramStart"/>
      <w:r>
        <w:rPr>
          <w:rFonts w:ascii="Arial" w:hAnsi="Arial" w:cs="Arial"/>
          <w:bCs/>
          <w:i/>
          <w:iCs/>
          <w:color w:val="auto"/>
        </w:rPr>
        <w:t>Мера забране учешћа у поступку јавне набавке може трајати до две године.</w:t>
      </w:r>
      <w:proofErr w:type="gramEnd"/>
      <w:r w:rsidRPr="00331E4A">
        <w:rPr>
          <w:rFonts w:ascii="Arial" w:hAnsi="Arial" w:cs="Arial"/>
          <w:bCs/>
          <w:i/>
          <w:iCs/>
          <w:color w:val="auto"/>
        </w:rPr>
        <w:t xml:space="preserve"> </w:t>
      </w:r>
      <w:r>
        <w:rPr>
          <w:rFonts w:ascii="Arial" w:hAnsi="Arial" w:cs="Arial"/>
          <w:bCs/>
          <w:i/>
          <w:iCs/>
          <w:color w:val="auto"/>
        </w:rPr>
        <w:t xml:space="preserve">Повреда конкуренције представља негативну референцу, у смислу члана 82. </w:t>
      </w:r>
      <w:proofErr w:type="gramStart"/>
      <w:r>
        <w:rPr>
          <w:rFonts w:ascii="Arial" w:hAnsi="Arial" w:cs="Arial"/>
          <w:bCs/>
          <w:i/>
          <w:iCs/>
          <w:color w:val="auto"/>
        </w:rPr>
        <w:t>став</w:t>
      </w:r>
      <w:proofErr w:type="gramEnd"/>
      <w:r>
        <w:rPr>
          <w:rFonts w:ascii="Arial" w:hAnsi="Arial" w:cs="Arial"/>
          <w:bCs/>
          <w:i/>
          <w:iCs/>
          <w:color w:val="auto"/>
        </w:rPr>
        <w:t xml:space="preserve"> 1. </w:t>
      </w:r>
      <w:proofErr w:type="gramStart"/>
      <w:r>
        <w:rPr>
          <w:rFonts w:ascii="Arial" w:hAnsi="Arial" w:cs="Arial"/>
          <w:bCs/>
          <w:i/>
          <w:iCs/>
          <w:color w:val="auto"/>
        </w:rPr>
        <w:t>тачка</w:t>
      </w:r>
      <w:proofErr w:type="gramEnd"/>
      <w:r>
        <w:rPr>
          <w:rFonts w:ascii="Arial" w:hAnsi="Arial" w:cs="Arial"/>
          <w:bCs/>
          <w:i/>
          <w:iCs/>
          <w:color w:val="auto"/>
        </w:rPr>
        <w:t xml:space="preserve"> 2) ЗЈН.</w:t>
      </w:r>
    </w:p>
    <w:p w:rsidR="0012410B" w:rsidRDefault="0012410B" w:rsidP="0012410B">
      <w:pPr>
        <w:tabs>
          <w:tab w:val="left" w:pos="6028"/>
        </w:tabs>
        <w:autoSpaceDE w:val="0"/>
        <w:spacing w:line="240" w:lineRule="auto"/>
        <w:jc w:val="both"/>
        <w:rPr>
          <w:rFonts w:ascii="Arial" w:hAnsi="Arial" w:cs="Arial"/>
          <w:bCs/>
          <w:i/>
          <w:iCs/>
          <w:color w:val="auto"/>
        </w:rPr>
      </w:pPr>
      <w:r w:rsidRPr="0015104E">
        <w:rPr>
          <w:rFonts w:ascii="Arial" w:hAnsi="Arial" w:cs="Arial"/>
          <w:b/>
          <w:bCs/>
          <w:i/>
          <w:iCs/>
          <w:color w:val="auto"/>
          <w:u w:val="single"/>
        </w:rPr>
        <w:t>Уколико понуду подноси група понуђача,</w:t>
      </w:r>
      <w:r w:rsidRPr="0015104E">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p>
    <w:p w:rsidR="0012410B" w:rsidRDefault="0012410B" w:rsidP="0012410B">
      <w:pPr>
        <w:pStyle w:val="ListParagraph"/>
        <w:tabs>
          <w:tab w:val="left" w:pos="680"/>
        </w:tabs>
        <w:ind w:left="0"/>
        <w:jc w:val="both"/>
        <w:rPr>
          <w:rFonts w:ascii="Arial" w:hAnsi="Arial" w:cs="Arial"/>
          <w:bCs/>
          <w:i/>
          <w:iCs/>
          <w:color w:val="auto"/>
          <w:lang w:val="sr-Cyrl-CS"/>
        </w:rPr>
      </w:pPr>
    </w:p>
    <w:p w:rsidR="0012410B" w:rsidRDefault="0012410B" w:rsidP="0012410B">
      <w:pPr>
        <w:pStyle w:val="ListParagraph"/>
        <w:tabs>
          <w:tab w:val="left" w:pos="680"/>
        </w:tabs>
        <w:ind w:left="0"/>
        <w:jc w:val="both"/>
        <w:rPr>
          <w:rFonts w:ascii="Arial" w:hAnsi="Arial" w:cs="Arial"/>
          <w:bCs/>
          <w:i/>
          <w:iCs/>
          <w:color w:val="auto"/>
          <w:lang w:val="sr-Cyrl-CS"/>
        </w:rPr>
      </w:pPr>
    </w:p>
    <w:p w:rsidR="0012410B" w:rsidRDefault="0012410B" w:rsidP="0012410B">
      <w:pPr>
        <w:pStyle w:val="ListParagraph"/>
        <w:tabs>
          <w:tab w:val="left" w:pos="680"/>
        </w:tabs>
        <w:ind w:left="0"/>
        <w:jc w:val="both"/>
        <w:rPr>
          <w:rFonts w:ascii="Arial" w:hAnsi="Arial" w:cs="Arial"/>
          <w:bCs/>
          <w:i/>
          <w:iCs/>
          <w:color w:val="auto"/>
          <w:lang w:val="sr-Cyrl-CS"/>
        </w:rPr>
      </w:pPr>
    </w:p>
    <w:p w:rsidR="0012410B" w:rsidRDefault="0012410B" w:rsidP="0012410B">
      <w:pPr>
        <w:pStyle w:val="ListParagraph"/>
        <w:tabs>
          <w:tab w:val="left" w:pos="680"/>
        </w:tabs>
        <w:ind w:left="0"/>
        <w:jc w:val="both"/>
        <w:rPr>
          <w:rFonts w:ascii="Arial" w:hAnsi="Arial" w:cs="Arial"/>
          <w:bCs/>
          <w:i/>
          <w:iCs/>
          <w:color w:val="auto"/>
          <w:lang w:val="sr-Cyrl-CS"/>
        </w:rPr>
      </w:pPr>
    </w:p>
    <w:p w:rsidR="0012410B" w:rsidRDefault="0012410B" w:rsidP="0012410B">
      <w:pPr>
        <w:pStyle w:val="ListParagraph"/>
        <w:tabs>
          <w:tab w:val="left" w:pos="680"/>
        </w:tabs>
        <w:ind w:left="0"/>
        <w:jc w:val="both"/>
        <w:rPr>
          <w:rFonts w:ascii="Arial" w:eastAsia="TimesNewRomanPSMT" w:hAnsi="Arial" w:cs="Arial"/>
          <w:bCs/>
          <w:lang w:val="ru-RU"/>
        </w:rPr>
      </w:pPr>
    </w:p>
    <w:p w:rsidR="0012410B" w:rsidRPr="00AC47EA" w:rsidRDefault="0012410B" w:rsidP="0012410B">
      <w:pPr>
        <w:jc w:val="right"/>
        <w:rPr>
          <w:rFonts w:ascii="Arial" w:hAnsi="Arial" w:cs="Arial"/>
          <w:b/>
          <w:bCs/>
          <w:sz w:val="28"/>
          <w:szCs w:val="28"/>
        </w:rPr>
      </w:pPr>
      <w:r w:rsidRPr="00AC47EA">
        <w:rPr>
          <w:rFonts w:ascii="Arial" w:hAnsi="Arial" w:cs="Arial"/>
          <w:b/>
          <w:bCs/>
          <w:sz w:val="28"/>
          <w:szCs w:val="28"/>
        </w:rPr>
        <w:lastRenderedPageBreak/>
        <w:t>(ОБРАЗАЦ 5)</w:t>
      </w:r>
    </w:p>
    <w:p w:rsidR="0012410B" w:rsidRPr="00AC47EA" w:rsidRDefault="0012410B" w:rsidP="0012410B">
      <w:pPr>
        <w:jc w:val="right"/>
        <w:rPr>
          <w:rFonts w:ascii="Arial" w:hAnsi="Arial" w:cs="Arial"/>
          <w:b/>
          <w:bCs/>
          <w:sz w:val="28"/>
          <w:szCs w:val="28"/>
        </w:rPr>
      </w:pPr>
    </w:p>
    <w:p w:rsidR="0012410B" w:rsidRPr="00AC47EA" w:rsidRDefault="0012410B" w:rsidP="0012410B">
      <w:pPr>
        <w:jc w:val="center"/>
        <w:rPr>
          <w:rFonts w:ascii="Arial" w:hAnsi="Arial" w:cs="Arial"/>
          <w:b/>
          <w:bCs/>
          <w:sz w:val="28"/>
          <w:szCs w:val="28"/>
        </w:rPr>
      </w:pPr>
      <w:r w:rsidRPr="00AC47EA">
        <w:rPr>
          <w:rFonts w:ascii="Arial" w:hAnsi="Arial" w:cs="Arial"/>
          <w:b/>
          <w:bCs/>
          <w:sz w:val="28"/>
          <w:szCs w:val="28"/>
        </w:rPr>
        <w:t xml:space="preserve">ОБРАЗАЦ ИЗЈАВЕ </w:t>
      </w:r>
      <w:proofErr w:type="gramStart"/>
      <w:r w:rsidRPr="00AC47EA">
        <w:rPr>
          <w:rFonts w:ascii="Arial" w:hAnsi="Arial" w:cs="Arial"/>
          <w:b/>
          <w:bCs/>
          <w:sz w:val="28"/>
          <w:szCs w:val="28"/>
        </w:rPr>
        <w:t>ПОНУЂАЧА  О</w:t>
      </w:r>
      <w:proofErr w:type="gramEnd"/>
      <w:r w:rsidRPr="00AC47EA">
        <w:rPr>
          <w:rFonts w:ascii="Arial" w:hAnsi="Arial" w:cs="Arial"/>
          <w:b/>
          <w:bCs/>
          <w:sz w:val="28"/>
          <w:szCs w:val="28"/>
        </w:rPr>
        <w:t xml:space="preserve"> ИСПУЊЕНОСТИ ОБАВЕЗНИХ УСЛОВА ЗА УЧЕШЋЕ У ПОСТУПКУ ЈАВНЕ НАБАВКЕ -  ЧЛ. 75. </w:t>
      </w:r>
      <w:r>
        <w:rPr>
          <w:rFonts w:ascii="Arial" w:hAnsi="Arial" w:cs="Arial"/>
          <w:b/>
          <w:bCs/>
          <w:sz w:val="28"/>
          <w:szCs w:val="28"/>
        </w:rPr>
        <w:t>ЗЈН</w:t>
      </w:r>
    </w:p>
    <w:p w:rsidR="0012410B" w:rsidRPr="00AC47EA" w:rsidRDefault="0012410B" w:rsidP="0012410B">
      <w:pPr>
        <w:jc w:val="center"/>
        <w:rPr>
          <w:rFonts w:ascii="Arial" w:hAnsi="Arial" w:cs="Arial"/>
          <w:b/>
          <w:bCs/>
        </w:rPr>
      </w:pPr>
    </w:p>
    <w:p w:rsidR="0012410B" w:rsidRPr="00AC47EA" w:rsidRDefault="0012410B" w:rsidP="0012410B">
      <w:pPr>
        <w:jc w:val="both"/>
        <w:rPr>
          <w:rFonts w:ascii="Arial" w:hAnsi="Arial" w:cs="Arial"/>
        </w:rPr>
      </w:pPr>
      <w:proofErr w:type="gramStart"/>
      <w:r>
        <w:rPr>
          <w:rFonts w:ascii="Arial" w:hAnsi="Arial" w:cs="Arial"/>
        </w:rPr>
        <w:t>У складу са чланом 77.</w:t>
      </w:r>
      <w:proofErr w:type="gramEnd"/>
      <w:r>
        <w:rPr>
          <w:rFonts w:ascii="Arial" w:hAnsi="Arial" w:cs="Arial"/>
        </w:rPr>
        <w:t xml:space="preserve"> </w:t>
      </w:r>
      <w:proofErr w:type="gramStart"/>
      <w:r>
        <w:rPr>
          <w:rFonts w:ascii="Arial" w:hAnsi="Arial" w:cs="Arial"/>
        </w:rPr>
        <w:t>став</w:t>
      </w:r>
      <w:proofErr w:type="gramEnd"/>
      <w:r>
        <w:rPr>
          <w:rFonts w:ascii="Arial" w:hAnsi="Arial" w:cs="Arial"/>
        </w:rPr>
        <w:t xml:space="preserve">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Pr="00AC47EA">
        <w:rPr>
          <w:rFonts w:ascii="Arial" w:hAnsi="Arial" w:cs="Arial"/>
        </w:rPr>
        <w:t xml:space="preserve">од пуном материјалном и кривичном одговорношћу, </w:t>
      </w:r>
      <w:r w:rsidRPr="00AC47EA">
        <w:rPr>
          <w:rFonts w:ascii="Arial" w:hAnsi="Arial" w:cs="Arial"/>
          <w:lang w:val="sr-Cyrl-CS"/>
        </w:rPr>
        <w:t xml:space="preserve">као заступник понуђача, </w:t>
      </w:r>
      <w:r w:rsidRPr="00AC47EA">
        <w:rPr>
          <w:rFonts w:ascii="Arial" w:hAnsi="Arial" w:cs="Arial"/>
        </w:rPr>
        <w:t>дајем следећу</w:t>
      </w:r>
      <w:r w:rsidRPr="00AC47EA">
        <w:rPr>
          <w:rFonts w:ascii="Arial" w:hAnsi="Arial" w:cs="Arial"/>
        </w:rPr>
        <w:tab/>
      </w:r>
      <w:r w:rsidRPr="00AC47EA">
        <w:rPr>
          <w:rFonts w:ascii="Arial" w:hAnsi="Arial" w:cs="Arial"/>
        </w:rPr>
        <w:tab/>
      </w:r>
      <w:r w:rsidRPr="00AC47EA">
        <w:rPr>
          <w:rFonts w:ascii="Arial" w:hAnsi="Arial" w:cs="Arial"/>
        </w:rPr>
        <w:tab/>
      </w:r>
      <w:r w:rsidRPr="00AC47EA">
        <w:rPr>
          <w:rFonts w:ascii="Arial" w:hAnsi="Arial" w:cs="Arial"/>
        </w:rPr>
        <w:tab/>
      </w:r>
    </w:p>
    <w:p w:rsidR="0012410B" w:rsidRPr="00AC47EA" w:rsidRDefault="0012410B" w:rsidP="0012410B">
      <w:pPr>
        <w:jc w:val="both"/>
        <w:rPr>
          <w:rFonts w:ascii="Arial" w:hAnsi="Arial" w:cs="Arial"/>
        </w:rPr>
      </w:pPr>
    </w:p>
    <w:p w:rsidR="0012410B" w:rsidRPr="00AC47EA" w:rsidRDefault="0012410B" w:rsidP="0012410B">
      <w:pPr>
        <w:jc w:val="center"/>
        <w:rPr>
          <w:rFonts w:ascii="Arial" w:hAnsi="Arial" w:cs="Arial"/>
          <w:b/>
        </w:rPr>
      </w:pPr>
      <w:r w:rsidRPr="00AC47EA">
        <w:rPr>
          <w:rFonts w:ascii="Arial" w:hAnsi="Arial" w:cs="Arial"/>
          <w:b/>
        </w:rPr>
        <w:t>И З Ј А В У</w:t>
      </w:r>
    </w:p>
    <w:p w:rsidR="0012410B" w:rsidRPr="00AC47EA" w:rsidRDefault="0012410B" w:rsidP="0012410B">
      <w:pPr>
        <w:jc w:val="center"/>
        <w:rPr>
          <w:rFonts w:ascii="Arial" w:hAnsi="Arial" w:cs="Arial"/>
        </w:rPr>
      </w:pPr>
    </w:p>
    <w:p w:rsidR="0012410B" w:rsidRDefault="0012410B" w:rsidP="0012410B">
      <w:pPr>
        <w:jc w:val="both"/>
        <w:rPr>
          <w:rFonts w:ascii="Arial" w:hAnsi="Arial" w:cs="Arial"/>
          <w:lang w:val="sr-Cyrl-CS"/>
        </w:rPr>
      </w:pPr>
    </w:p>
    <w:p w:rsidR="0012410B" w:rsidRDefault="0012410B" w:rsidP="0012410B">
      <w:pPr>
        <w:jc w:val="both"/>
        <w:rPr>
          <w:rFonts w:ascii="Arial" w:hAnsi="Arial" w:cs="Arial"/>
          <w:iCs/>
          <w:lang w:val="sr-Cyrl-CS"/>
        </w:rPr>
      </w:pPr>
      <w:r>
        <w:rPr>
          <w:rFonts w:ascii="Arial" w:hAnsi="Arial" w:cs="Arial"/>
          <w:lang w:val="sr-Cyrl-CS"/>
        </w:rPr>
        <w:t>П</w:t>
      </w:r>
      <w:r>
        <w:rPr>
          <w:rFonts w:ascii="Arial" w:hAnsi="Arial" w:cs="Arial"/>
        </w:rPr>
        <w:t xml:space="preserve">онуђач </w:t>
      </w:r>
      <w:r>
        <w:rPr>
          <w:rFonts w:ascii="Arial" w:hAnsi="Arial" w:cs="Arial"/>
          <w:i/>
        </w:rPr>
        <w:t xml:space="preserve"> ______________</w:t>
      </w:r>
      <w:r>
        <w:rPr>
          <w:rFonts w:ascii="Arial" w:hAnsi="Arial" w:cs="Arial"/>
          <w:i/>
          <w:lang w:val="sr-Cyrl-CS"/>
        </w:rPr>
        <w:t>_____</w:t>
      </w:r>
      <w:r>
        <w:rPr>
          <w:rFonts w:ascii="Arial" w:hAnsi="Arial" w:cs="Arial"/>
          <w:i/>
        </w:rPr>
        <w:t>_______________________________</w:t>
      </w:r>
      <w:r>
        <w:rPr>
          <w:rFonts w:ascii="Arial" w:hAnsi="Arial" w:cs="Arial"/>
          <w:i/>
          <w:lang w:val="sr-Cyrl-CS"/>
        </w:rPr>
        <w:t xml:space="preserve"> </w:t>
      </w:r>
      <w:r>
        <w:rPr>
          <w:rFonts w:ascii="Arial" w:hAnsi="Arial" w:cs="Arial"/>
          <w:i/>
          <w:iCs/>
        </w:rPr>
        <w:t>[</w:t>
      </w:r>
      <w:r>
        <w:rPr>
          <w:rFonts w:ascii="Arial" w:hAnsi="Arial" w:cs="Arial"/>
          <w:i/>
        </w:rPr>
        <w:t>навести назив понуђача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sidRPr="00AC35BD">
        <w:rPr>
          <w:rFonts w:ascii="Arial" w:hAnsi="Arial" w:cs="Arial"/>
          <w:b/>
          <w:lang w:val="sr-Cyrl-CS"/>
        </w:rPr>
        <w:t xml:space="preserve"> </w:t>
      </w:r>
      <w:r w:rsidRPr="0012410B">
        <w:rPr>
          <w:rFonts w:ascii="Arial" w:hAnsi="Arial" w:cs="Arial"/>
          <w:b/>
          <w:iCs/>
          <w:lang w:val="sr-Cyrl-CS"/>
        </w:rPr>
        <w:t>Н</w:t>
      </w:r>
      <w:r w:rsidRPr="0012410B">
        <w:rPr>
          <w:rFonts w:ascii="Arial" w:hAnsi="Arial" w:cs="Arial"/>
          <w:b/>
          <w:iCs/>
        </w:rPr>
        <w:t>абавк</w:t>
      </w:r>
      <w:r w:rsidRPr="0012410B">
        <w:rPr>
          <w:rFonts w:ascii="Arial" w:hAnsi="Arial" w:cs="Arial"/>
          <w:b/>
          <w:iCs/>
          <w:lang w:val="sr-Cyrl-CS"/>
        </w:rPr>
        <w:t>а</w:t>
      </w:r>
      <w:r w:rsidRPr="0012410B">
        <w:rPr>
          <w:rFonts w:ascii="Arial" w:hAnsi="Arial" w:cs="Arial"/>
          <w:b/>
          <w:iCs/>
        </w:rPr>
        <w:t xml:space="preserve"> услуг</w:t>
      </w:r>
      <w:r>
        <w:rPr>
          <w:rFonts w:ascii="Arial" w:hAnsi="Arial" w:cs="Arial"/>
          <w:b/>
          <w:iCs/>
        </w:rPr>
        <w:t>е</w:t>
      </w:r>
      <w:r w:rsidRPr="0012410B">
        <w:rPr>
          <w:rFonts w:ascii="Arial" w:hAnsi="Arial" w:cs="Arial"/>
          <w:b/>
          <w:iCs/>
        </w:rPr>
        <w:t xml:space="preserve"> хуманог </w:t>
      </w:r>
      <w:r w:rsidRPr="0012410B">
        <w:rPr>
          <w:rFonts w:ascii="Arial" w:hAnsi="Arial" w:cs="Arial"/>
          <w:b/>
          <w:bCs/>
        </w:rPr>
        <w:t>хватања и збрињавања паса луталица на територији општине Баточина</w:t>
      </w:r>
      <w:r>
        <w:rPr>
          <w:rFonts w:ascii="Arial" w:hAnsi="Arial" w:cs="Arial"/>
          <w:bCs/>
        </w:rPr>
        <w:t xml:space="preserve">, </w:t>
      </w:r>
      <w:r w:rsidRPr="0071442B">
        <w:rPr>
          <w:rFonts w:ascii="Arial" w:hAnsi="Arial" w:cs="Arial"/>
        </w:rPr>
        <w:t xml:space="preserve">интерни број </w:t>
      </w:r>
      <w:r w:rsidRPr="0071442B">
        <w:rPr>
          <w:rFonts w:ascii="Arial" w:hAnsi="Arial" w:cs="Arial"/>
          <w:lang w:val="sr-Cyrl-CS"/>
        </w:rPr>
        <w:t xml:space="preserve">ЈНМВ  </w:t>
      </w:r>
      <w:r w:rsidR="003453E6">
        <w:rPr>
          <w:rFonts w:ascii="Arial" w:hAnsi="Arial" w:cs="Arial"/>
          <w:lang w:val="sr-Cyrl-CS"/>
        </w:rPr>
        <w:t>6/17</w:t>
      </w:r>
      <w:r w:rsidRPr="0071442B">
        <w:rPr>
          <w:rFonts w:ascii="Arial" w:hAnsi="Arial" w:cs="Arial"/>
          <w:lang w:val="sr-Cyrl-CS"/>
        </w:rPr>
        <w:t xml:space="preserve">, </w:t>
      </w:r>
      <w:r w:rsidRPr="0071442B">
        <w:rPr>
          <w:rFonts w:ascii="Arial" w:hAnsi="Arial" w:cs="Arial"/>
          <w:lang w:val="ru-RU"/>
        </w:rPr>
        <w:t>наведене у Плану јавних набавки под бројем 1.2.4/17</w:t>
      </w:r>
      <w:r>
        <w:rPr>
          <w:rFonts w:ascii="Arial" w:hAnsi="Arial" w:cs="Arial"/>
          <w:lang w:val="ru-RU"/>
        </w:rPr>
        <w:t xml:space="preserve">, </w:t>
      </w:r>
      <w:r>
        <w:rPr>
          <w:rFonts w:ascii="Arial" w:hAnsi="Arial" w:cs="Arial"/>
        </w:rPr>
        <w:t>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12410B" w:rsidRPr="001D78E6" w:rsidRDefault="0012410B" w:rsidP="0012410B">
      <w:pPr>
        <w:jc w:val="both"/>
        <w:rPr>
          <w:rFonts w:ascii="Arial" w:hAnsi="Arial" w:cs="Arial"/>
          <w:iCs/>
        </w:rPr>
      </w:pPr>
    </w:p>
    <w:p w:rsidR="0012410B" w:rsidRPr="00AC47EA" w:rsidRDefault="0012410B" w:rsidP="007F78D9">
      <w:pPr>
        <w:pStyle w:val="ListParagraph"/>
        <w:numPr>
          <w:ilvl w:val="0"/>
          <w:numId w:val="21"/>
        </w:numPr>
        <w:jc w:val="both"/>
        <w:rPr>
          <w:rFonts w:ascii="Arial" w:hAnsi="Arial" w:cs="Arial"/>
          <w:iCs/>
          <w:lang w:val="sr-Cyrl-CS"/>
        </w:rPr>
      </w:pPr>
      <w:r w:rsidRPr="00AC47EA">
        <w:rPr>
          <w:rFonts w:ascii="Arial" w:hAnsi="Arial" w:cs="Arial"/>
          <w:iCs/>
          <w:lang w:val="sr-Cyrl-CS"/>
        </w:rPr>
        <w:t>Понуђач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1) ЗЈН)</w:t>
      </w:r>
      <w:r w:rsidRPr="00AC47EA">
        <w:rPr>
          <w:rFonts w:ascii="Arial" w:hAnsi="Arial" w:cs="Arial"/>
          <w:iCs/>
        </w:rPr>
        <w:t>;</w:t>
      </w:r>
    </w:p>
    <w:p w:rsidR="0012410B" w:rsidRPr="00AC47EA" w:rsidRDefault="0012410B" w:rsidP="007F78D9">
      <w:pPr>
        <w:pStyle w:val="ListParagraph"/>
        <w:numPr>
          <w:ilvl w:val="0"/>
          <w:numId w:val="21"/>
        </w:numPr>
        <w:jc w:val="both"/>
        <w:rPr>
          <w:rFonts w:ascii="Arial" w:hAnsi="Arial" w:cs="Arial"/>
          <w:bCs/>
          <w:iCs/>
          <w:lang w:val="sr-Cyrl-CS"/>
        </w:rPr>
      </w:pPr>
      <w:r w:rsidRPr="00AC47EA">
        <w:rPr>
          <w:rFonts w:ascii="Arial" w:hAnsi="Arial" w:cs="Arial"/>
          <w:iCs/>
          <w:lang w:val="sr-Cyrl-CS"/>
        </w:rPr>
        <w:t xml:space="preserve">Понуђач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2) ЗЈН)</w:t>
      </w:r>
      <w:r w:rsidRPr="00AC47EA">
        <w:rPr>
          <w:rFonts w:ascii="Arial" w:hAnsi="Arial" w:cs="Arial"/>
          <w:iCs/>
        </w:rPr>
        <w:t>;</w:t>
      </w:r>
    </w:p>
    <w:p w:rsidR="0012410B" w:rsidRPr="00AC47EA" w:rsidRDefault="0012410B" w:rsidP="007F78D9">
      <w:pPr>
        <w:pStyle w:val="ListParagraph"/>
        <w:numPr>
          <w:ilvl w:val="0"/>
          <w:numId w:val="21"/>
        </w:numPr>
        <w:jc w:val="both"/>
        <w:rPr>
          <w:rFonts w:ascii="Arial" w:hAnsi="Arial" w:cs="Arial"/>
          <w:color w:val="auto"/>
          <w:lang w:val="sr-Cyrl-CS"/>
        </w:rPr>
      </w:pPr>
      <w:r w:rsidRPr="00AC47EA">
        <w:rPr>
          <w:rFonts w:ascii="Arial" w:hAnsi="Arial" w:cs="Arial"/>
          <w:bCs/>
          <w:iCs/>
          <w:lang w:val="sr-Cyrl-CS"/>
        </w:rPr>
        <w:t>Понуђач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4) ЗЈН)</w:t>
      </w:r>
      <w:r w:rsidRPr="00AC47EA">
        <w:rPr>
          <w:rFonts w:ascii="Arial" w:hAnsi="Arial" w:cs="Arial"/>
          <w:i/>
        </w:rPr>
        <w:t>;</w:t>
      </w:r>
    </w:p>
    <w:p w:rsidR="0012410B" w:rsidRPr="00386E5E" w:rsidRDefault="0012410B" w:rsidP="007F78D9">
      <w:pPr>
        <w:pStyle w:val="ListParagraph"/>
        <w:numPr>
          <w:ilvl w:val="0"/>
          <w:numId w:val="21"/>
        </w:numPr>
        <w:jc w:val="both"/>
        <w:rPr>
          <w:rFonts w:ascii="Arial" w:hAnsi="Arial" w:cs="Arial"/>
          <w:color w:val="auto"/>
          <w:lang w:val="sr-Cyrl-CS"/>
        </w:rPr>
      </w:pPr>
      <w:r w:rsidRPr="00AC47EA">
        <w:rPr>
          <w:rFonts w:ascii="Arial" w:hAnsi="Arial" w:cs="Arial"/>
          <w:bCs/>
          <w:iCs/>
        </w:rPr>
        <w:t xml:space="preserve">Понуђач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2. ЗЈН)</w:t>
      </w:r>
      <w:r>
        <w:rPr>
          <w:rFonts w:ascii="Arial" w:eastAsia="Times New Roman" w:hAnsi="Arial" w:cs="Arial"/>
        </w:rPr>
        <w:t>;</w:t>
      </w:r>
    </w:p>
    <w:p w:rsidR="0012410B" w:rsidRPr="00AC47EA" w:rsidRDefault="0012410B" w:rsidP="0012410B">
      <w:pPr>
        <w:pStyle w:val="ListParagraph"/>
        <w:jc w:val="both"/>
        <w:rPr>
          <w:rFonts w:ascii="Arial" w:hAnsi="Arial" w:cs="Arial"/>
          <w:iCs/>
        </w:rPr>
      </w:pPr>
    </w:p>
    <w:p w:rsidR="0012410B" w:rsidRPr="00AC47EA" w:rsidRDefault="0012410B" w:rsidP="0012410B">
      <w:pPr>
        <w:pStyle w:val="ListParagraph"/>
        <w:ind w:left="1710"/>
        <w:jc w:val="both"/>
        <w:rPr>
          <w:rFonts w:ascii="Arial" w:hAnsi="Arial" w:cs="Arial"/>
          <w:b/>
          <w:i/>
          <w:iCs/>
          <w:color w:val="auto"/>
        </w:rPr>
      </w:pPr>
    </w:p>
    <w:p w:rsidR="0012410B" w:rsidRPr="00AC47EA" w:rsidRDefault="0012410B" w:rsidP="0012410B">
      <w:pPr>
        <w:jc w:val="both"/>
        <w:rPr>
          <w:rFonts w:ascii="Arial" w:hAnsi="Arial" w:cs="Arial"/>
          <w:i/>
          <w:lang w:val="sr-Cyrl-CS"/>
        </w:rPr>
      </w:pPr>
    </w:p>
    <w:p w:rsidR="0012410B" w:rsidRPr="00AC47EA" w:rsidRDefault="0012410B" w:rsidP="0012410B">
      <w:pPr>
        <w:rPr>
          <w:rFonts w:ascii="Arial" w:hAnsi="Arial" w:cs="Arial"/>
        </w:rPr>
      </w:pPr>
      <w:r w:rsidRPr="00AC47EA">
        <w:rPr>
          <w:rFonts w:ascii="Arial" w:hAnsi="Arial" w:cs="Arial"/>
        </w:rPr>
        <w:t>Место</w:t>
      </w:r>
      <w:proofErr w:type="gramStart"/>
      <w:r w:rsidRPr="00AC47EA">
        <w:rPr>
          <w:rFonts w:ascii="Arial" w:hAnsi="Arial" w:cs="Arial"/>
        </w:rPr>
        <w:t>:_</w:t>
      </w:r>
      <w:proofErr w:type="gramEnd"/>
      <w:r w:rsidRPr="00AC47EA">
        <w:rPr>
          <w:rFonts w:ascii="Arial" w:hAnsi="Arial" w:cs="Arial"/>
        </w:rPr>
        <w:t>____________                                                            Понуђач:</w:t>
      </w:r>
    </w:p>
    <w:p w:rsidR="0012410B" w:rsidRPr="00AC47EA" w:rsidRDefault="0012410B" w:rsidP="0012410B">
      <w:pPr>
        <w:rPr>
          <w:rFonts w:ascii="Arial" w:hAnsi="Arial" w:cs="Arial"/>
          <w:b/>
          <w:bCs/>
          <w:i/>
          <w:color w:val="auto"/>
        </w:rPr>
      </w:pPr>
      <w:r w:rsidRPr="00AC47EA">
        <w:rPr>
          <w:rFonts w:ascii="Arial" w:hAnsi="Arial" w:cs="Arial"/>
        </w:rPr>
        <w:t>Датум</w:t>
      </w:r>
      <w:proofErr w:type="gramStart"/>
      <w:r w:rsidRPr="00AC47EA">
        <w:rPr>
          <w:rFonts w:ascii="Arial" w:hAnsi="Arial" w:cs="Arial"/>
        </w:rPr>
        <w:t>:_</w:t>
      </w:r>
      <w:proofErr w:type="gramEnd"/>
      <w:r w:rsidRPr="00AC47EA">
        <w:rPr>
          <w:rFonts w:ascii="Arial" w:hAnsi="Arial" w:cs="Arial"/>
        </w:rPr>
        <w:t xml:space="preserve">____________                         М.П.                     _____________________                                                        </w:t>
      </w:r>
    </w:p>
    <w:p w:rsidR="0012410B" w:rsidRPr="00AC47EA" w:rsidRDefault="0012410B" w:rsidP="0012410B">
      <w:pPr>
        <w:pStyle w:val="BodyText2"/>
        <w:spacing w:line="100" w:lineRule="atLeast"/>
        <w:jc w:val="both"/>
        <w:rPr>
          <w:rFonts w:ascii="Arial" w:hAnsi="Arial" w:cs="Arial"/>
          <w:b/>
          <w:bCs/>
          <w:i/>
          <w:color w:val="auto"/>
        </w:rPr>
      </w:pPr>
    </w:p>
    <w:p w:rsidR="0012410B" w:rsidRPr="00447B01" w:rsidRDefault="0012410B" w:rsidP="0012410B">
      <w:pPr>
        <w:pStyle w:val="ListParagraph"/>
        <w:ind w:left="0"/>
        <w:jc w:val="both"/>
        <w:rPr>
          <w:rFonts w:ascii="Arial" w:hAnsi="Arial" w:cs="Arial"/>
          <w:bCs/>
          <w:i/>
          <w:iCs/>
          <w:color w:val="auto"/>
          <w:sz w:val="22"/>
          <w:szCs w:val="22"/>
        </w:rPr>
      </w:pPr>
      <w:r w:rsidRPr="00447B01">
        <w:rPr>
          <w:rFonts w:ascii="Arial" w:hAnsi="Arial" w:cs="Arial"/>
          <w:b/>
          <w:bCs/>
          <w:i/>
          <w:color w:val="auto"/>
        </w:rPr>
        <w:t>Напомена:</w:t>
      </w:r>
      <w:r w:rsidRPr="00447B01">
        <w:rPr>
          <w:rFonts w:ascii="Arial" w:hAnsi="Arial" w:cs="Arial"/>
          <w:bCs/>
          <w:i/>
          <w:color w:val="auto"/>
        </w:rPr>
        <w:t xml:space="preserve"> </w:t>
      </w:r>
      <w:r w:rsidRPr="00447B01">
        <w:rPr>
          <w:rFonts w:ascii="Arial" w:hAnsi="Arial" w:cs="Arial"/>
          <w:b/>
          <w:bCs/>
          <w:i/>
          <w:iCs/>
          <w:color w:val="auto"/>
          <w:u w:val="single"/>
        </w:rPr>
        <w:t>Уколико понуду подноси група понуђача,</w:t>
      </w:r>
      <w:r w:rsidRPr="00447B01">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r w:rsidRPr="00447B01">
        <w:rPr>
          <w:rFonts w:ascii="Arial" w:hAnsi="Arial" w:cs="Arial"/>
          <w:bCs/>
          <w:iCs/>
          <w:color w:val="auto"/>
        </w:rPr>
        <w:t xml:space="preserve">, на који начин сваки понуђач из групе понуђача изјављује да испуњава обавезне услове из члана 75. </w:t>
      </w:r>
      <w:proofErr w:type="gramStart"/>
      <w:r w:rsidRPr="00447B01">
        <w:rPr>
          <w:rFonts w:ascii="Arial" w:hAnsi="Arial" w:cs="Arial"/>
          <w:bCs/>
          <w:iCs/>
          <w:color w:val="auto"/>
        </w:rPr>
        <w:t>став</w:t>
      </w:r>
      <w:proofErr w:type="gramEnd"/>
      <w:r w:rsidRPr="00447B01">
        <w:rPr>
          <w:rFonts w:ascii="Arial" w:hAnsi="Arial" w:cs="Arial"/>
          <w:bCs/>
          <w:iCs/>
          <w:color w:val="auto"/>
        </w:rPr>
        <w:t xml:space="preserve"> 1. </w:t>
      </w:r>
      <w:proofErr w:type="gramStart"/>
      <w:r w:rsidRPr="00447B01">
        <w:rPr>
          <w:rFonts w:ascii="Arial" w:hAnsi="Arial" w:cs="Arial"/>
          <w:bCs/>
          <w:iCs/>
          <w:color w:val="auto"/>
        </w:rPr>
        <w:t>тач</w:t>
      </w:r>
      <w:proofErr w:type="gramEnd"/>
      <w:r w:rsidRPr="00447B01">
        <w:rPr>
          <w:rFonts w:ascii="Arial" w:hAnsi="Arial" w:cs="Arial"/>
          <w:bCs/>
          <w:iCs/>
          <w:color w:val="auto"/>
        </w:rPr>
        <w:t xml:space="preserve">. 1) </w:t>
      </w:r>
      <w:proofErr w:type="gramStart"/>
      <w:r w:rsidRPr="00447B01">
        <w:rPr>
          <w:rFonts w:ascii="Arial" w:hAnsi="Arial" w:cs="Arial"/>
          <w:bCs/>
          <w:iCs/>
          <w:color w:val="auto"/>
        </w:rPr>
        <w:t>до</w:t>
      </w:r>
      <w:proofErr w:type="gramEnd"/>
      <w:r w:rsidRPr="00447B01">
        <w:rPr>
          <w:rFonts w:ascii="Arial" w:hAnsi="Arial" w:cs="Arial"/>
          <w:bCs/>
          <w:iCs/>
          <w:color w:val="auto"/>
        </w:rPr>
        <w:t xml:space="preserve"> 4) ЗЈН, а да додатне услове испуњавају заједно</w:t>
      </w:r>
      <w:r w:rsidRPr="00447B01">
        <w:rPr>
          <w:rFonts w:ascii="Arial" w:hAnsi="Arial" w:cs="Arial"/>
          <w:bCs/>
          <w:i/>
          <w:iCs/>
          <w:color w:val="auto"/>
          <w:sz w:val="22"/>
          <w:szCs w:val="22"/>
        </w:rPr>
        <w:t xml:space="preserve">. </w:t>
      </w:r>
    </w:p>
    <w:p w:rsidR="0012410B" w:rsidRDefault="0012410B" w:rsidP="0012410B">
      <w:pPr>
        <w:pStyle w:val="ListParagraph"/>
        <w:ind w:left="0"/>
        <w:jc w:val="both"/>
        <w:rPr>
          <w:rFonts w:ascii="Arial" w:hAnsi="Arial" w:cs="Arial"/>
          <w:bCs/>
          <w:i/>
          <w:iCs/>
          <w:color w:val="FF0000"/>
          <w:sz w:val="22"/>
          <w:szCs w:val="22"/>
        </w:rPr>
      </w:pPr>
    </w:p>
    <w:p w:rsidR="0012410B" w:rsidRDefault="0012410B" w:rsidP="0012410B">
      <w:pPr>
        <w:pStyle w:val="ListParagraph"/>
        <w:ind w:left="0"/>
        <w:jc w:val="both"/>
        <w:rPr>
          <w:rFonts w:ascii="Arial" w:hAnsi="Arial" w:cs="Arial"/>
          <w:bCs/>
          <w:i/>
          <w:iCs/>
          <w:color w:val="FF0000"/>
          <w:sz w:val="22"/>
          <w:szCs w:val="22"/>
        </w:rPr>
      </w:pPr>
    </w:p>
    <w:p w:rsidR="0012410B" w:rsidRDefault="0012410B" w:rsidP="0012410B">
      <w:pPr>
        <w:pStyle w:val="ListParagraph"/>
        <w:ind w:left="0"/>
        <w:jc w:val="both"/>
        <w:rPr>
          <w:rFonts w:ascii="Arial" w:hAnsi="Arial" w:cs="Arial"/>
          <w:bCs/>
          <w:i/>
          <w:iCs/>
          <w:color w:val="FF0000"/>
          <w:sz w:val="22"/>
          <w:szCs w:val="22"/>
        </w:rPr>
      </w:pPr>
    </w:p>
    <w:p w:rsidR="0012410B" w:rsidRPr="0012410B" w:rsidRDefault="0012410B" w:rsidP="0012410B">
      <w:pPr>
        <w:tabs>
          <w:tab w:val="left" w:pos="6028"/>
        </w:tabs>
        <w:autoSpaceDE w:val="0"/>
        <w:spacing w:line="240" w:lineRule="auto"/>
        <w:rPr>
          <w:rFonts w:ascii="Arial" w:hAnsi="Arial" w:cs="Arial"/>
          <w:bCs/>
          <w:iCs/>
        </w:rPr>
      </w:pPr>
    </w:p>
    <w:p w:rsidR="0012410B" w:rsidRPr="00AC47EA" w:rsidRDefault="0012410B" w:rsidP="0012410B">
      <w:pPr>
        <w:jc w:val="right"/>
        <w:rPr>
          <w:rFonts w:ascii="Arial" w:hAnsi="Arial" w:cs="Arial"/>
          <w:b/>
          <w:bCs/>
          <w:sz w:val="28"/>
          <w:szCs w:val="28"/>
        </w:rPr>
      </w:pPr>
      <w:r>
        <w:rPr>
          <w:rFonts w:ascii="Arial" w:hAnsi="Arial" w:cs="Arial"/>
          <w:b/>
          <w:bCs/>
          <w:sz w:val="28"/>
          <w:szCs w:val="28"/>
        </w:rPr>
        <w:lastRenderedPageBreak/>
        <w:t>(ОБРАЗАЦ 6</w:t>
      </w:r>
      <w:r w:rsidRPr="00AC47EA">
        <w:rPr>
          <w:rFonts w:ascii="Arial" w:hAnsi="Arial" w:cs="Arial"/>
          <w:b/>
          <w:bCs/>
          <w:sz w:val="28"/>
          <w:szCs w:val="28"/>
        </w:rPr>
        <w:t>)</w:t>
      </w:r>
    </w:p>
    <w:p w:rsidR="0012410B" w:rsidRPr="00AC47EA" w:rsidRDefault="0012410B" w:rsidP="0012410B">
      <w:pPr>
        <w:jc w:val="right"/>
        <w:rPr>
          <w:rFonts w:ascii="Arial" w:hAnsi="Arial" w:cs="Arial"/>
          <w:b/>
          <w:bCs/>
          <w:sz w:val="28"/>
          <w:szCs w:val="28"/>
        </w:rPr>
      </w:pPr>
    </w:p>
    <w:p w:rsidR="0012410B" w:rsidRPr="00AC47EA" w:rsidRDefault="0012410B" w:rsidP="0012410B">
      <w:pPr>
        <w:jc w:val="center"/>
        <w:rPr>
          <w:rFonts w:ascii="Arial" w:hAnsi="Arial" w:cs="Arial"/>
          <w:b/>
          <w:bCs/>
          <w:sz w:val="28"/>
          <w:szCs w:val="28"/>
        </w:rPr>
      </w:pPr>
      <w:r>
        <w:rPr>
          <w:rFonts w:ascii="Arial" w:hAnsi="Arial" w:cs="Arial"/>
          <w:b/>
          <w:bCs/>
          <w:sz w:val="28"/>
          <w:szCs w:val="28"/>
        </w:rPr>
        <w:t xml:space="preserve">ОБРАЗАЦ ИЗЈАВЕ </w:t>
      </w:r>
      <w:proofErr w:type="gramStart"/>
      <w:r>
        <w:rPr>
          <w:rFonts w:ascii="Arial" w:hAnsi="Arial" w:cs="Arial"/>
          <w:b/>
          <w:bCs/>
          <w:sz w:val="28"/>
          <w:szCs w:val="28"/>
        </w:rPr>
        <w:t>ПОДИЗВОЂАЧА</w:t>
      </w:r>
      <w:r w:rsidRPr="00AC47EA">
        <w:rPr>
          <w:rFonts w:ascii="Arial" w:hAnsi="Arial" w:cs="Arial"/>
          <w:b/>
          <w:bCs/>
          <w:sz w:val="28"/>
          <w:szCs w:val="28"/>
        </w:rPr>
        <w:t xml:space="preserve">  О</w:t>
      </w:r>
      <w:proofErr w:type="gramEnd"/>
      <w:r w:rsidRPr="00AC47EA">
        <w:rPr>
          <w:rFonts w:ascii="Arial" w:hAnsi="Arial" w:cs="Arial"/>
          <w:b/>
          <w:bCs/>
          <w:sz w:val="28"/>
          <w:szCs w:val="28"/>
        </w:rPr>
        <w:t xml:space="preserve"> ИСПУЊЕНОСТИ ОБАВЕЗНИ</w:t>
      </w:r>
      <w:r>
        <w:rPr>
          <w:rFonts w:ascii="Arial" w:hAnsi="Arial" w:cs="Arial"/>
          <w:b/>
          <w:bCs/>
          <w:sz w:val="28"/>
          <w:szCs w:val="28"/>
        </w:rPr>
        <w:t>Х</w:t>
      </w:r>
      <w:r w:rsidRPr="00AC47EA">
        <w:rPr>
          <w:rFonts w:ascii="Arial" w:hAnsi="Arial" w:cs="Arial"/>
          <w:b/>
          <w:bCs/>
          <w:sz w:val="28"/>
          <w:szCs w:val="28"/>
        </w:rPr>
        <w:t xml:space="preserve"> УСЛОВА ЗА УЧЕШЋЕ У ПОСТУПКУ ЈАВНЕ НАБАВКЕ -  </w:t>
      </w:r>
      <w:r>
        <w:rPr>
          <w:rFonts w:ascii="Arial" w:hAnsi="Arial" w:cs="Arial"/>
          <w:b/>
          <w:bCs/>
          <w:sz w:val="28"/>
          <w:szCs w:val="28"/>
        </w:rPr>
        <w:t>ЧЛ. 75.</w:t>
      </w:r>
      <w:r w:rsidRPr="00AC47EA">
        <w:rPr>
          <w:rFonts w:ascii="Arial" w:hAnsi="Arial" w:cs="Arial"/>
          <w:b/>
          <w:bCs/>
          <w:sz w:val="28"/>
          <w:szCs w:val="28"/>
        </w:rPr>
        <w:t xml:space="preserve"> </w:t>
      </w:r>
      <w:r>
        <w:rPr>
          <w:rFonts w:ascii="Arial" w:hAnsi="Arial" w:cs="Arial"/>
          <w:b/>
          <w:bCs/>
          <w:sz w:val="28"/>
          <w:szCs w:val="28"/>
        </w:rPr>
        <w:t>ЗЈН</w:t>
      </w:r>
    </w:p>
    <w:p w:rsidR="0012410B" w:rsidRDefault="0012410B" w:rsidP="0012410B">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12410B" w:rsidRDefault="0012410B" w:rsidP="0012410B">
      <w:pPr>
        <w:jc w:val="center"/>
        <w:rPr>
          <w:rFonts w:ascii="Arial" w:hAnsi="Arial" w:cs="Arial"/>
          <w:b/>
          <w:bCs/>
        </w:rPr>
      </w:pPr>
    </w:p>
    <w:p w:rsidR="0012410B" w:rsidRPr="00AC47EA" w:rsidRDefault="0012410B" w:rsidP="0012410B">
      <w:pPr>
        <w:jc w:val="center"/>
        <w:rPr>
          <w:rFonts w:ascii="Arial" w:hAnsi="Arial" w:cs="Arial"/>
          <w:b/>
          <w:bCs/>
        </w:rPr>
      </w:pPr>
    </w:p>
    <w:p w:rsidR="0012410B" w:rsidRPr="00AC47EA" w:rsidRDefault="0012410B" w:rsidP="0012410B">
      <w:pPr>
        <w:jc w:val="both"/>
        <w:rPr>
          <w:rFonts w:ascii="Arial" w:hAnsi="Arial" w:cs="Arial"/>
        </w:rPr>
      </w:pPr>
      <w:proofErr w:type="gramStart"/>
      <w:r>
        <w:rPr>
          <w:rFonts w:ascii="Arial" w:hAnsi="Arial" w:cs="Arial"/>
        </w:rPr>
        <w:t>У складу са чланом 77.</w:t>
      </w:r>
      <w:proofErr w:type="gramEnd"/>
      <w:r>
        <w:rPr>
          <w:rFonts w:ascii="Arial" w:hAnsi="Arial" w:cs="Arial"/>
        </w:rPr>
        <w:t xml:space="preserve"> </w:t>
      </w:r>
      <w:proofErr w:type="gramStart"/>
      <w:r>
        <w:rPr>
          <w:rFonts w:ascii="Arial" w:hAnsi="Arial" w:cs="Arial"/>
        </w:rPr>
        <w:t>став</w:t>
      </w:r>
      <w:proofErr w:type="gramEnd"/>
      <w:r>
        <w:rPr>
          <w:rFonts w:ascii="Arial" w:hAnsi="Arial" w:cs="Arial"/>
        </w:rPr>
        <w:t xml:space="preserve">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Pr="00AC47EA">
        <w:rPr>
          <w:rFonts w:ascii="Arial" w:hAnsi="Arial" w:cs="Arial"/>
        </w:rPr>
        <w:t xml:space="preserve">од пуном материјалном и кривичном одговорношћу, </w:t>
      </w:r>
      <w:r>
        <w:rPr>
          <w:rFonts w:ascii="Arial" w:hAnsi="Arial" w:cs="Arial"/>
          <w:lang w:val="sr-Cyrl-CS"/>
        </w:rPr>
        <w:t>као заступник подизвођача</w:t>
      </w:r>
      <w:r w:rsidRPr="00AC47EA">
        <w:rPr>
          <w:rFonts w:ascii="Arial" w:hAnsi="Arial" w:cs="Arial"/>
          <w:lang w:val="sr-Cyrl-CS"/>
        </w:rPr>
        <w:t xml:space="preserve">, </w:t>
      </w:r>
      <w:r w:rsidRPr="00AC47EA">
        <w:rPr>
          <w:rFonts w:ascii="Arial" w:hAnsi="Arial" w:cs="Arial"/>
        </w:rPr>
        <w:t>дајем следећу</w:t>
      </w:r>
      <w:r w:rsidRPr="00AC47EA">
        <w:rPr>
          <w:rFonts w:ascii="Arial" w:hAnsi="Arial" w:cs="Arial"/>
        </w:rPr>
        <w:tab/>
      </w:r>
      <w:r w:rsidRPr="00AC47EA">
        <w:rPr>
          <w:rFonts w:ascii="Arial" w:hAnsi="Arial" w:cs="Arial"/>
        </w:rPr>
        <w:tab/>
      </w:r>
      <w:r w:rsidRPr="00AC47EA">
        <w:rPr>
          <w:rFonts w:ascii="Arial" w:hAnsi="Arial" w:cs="Arial"/>
        </w:rPr>
        <w:tab/>
      </w:r>
      <w:r w:rsidRPr="00AC47EA">
        <w:rPr>
          <w:rFonts w:ascii="Arial" w:hAnsi="Arial" w:cs="Arial"/>
        </w:rPr>
        <w:tab/>
      </w:r>
    </w:p>
    <w:p w:rsidR="0012410B" w:rsidRPr="00AC47EA" w:rsidRDefault="0012410B" w:rsidP="0012410B">
      <w:pPr>
        <w:jc w:val="both"/>
        <w:rPr>
          <w:rFonts w:ascii="Arial" w:hAnsi="Arial" w:cs="Arial"/>
        </w:rPr>
      </w:pPr>
    </w:p>
    <w:p w:rsidR="0012410B" w:rsidRPr="00AC47EA" w:rsidRDefault="0012410B" w:rsidP="0012410B">
      <w:pPr>
        <w:jc w:val="center"/>
        <w:rPr>
          <w:rFonts w:ascii="Arial" w:hAnsi="Arial" w:cs="Arial"/>
          <w:b/>
        </w:rPr>
      </w:pPr>
      <w:r w:rsidRPr="00AC47EA">
        <w:rPr>
          <w:rFonts w:ascii="Arial" w:hAnsi="Arial" w:cs="Arial"/>
          <w:b/>
        </w:rPr>
        <w:t>И З Ј А В У</w:t>
      </w:r>
    </w:p>
    <w:p w:rsidR="0012410B" w:rsidRPr="00AC47EA" w:rsidRDefault="0012410B" w:rsidP="0012410B">
      <w:pPr>
        <w:jc w:val="center"/>
        <w:rPr>
          <w:rFonts w:ascii="Arial" w:hAnsi="Arial" w:cs="Arial"/>
        </w:rPr>
      </w:pPr>
    </w:p>
    <w:p w:rsidR="0012410B" w:rsidRDefault="0012410B" w:rsidP="0012410B">
      <w:pPr>
        <w:jc w:val="both"/>
        <w:rPr>
          <w:rFonts w:ascii="Arial" w:hAnsi="Arial" w:cs="Arial"/>
          <w:lang w:val="sr-Cyrl-CS"/>
        </w:rPr>
      </w:pPr>
    </w:p>
    <w:p w:rsidR="0012410B" w:rsidRDefault="0012410B" w:rsidP="0012410B">
      <w:pPr>
        <w:jc w:val="both"/>
        <w:rPr>
          <w:rFonts w:ascii="Arial" w:hAnsi="Arial" w:cs="Arial"/>
          <w:iCs/>
          <w:lang w:val="sr-Cyrl-CS"/>
        </w:rPr>
      </w:pPr>
      <w:r>
        <w:rPr>
          <w:rFonts w:ascii="Arial" w:hAnsi="Arial" w:cs="Arial"/>
          <w:lang w:val="sr-Cyrl-CS"/>
        </w:rPr>
        <w:t>П</w:t>
      </w:r>
      <w:r>
        <w:rPr>
          <w:rFonts w:ascii="Arial" w:hAnsi="Arial" w:cs="Arial"/>
        </w:rPr>
        <w:t xml:space="preserve">одизвођач </w:t>
      </w:r>
      <w:r>
        <w:rPr>
          <w:rFonts w:ascii="Arial" w:hAnsi="Arial" w:cs="Arial"/>
          <w:i/>
        </w:rPr>
        <w:t xml:space="preserve"> _____________________________________________</w:t>
      </w:r>
      <w:r>
        <w:rPr>
          <w:rFonts w:ascii="Arial" w:hAnsi="Arial" w:cs="Arial"/>
          <w:i/>
          <w:iCs/>
        </w:rPr>
        <w:t>[</w:t>
      </w:r>
      <w:r>
        <w:rPr>
          <w:rFonts w:ascii="Arial" w:hAnsi="Arial" w:cs="Arial"/>
          <w:i/>
        </w:rPr>
        <w:t>навести назив подизвођача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sidRPr="00EE0FA4">
        <w:rPr>
          <w:rFonts w:ascii="Arial" w:hAnsi="Arial" w:cs="Arial"/>
          <w:b/>
          <w:lang w:val="sr-Cyrl-CS"/>
        </w:rPr>
        <w:t xml:space="preserve"> </w:t>
      </w:r>
      <w:r w:rsidRPr="0012410B">
        <w:rPr>
          <w:rFonts w:ascii="Arial" w:hAnsi="Arial" w:cs="Arial"/>
          <w:b/>
          <w:iCs/>
          <w:lang w:val="sr-Cyrl-CS"/>
        </w:rPr>
        <w:t>Н</w:t>
      </w:r>
      <w:r w:rsidRPr="0012410B">
        <w:rPr>
          <w:rFonts w:ascii="Arial" w:hAnsi="Arial" w:cs="Arial"/>
          <w:b/>
          <w:iCs/>
        </w:rPr>
        <w:t>абавк</w:t>
      </w:r>
      <w:r w:rsidRPr="0012410B">
        <w:rPr>
          <w:rFonts w:ascii="Arial" w:hAnsi="Arial" w:cs="Arial"/>
          <w:b/>
          <w:iCs/>
          <w:lang w:val="sr-Cyrl-CS"/>
        </w:rPr>
        <w:t>а</w:t>
      </w:r>
      <w:r w:rsidRPr="0012410B">
        <w:rPr>
          <w:rFonts w:ascii="Arial" w:hAnsi="Arial" w:cs="Arial"/>
          <w:b/>
          <w:iCs/>
        </w:rPr>
        <w:t xml:space="preserve"> услуг</w:t>
      </w:r>
      <w:r>
        <w:rPr>
          <w:rFonts w:ascii="Arial" w:hAnsi="Arial" w:cs="Arial"/>
          <w:b/>
          <w:iCs/>
        </w:rPr>
        <w:t>е</w:t>
      </w:r>
      <w:r w:rsidRPr="0012410B">
        <w:rPr>
          <w:rFonts w:ascii="Arial" w:hAnsi="Arial" w:cs="Arial"/>
          <w:b/>
          <w:iCs/>
        </w:rPr>
        <w:t xml:space="preserve"> хуманог </w:t>
      </w:r>
      <w:r w:rsidRPr="0012410B">
        <w:rPr>
          <w:rFonts w:ascii="Arial" w:hAnsi="Arial" w:cs="Arial"/>
          <w:b/>
          <w:bCs/>
        </w:rPr>
        <w:t>хватања и збрињавања паса луталица на територији општине Баточина</w:t>
      </w:r>
      <w:r>
        <w:rPr>
          <w:rFonts w:ascii="Arial" w:hAnsi="Arial" w:cs="Arial"/>
          <w:bCs/>
        </w:rPr>
        <w:t xml:space="preserve">, </w:t>
      </w:r>
      <w:r w:rsidRPr="0071442B">
        <w:rPr>
          <w:rFonts w:ascii="Arial" w:hAnsi="Arial" w:cs="Arial"/>
        </w:rPr>
        <w:t xml:space="preserve">интерни број </w:t>
      </w:r>
      <w:r w:rsidRPr="0071442B">
        <w:rPr>
          <w:rFonts w:ascii="Arial" w:hAnsi="Arial" w:cs="Arial"/>
          <w:lang w:val="sr-Cyrl-CS"/>
        </w:rPr>
        <w:t xml:space="preserve">ЈНМВ  </w:t>
      </w:r>
      <w:r w:rsidR="003453E6">
        <w:rPr>
          <w:rFonts w:ascii="Arial" w:hAnsi="Arial" w:cs="Arial"/>
          <w:lang w:val="sr-Cyrl-CS"/>
        </w:rPr>
        <w:t>6/17</w:t>
      </w:r>
      <w:r w:rsidRPr="0071442B">
        <w:rPr>
          <w:rFonts w:ascii="Arial" w:hAnsi="Arial" w:cs="Arial"/>
          <w:lang w:val="sr-Cyrl-CS"/>
        </w:rPr>
        <w:t xml:space="preserve">, </w:t>
      </w:r>
      <w:r w:rsidRPr="0071442B">
        <w:rPr>
          <w:rFonts w:ascii="Arial" w:hAnsi="Arial" w:cs="Arial"/>
          <w:lang w:val="ru-RU"/>
        </w:rPr>
        <w:t>наведене у Плану јавних набавки под бројем 1.2.4/17</w:t>
      </w:r>
      <w:r>
        <w:rPr>
          <w:rFonts w:ascii="Arial" w:hAnsi="Arial" w:cs="Arial"/>
          <w:lang w:val="ru-RU"/>
        </w:rPr>
        <w:t>,</w:t>
      </w:r>
      <w:r>
        <w:rPr>
          <w:rFonts w:ascii="Arial" w:eastAsia="TimesNewRomanPSMT" w:hAnsi="Arial" w:cs="Arial"/>
          <w:bCs/>
          <w:lang w:val="ru-RU"/>
        </w:rPr>
        <w:t xml:space="preserve"> </w:t>
      </w:r>
      <w:r>
        <w:rPr>
          <w:rFonts w:ascii="Arial" w:hAnsi="Arial" w:cs="Arial"/>
          <w:bCs/>
        </w:rPr>
        <w:t>поднео независно</w:t>
      </w:r>
      <w:r>
        <w:rPr>
          <w:rFonts w:ascii="Arial" w:hAnsi="Arial" w:cs="Arial"/>
        </w:rPr>
        <w:t xml:space="preserve"> 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12410B" w:rsidRPr="001D78E6" w:rsidRDefault="0012410B" w:rsidP="0012410B">
      <w:pPr>
        <w:jc w:val="both"/>
        <w:rPr>
          <w:rFonts w:ascii="Arial" w:hAnsi="Arial" w:cs="Arial"/>
          <w:iCs/>
        </w:rPr>
      </w:pPr>
    </w:p>
    <w:p w:rsidR="0012410B" w:rsidRPr="00AC47EA" w:rsidRDefault="0012410B" w:rsidP="007F78D9">
      <w:pPr>
        <w:pStyle w:val="ListParagraph"/>
        <w:numPr>
          <w:ilvl w:val="0"/>
          <w:numId w:val="22"/>
        </w:numPr>
        <w:jc w:val="both"/>
        <w:rPr>
          <w:rFonts w:ascii="Arial" w:hAnsi="Arial" w:cs="Arial"/>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1) ЗЈН)</w:t>
      </w:r>
      <w:r w:rsidRPr="00AC47EA">
        <w:rPr>
          <w:rFonts w:ascii="Arial" w:hAnsi="Arial" w:cs="Arial"/>
          <w:iCs/>
        </w:rPr>
        <w:t>;</w:t>
      </w:r>
    </w:p>
    <w:p w:rsidR="0012410B" w:rsidRPr="00AC47EA" w:rsidRDefault="0012410B" w:rsidP="007F78D9">
      <w:pPr>
        <w:pStyle w:val="ListParagraph"/>
        <w:numPr>
          <w:ilvl w:val="0"/>
          <w:numId w:val="22"/>
        </w:numPr>
        <w:jc w:val="both"/>
        <w:rPr>
          <w:rFonts w:ascii="Arial" w:hAnsi="Arial" w:cs="Arial"/>
          <w:bCs/>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2) ЗЈН)</w:t>
      </w:r>
      <w:r w:rsidRPr="00AC47EA">
        <w:rPr>
          <w:rFonts w:ascii="Arial" w:hAnsi="Arial" w:cs="Arial"/>
          <w:iCs/>
        </w:rPr>
        <w:t>;</w:t>
      </w:r>
    </w:p>
    <w:p w:rsidR="0012410B" w:rsidRPr="00AC47EA" w:rsidRDefault="0012410B" w:rsidP="007F78D9">
      <w:pPr>
        <w:pStyle w:val="ListParagraph"/>
        <w:numPr>
          <w:ilvl w:val="0"/>
          <w:numId w:val="22"/>
        </w:numPr>
        <w:jc w:val="both"/>
        <w:rPr>
          <w:rFonts w:ascii="Arial" w:hAnsi="Arial" w:cs="Arial"/>
          <w:color w:val="auto"/>
          <w:lang w:val="sr-Cyrl-CS"/>
        </w:rPr>
      </w:pPr>
      <w:r w:rsidRPr="00AC47EA">
        <w:rPr>
          <w:rFonts w:ascii="Arial" w:hAnsi="Arial" w:cs="Arial"/>
          <w:bCs/>
          <w:iCs/>
          <w:lang w:val="sr-Cyrl-CS"/>
        </w:rPr>
        <w:t>По</w:t>
      </w:r>
      <w:r>
        <w:rPr>
          <w:rFonts w:ascii="Arial" w:hAnsi="Arial" w:cs="Arial"/>
          <w:bCs/>
          <w:iCs/>
          <w:lang w:val="sr-Cyrl-CS"/>
        </w:rPr>
        <w:t>дизвођач</w:t>
      </w:r>
      <w:r w:rsidRPr="00AC47EA">
        <w:rPr>
          <w:rFonts w:ascii="Arial" w:hAnsi="Arial" w:cs="Arial"/>
          <w:bCs/>
          <w:iCs/>
          <w:lang w:val="sr-Cyrl-CS"/>
        </w:rPr>
        <w:t xml:space="preserve">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4) ЗЈН)</w:t>
      </w:r>
      <w:r w:rsidRPr="00AC47EA">
        <w:rPr>
          <w:rFonts w:ascii="Arial" w:hAnsi="Arial" w:cs="Arial"/>
          <w:i/>
        </w:rPr>
        <w:t>;</w:t>
      </w:r>
    </w:p>
    <w:p w:rsidR="0012410B" w:rsidRPr="00386E5E" w:rsidRDefault="0012410B" w:rsidP="007F78D9">
      <w:pPr>
        <w:pStyle w:val="ListParagraph"/>
        <w:numPr>
          <w:ilvl w:val="0"/>
          <w:numId w:val="22"/>
        </w:numPr>
        <w:jc w:val="both"/>
        <w:rPr>
          <w:rFonts w:ascii="Arial" w:hAnsi="Arial" w:cs="Arial"/>
          <w:color w:val="auto"/>
          <w:lang w:val="sr-Cyrl-CS"/>
        </w:rPr>
      </w:pPr>
      <w:r w:rsidRPr="00AC47EA">
        <w:rPr>
          <w:rFonts w:ascii="Arial" w:hAnsi="Arial" w:cs="Arial"/>
          <w:bCs/>
          <w:iCs/>
        </w:rPr>
        <w:t>По</w:t>
      </w:r>
      <w:r>
        <w:rPr>
          <w:rFonts w:ascii="Arial" w:hAnsi="Arial" w:cs="Arial"/>
          <w:bCs/>
          <w:iCs/>
        </w:rPr>
        <w:t>дизвођач</w:t>
      </w:r>
      <w:r w:rsidRPr="00AC47EA">
        <w:rPr>
          <w:rFonts w:ascii="Arial" w:hAnsi="Arial" w:cs="Arial"/>
          <w:bCs/>
          <w:iCs/>
        </w:rPr>
        <w:t xml:space="preserve">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2. ЗЈН)</w:t>
      </w:r>
      <w:r>
        <w:rPr>
          <w:rFonts w:ascii="Arial" w:eastAsia="Times New Roman" w:hAnsi="Arial" w:cs="Arial"/>
        </w:rPr>
        <w:t>.</w:t>
      </w:r>
    </w:p>
    <w:p w:rsidR="0012410B" w:rsidRPr="00C75169" w:rsidRDefault="0012410B" w:rsidP="0012410B">
      <w:pPr>
        <w:pStyle w:val="ListParagraph"/>
        <w:ind w:left="1080"/>
        <w:jc w:val="both"/>
        <w:rPr>
          <w:rFonts w:ascii="Arial" w:hAnsi="Arial" w:cs="Arial"/>
          <w:iCs/>
          <w:lang w:val="sr-Cyrl-CS"/>
        </w:rPr>
      </w:pPr>
    </w:p>
    <w:p w:rsidR="0012410B" w:rsidRPr="00AC47EA" w:rsidRDefault="0012410B" w:rsidP="0012410B">
      <w:pPr>
        <w:pStyle w:val="ListParagraph"/>
        <w:jc w:val="both"/>
        <w:rPr>
          <w:rFonts w:ascii="Arial" w:hAnsi="Arial" w:cs="Arial"/>
          <w:iCs/>
        </w:rPr>
      </w:pPr>
    </w:p>
    <w:p w:rsidR="0012410B" w:rsidRPr="00AC47EA" w:rsidRDefault="0012410B" w:rsidP="0012410B">
      <w:pPr>
        <w:jc w:val="both"/>
        <w:rPr>
          <w:rFonts w:ascii="Arial" w:hAnsi="Arial" w:cs="Arial"/>
          <w:i/>
          <w:lang w:val="sr-Cyrl-CS"/>
        </w:rPr>
      </w:pPr>
    </w:p>
    <w:p w:rsidR="0012410B" w:rsidRPr="00AC47EA" w:rsidRDefault="0012410B" w:rsidP="0012410B">
      <w:pPr>
        <w:rPr>
          <w:rFonts w:ascii="Arial" w:hAnsi="Arial" w:cs="Arial"/>
        </w:rPr>
      </w:pPr>
      <w:r w:rsidRPr="00AC47EA">
        <w:rPr>
          <w:rFonts w:ascii="Arial" w:hAnsi="Arial" w:cs="Arial"/>
        </w:rPr>
        <w:t>Место</w:t>
      </w:r>
      <w:proofErr w:type="gramStart"/>
      <w:r w:rsidRPr="00AC47EA">
        <w:rPr>
          <w:rFonts w:ascii="Arial" w:hAnsi="Arial" w:cs="Arial"/>
        </w:rPr>
        <w:t>:_</w:t>
      </w:r>
      <w:proofErr w:type="gramEnd"/>
      <w:r w:rsidRPr="00AC47EA">
        <w:rPr>
          <w:rFonts w:ascii="Arial" w:hAnsi="Arial" w:cs="Arial"/>
        </w:rPr>
        <w:t>____________                                                            П</w:t>
      </w:r>
      <w:r>
        <w:rPr>
          <w:rFonts w:ascii="Arial" w:hAnsi="Arial" w:cs="Arial"/>
        </w:rPr>
        <w:t>одизвођач</w:t>
      </w:r>
      <w:r w:rsidRPr="00AC47EA">
        <w:rPr>
          <w:rFonts w:ascii="Arial" w:hAnsi="Arial" w:cs="Arial"/>
        </w:rPr>
        <w:t>:</w:t>
      </w:r>
    </w:p>
    <w:p w:rsidR="0012410B" w:rsidRPr="00AC47EA" w:rsidRDefault="0012410B" w:rsidP="0012410B">
      <w:pPr>
        <w:rPr>
          <w:rFonts w:ascii="Arial" w:hAnsi="Arial" w:cs="Arial"/>
          <w:b/>
          <w:bCs/>
          <w:i/>
          <w:color w:val="auto"/>
        </w:rPr>
      </w:pPr>
      <w:r w:rsidRPr="00AC47EA">
        <w:rPr>
          <w:rFonts w:ascii="Arial" w:hAnsi="Arial" w:cs="Arial"/>
        </w:rPr>
        <w:t>Датум</w:t>
      </w:r>
      <w:proofErr w:type="gramStart"/>
      <w:r w:rsidRPr="00AC47EA">
        <w:rPr>
          <w:rFonts w:ascii="Arial" w:hAnsi="Arial" w:cs="Arial"/>
        </w:rPr>
        <w:t>:_</w:t>
      </w:r>
      <w:proofErr w:type="gramEnd"/>
      <w:r w:rsidRPr="00AC47EA">
        <w:rPr>
          <w:rFonts w:ascii="Arial" w:hAnsi="Arial" w:cs="Arial"/>
        </w:rPr>
        <w:t xml:space="preserve">____________                         М.П.                     _____________________                                                        </w:t>
      </w:r>
    </w:p>
    <w:p w:rsidR="0012410B" w:rsidRPr="00AC47EA" w:rsidRDefault="0012410B" w:rsidP="0012410B">
      <w:pPr>
        <w:pStyle w:val="BodyText2"/>
        <w:spacing w:line="100" w:lineRule="atLeast"/>
        <w:jc w:val="both"/>
        <w:rPr>
          <w:rFonts w:ascii="Arial" w:hAnsi="Arial" w:cs="Arial"/>
          <w:b/>
          <w:bCs/>
          <w:i/>
          <w:color w:val="auto"/>
        </w:rPr>
      </w:pPr>
    </w:p>
    <w:p w:rsidR="0012410B" w:rsidRPr="00C75169" w:rsidRDefault="0012410B" w:rsidP="0012410B">
      <w:pPr>
        <w:pStyle w:val="ListParagraph"/>
        <w:ind w:left="0"/>
        <w:jc w:val="both"/>
        <w:rPr>
          <w:rFonts w:ascii="Arial" w:hAnsi="Arial" w:cs="Arial"/>
          <w:bCs/>
          <w:i/>
          <w:iCs/>
          <w:color w:val="auto"/>
          <w:sz w:val="22"/>
          <w:szCs w:val="22"/>
        </w:rPr>
      </w:pPr>
      <w:r w:rsidRPr="00937A49">
        <w:rPr>
          <w:rFonts w:ascii="Arial" w:hAnsi="Arial" w:cs="Arial"/>
          <w:b/>
          <w:bCs/>
          <w:i/>
          <w:color w:val="auto"/>
        </w:rPr>
        <w:t>Напомена:</w:t>
      </w:r>
      <w:r w:rsidRPr="00937A49">
        <w:rPr>
          <w:rFonts w:ascii="Arial" w:hAnsi="Arial" w:cs="Arial"/>
          <w:bCs/>
          <w:i/>
          <w:color w:val="auto"/>
        </w:rPr>
        <w:t xml:space="preserve"> </w:t>
      </w:r>
      <w:r w:rsidRPr="00444BC8">
        <w:rPr>
          <w:rFonts w:ascii="Arial" w:hAnsi="Arial" w:cs="Arial"/>
          <w:b/>
          <w:bCs/>
          <w:i/>
          <w:iCs/>
          <w:color w:val="auto"/>
          <w:u w:val="single"/>
        </w:rPr>
        <w:t>Уколико понуђач подноси понуду са подизвођачем</w:t>
      </w:r>
      <w:r w:rsidRPr="00444BC8">
        <w:rPr>
          <w:rFonts w:ascii="Arial" w:hAnsi="Arial" w:cs="Arial"/>
          <w:bCs/>
          <w:i/>
          <w:iCs/>
          <w:color w:val="auto"/>
        </w:rPr>
        <w:t xml:space="preserve">, Изјава мора бити потписана од стране овлашћеног лица подизвођача и оверена печатом. </w:t>
      </w:r>
    </w:p>
    <w:p w:rsidR="0012410B" w:rsidRPr="00444BC8" w:rsidRDefault="0012410B" w:rsidP="0012410B">
      <w:pPr>
        <w:pStyle w:val="BodyText2"/>
        <w:spacing w:line="100" w:lineRule="atLeast"/>
        <w:jc w:val="both"/>
        <w:rPr>
          <w:rFonts w:ascii="Arial" w:hAnsi="Arial" w:cs="Arial"/>
          <w:b/>
          <w:bCs/>
          <w:i/>
          <w:color w:val="auto"/>
        </w:rPr>
      </w:pPr>
    </w:p>
    <w:p w:rsidR="000D2037" w:rsidRPr="0012410B" w:rsidRDefault="000D2037">
      <w:pPr>
        <w:rPr>
          <w:rFonts w:ascii="Arial" w:hAnsi="Arial" w:cs="Arial"/>
          <w:b/>
          <w:bCs/>
          <w:i/>
          <w:iCs/>
        </w:rPr>
      </w:pPr>
    </w:p>
    <w:p w:rsidR="00221C6F" w:rsidRDefault="00221C6F">
      <w:pPr>
        <w:shd w:val="clear" w:color="auto" w:fill="C6D9F1"/>
        <w:jc w:val="center"/>
        <w:rPr>
          <w:rFonts w:ascii="Arial" w:hAnsi="Arial" w:cs="Arial"/>
          <w:b/>
          <w:bCs/>
          <w:i/>
          <w:iCs/>
          <w:sz w:val="28"/>
          <w:szCs w:val="28"/>
        </w:rPr>
      </w:pPr>
      <w:r>
        <w:rPr>
          <w:rFonts w:ascii="Arial" w:hAnsi="Arial" w:cs="Arial"/>
          <w:b/>
          <w:bCs/>
          <w:i/>
          <w:iCs/>
          <w:sz w:val="28"/>
          <w:szCs w:val="28"/>
        </w:rPr>
        <w:lastRenderedPageBreak/>
        <w:t>VIII МОДЕЛ УГОВОРА</w:t>
      </w:r>
    </w:p>
    <w:p w:rsidR="00221C6F" w:rsidRDefault="00221C6F">
      <w:pPr>
        <w:shd w:val="clear" w:color="auto" w:fill="C6D9F1"/>
        <w:jc w:val="center"/>
        <w:rPr>
          <w:rFonts w:ascii="Arial" w:hAnsi="Arial" w:cs="Arial"/>
          <w:b/>
          <w:bCs/>
          <w:i/>
          <w:iCs/>
          <w:sz w:val="28"/>
          <w:szCs w:val="28"/>
        </w:rPr>
      </w:pPr>
    </w:p>
    <w:p w:rsidR="00A43B1C" w:rsidRDefault="00A43B1C" w:rsidP="00C65397">
      <w:pPr>
        <w:jc w:val="center"/>
        <w:rPr>
          <w:rFonts w:ascii="Arial" w:hAnsi="Arial" w:cs="Arial"/>
          <w:b/>
          <w:bCs/>
          <w:i/>
          <w:iCs/>
        </w:rPr>
      </w:pPr>
    </w:p>
    <w:p w:rsidR="00C65397" w:rsidRPr="007F5DA4" w:rsidRDefault="00C65397" w:rsidP="00C65397">
      <w:pPr>
        <w:jc w:val="center"/>
        <w:rPr>
          <w:rFonts w:ascii="Arial" w:hAnsi="Arial" w:cs="Arial"/>
          <w:b/>
          <w:bCs/>
          <w:i/>
          <w:iCs/>
          <w:lang w:val="sr-Cyrl-CS"/>
        </w:rPr>
      </w:pPr>
      <w:r w:rsidRPr="007F5DA4">
        <w:rPr>
          <w:rFonts w:ascii="Arial" w:hAnsi="Arial" w:cs="Arial"/>
          <w:b/>
          <w:bCs/>
          <w:i/>
          <w:iCs/>
        </w:rPr>
        <w:t xml:space="preserve">УГОВОР </w:t>
      </w:r>
    </w:p>
    <w:p w:rsidR="00C65397" w:rsidRPr="007F5DA4" w:rsidRDefault="00C65397" w:rsidP="00C65397">
      <w:pPr>
        <w:jc w:val="center"/>
        <w:rPr>
          <w:rFonts w:ascii="Arial" w:hAnsi="Arial" w:cs="Arial"/>
          <w:b/>
          <w:bCs/>
          <w:i/>
          <w:iCs/>
          <w:lang w:val="sr-Cyrl-CS"/>
        </w:rPr>
      </w:pPr>
      <w:r w:rsidRPr="007F5DA4">
        <w:rPr>
          <w:rFonts w:ascii="Arial" w:hAnsi="Arial" w:cs="Arial"/>
          <w:b/>
          <w:bCs/>
          <w:i/>
          <w:iCs/>
          <w:lang w:val="sr-Cyrl-CS"/>
        </w:rPr>
        <w:t>о</w:t>
      </w:r>
      <w:r w:rsidRPr="007F5DA4">
        <w:rPr>
          <w:rFonts w:ascii="Arial" w:hAnsi="Arial" w:cs="Arial"/>
          <w:b/>
          <w:bCs/>
          <w:i/>
          <w:iCs/>
        </w:rPr>
        <w:t xml:space="preserve"> </w:t>
      </w:r>
    </w:p>
    <w:p w:rsidR="00C65397" w:rsidRPr="007F5DA4" w:rsidRDefault="00C65397" w:rsidP="00C65397">
      <w:pPr>
        <w:tabs>
          <w:tab w:val="left" w:pos="360"/>
        </w:tabs>
        <w:spacing w:line="240" w:lineRule="auto"/>
        <w:jc w:val="center"/>
        <w:rPr>
          <w:rFonts w:ascii="Arial" w:hAnsi="Arial" w:cs="Arial"/>
          <w:b/>
          <w:bCs/>
          <w:i/>
        </w:rPr>
      </w:pPr>
      <w:r w:rsidRPr="007F5DA4">
        <w:rPr>
          <w:rFonts w:ascii="Arial" w:hAnsi="Arial" w:cs="Arial"/>
          <w:b/>
          <w:bCs/>
          <w:i/>
          <w:iCs/>
          <w:lang w:val="sr-Cyrl-CS"/>
        </w:rPr>
        <w:t xml:space="preserve">пружању услуге </w:t>
      </w:r>
      <w:r w:rsidR="00F167E8">
        <w:rPr>
          <w:rFonts w:ascii="Arial" w:hAnsi="Arial" w:cs="Arial"/>
          <w:b/>
          <w:bCs/>
          <w:i/>
          <w:iCs/>
          <w:lang w:val="sr-Cyrl-CS"/>
        </w:rPr>
        <w:t xml:space="preserve">хуманог </w:t>
      </w:r>
      <w:r w:rsidR="002A58F3" w:rsidRPr="007F5DA4">
        <w:rPr>
          <w:rFonts w:ascii="Arial" w:hAnsi="Arial" w:cs="Arial"/>
          <w:b/>
          <w:bCs/>
          <w:i/>
        </w:rPr>
        <w:t>хватања и збрињавања паса луталица на територији општине Баточина</w:t>
      </w:r>
    </w:p>
    <w:p w:rsidR="00C65397" w:rsidRPr="007F5DA4" w:rsidRDefault="00C65397" w:rsidP="00C65397">
      <w:pPr>
        <w:rPr>
          <w:rFonts w:ascii="Arial" w:hAnsi="Arial" w:cs="Arial"/>
          <w:i/>
          <w:iCs/>
        </w:rPr>
      </w:pPr>
    </w:p>
    <w:p w:rsidR="00C65397" w:rsidRPr="007F5DA4" w:rsidRDefault="00C65397" w:rsidP="00C65397">
      <w:pPr>
        <w:rPr>
          <w:rFonts w:ascii="Arial" w:hAnsi="Arial" w:cs="Arial"/>
          <w:b/>
          <w:i/>
          <w:iCs/>
          <w:lang w:val="sr-Cyrl-CS"/>
        </w:rPr>
      </w:pPr>
      <w:r w:rsidRPr="007F5DA4">
        <w:rPr>
          <w:rFonts w:ascii="Arial" w:hAnsi="Arial" w:cs="Arial"/>
          <w:b/>
          <w:i/>
          <w:iCs/>
        </w:rPr>
        <w:t>Закључен између:</w:t>
      </w:r>
    </w:p>
    <w:p w:rsidR="00C65397" w:rsidRPr="007F5DA4" w:rsidRDefault="00C65397" w:rsidP="00C65397">
      <w:pPr>
        <w:rPr>
          <w:rFonts w:ascii="Arial" w:hAnsi="Arial" w:cs="Arial"/>
          <w:i/>
          <w:iCs/>
          <w:lang w:val="sr-Cyrl-CS"/>
        </w:rPr>
      </w:pPr>
    </w:p>
    <w:p w:rsidR="0030474E" w:rsidRPr="0012410B" w:rsidRDefault="0012410B" w:rsidP="007F78D9">
      <w:pPr>
        <w:numPr>
          <w:ilvl w:val="0"/>
          <w:numId w:val="23"/>
        </w:numPr>
        <w:tabs>
          <w:tab w:val="left" w:pos="450"/>
        </w:tabs>
        <w:ind w:left="450" w:hanging="450"/>
        <w:jc w:val="both"/>
        <w:rPr>
          <w:rFonts w:ascii="Arial" w:hAnsi="Arial" w:cs="Arial"/>
          <w:iCs/>
          <w:lang w:val="sr-Cyrl-CS"/>
        </w:rPr>
      </w:pPr>
      <w:r w:rsidRPr="00493935">
        <w:rPr>
          <w:rFonts w:ascii="Arial" w:hAnsi="Arial" w:cs="Arial"/>
          <w:b/>
          <w:iCs/>
          <w:lang w:val="sr-Cyrl-CS"/>
        </w:rPr>
        <w:t>Општинске управе</w:t>
      </w:r>
      <w:r w:rsidRPr="00493935">
        <w:rPr>
          <w:rFonts w:ascii="Arial" w:hAnsi="Arial" w:cs="Arial"/>
          <w:b/>
          <w:iCs/>
        </w:rPr>
        <w:t xml:space="preserve"> </w:t>
      </w:r>
      <w:r w:rsidRPr="00493935">
        <w:rPr>
          <w:rFonts w:ascii="Arial" w:hAnsi="Arial" w:cs="Arial"/>
          <w:b/>
          <w:iCs/>
          <w:lang w:val="sr-Cyrl-CS"/>
        </w:rPr>
        <w:t>општине Баточина</w:t>
      </w:r>
      <w:r w:rsidRPr="00493935">
        <w:rPr>
          <w:rFonts w:ascii="Arial" w:hAnsi="Arial" w:cs="Arial"/>
          <w:iCs/>
          <w:lang w:val="ru-RU"/>
        </w:rPr>
        <w:t xml:space="preserve">, са седиштем у </w:t>
      </w:r>
      <w:r w:rsidRPr="00493935">
        <w:rPr>
          <w:rFonts w:ascii="Arial" w:hAnsi="Arial" w:cs="Arial"/>
          <w:iCs/>
          <w:lang w:val="sr-Cyrl-CS"/>
        </w:rPr>
        <w:t>Баточини</w:t>
      </w:r>
      <w:r w:rsidRPr="00493935">
        <w:rPr>
          <w:rFonts w:ascii="Arial" w:hAnsi="Arial" w:cs="Arial"/>
          <w:iCs/>
          <w:lang w:val="ru-RU"/>
        </w:rPr>
        <w:t xml:space="preserve">, улица </w:t>
      </w:r>
      <w:r w:rsidRPr="00493935">
        <w:rPr>
          <w:rFonts w:ascii="Arial" w:hAnsi="Arial" w:cs="Arial"/>
          <w:iCs/>
          <w:lang w:val="sr-Cyrl-CS"/>
        </w:rPr>
        <w:t>Краља Петра</w:t>
      </w:r>
      <w:r w:rsidRPr="00493935">
        <w:rPr>
          <w:rFonts w:ascii="Arial" w:hAnsi="Arial" w:cs="Arial"/>
          <w:iCs/>
          <w:lang w:val="ru-RU"/>
        </w:rPr>
        <w:t xml:space="preserve"> </w:t>
      </w:r>
      <w:r w:rsidRPr="00493935">
        <w:rPr>
          <w:rFonts w:ascii="Arial" w:hAnsi="Arial" w:cs="Arial"/>
          <w:iCs/>
        </w:rPr>
        <w:t>I</w:t>
      </w:r>
      <w:r w:rsidRPr="00493935">
        <w:rPr>
          <w:rFonts w:ascii="Arial" w:hAnsi="Arial" w:cs="Arial"/>
          <w:iCs/>
          <w:lang w:val="ru-RU"/>
        </w:rPr>
        <w:t xml:space="preserve">, ПИБ </w:t>
      </w:r>
      <w:r w:rsidRPr="00493935">
        <w:rPr>
          <w:rFonts w:ascii="Arial" w:hAnsi="Arial" w:cs="Arial"/>
          <w:iCs/>
          <w:lang w:val="sr-Cyrl-CS"/>
        </w:rPr>
        <w:t>101220685</w:t>
      </w:r>
      <w:r w:rsidRPr="00493935">
        <w:rPr>
          <w:rFonts w:ascii="Arial" w:hAnsi="Arial" w:cs="Arial"/>
          <w:iCs/>
          <w:lang w:val="ru-RU"/>
        </w:rPr>
        <w:t xml:space="preserve">, матични број: </w:t>
      </w:r>
      <w:r w:rsidRPr="00493935">
        <w:rPr>
          <w:rFonts w:ascii="Arial" w:hAnsi="Arial" w:cs="Arial"/>
          <w:iCs/>
          <w:lang w:val="sr-Cyrl-CS"/>
        </w:rPr>
        <w:t>07202342</w:t>
      </w:r>
      <w:r w:rsidRPr="00493935">
        <w:rPr>
          <w:rFonts w:ascii="Arial" w:hAnsi="Arial" w:cs="Arial"/>
          <w:iCs/>
          <w:lang w:val="ru-RU"/>
        </w:rPr>
        <w:t>,</w:t>
      </w:r>
      <w:r w:rsidRPr="00493935">
        <w:rPr>
          <w:rFonts w:ascii="Arial" w:hAnsi="Arial" w:cs="Arial"/>
          <w:iCs/>
          <w:lang w:val="sr-Cyrl-CS"/>
        </w:rPr>
        <w:t xml:space="preserve"> </w:t>
      </w:r>
      <w:r w:rsidRPr="00493935">
        <w:rPr>
          <w:rFonts w:ascii="Arial" w:hAnsi="Arial" w:cs="Arial"/>
          <w:iCs/>
          <w:lang w:val="ru-RU"/>
        </w:rPr>
        <w:t>број</w:t>
      </w:r>
      <w:r w:rsidRPr="00493935">
        <w:rPr>
          <w:rFonts w:ascii="Arial" w:hAnsi="Arial" w:cs="Arial"/>
          <w:iCs/>
          <w:lang w:val="sr-Cyrl-CS"/>
        </w:rPr>
        <w:t xml:space="preserve"> </w:t>
      </w:r>
      <w:r w:rsidRPr="00493935">
        <w:rPr>
          <w:rFonts w:ascii="Arial" w:hAnsi="Arial" w:cs="Arial"/>
          <w:iCs/>
          <w:lang w:val="ru-RU"/>
        </w:rPr>
        <w:t xml:space="preserve">рачуна: </w:t>
      </w:r>
      <w:r w:rsidRPr="00493935">
        <w:rPr>
          <w:rFonts w:ascii="Arial" w:hAnsi="Arial" w:cs="Arial"/>
          <w:iCs/>
          <w:lang w:val="sr-Cyrl-CS"/>
        </w:rPr>
        <w:t>840-32640-81 код Управе за Трезор</w:t>
      </w:r>
      <w:r>
        <w:rPr>
          <w:rFonts w:ascii="Arial" w:hAnsi="Arial" w:cs="Arial"/>
          <w:iCs/>
          <w:lang w:val="sr-Cyrl-CS"/>
        </w:rPr>
        <w:t>,</w:t>
      </w:r>
      <w:r w:rsidRPr="00493935">
        <w:rPr>
          <w:rFonts w:ascii="Arial" w:hAnsi="Arial" w:cs="Arial"/>
          <w:iCs/>
          <w:lang w:val="ru-RU"/>
        </w:rPr>
        <w:t xml:space="preserve"> кој</w:t>
      </w:r>
      <w:r>
        <w:rPr>
          <w:rFonts w:ascii="Arial" w:hAnsi="Arial" w:cs="Arial"/>
          <w:iCs/>
          <w:lang w:val="sr-Cyrl-CS"/>
        </w:rPr>
        <w:t>у</w:t>
      </w:r>
      <w:r w:rsidRPr="00493935">
        <w:rPr>
          <w:rFonts w:ascii="Arial" w:hAnsi="Arial" w:cs="Arial"/>
          <w:iCs/>
          <w:lang w:val="ru-RU"/>
        </w:rPr>
        <w:t xml:space="preserve"> заступа </w:t>
      </w:r>
      <w:r w:rsidR="0074043A">
        <w:rPr>
          <w:rFonts w:ascii="Arial" w:hAnsi="Arial" w:cs="Arial"/>
          <w:iCs/>
          <w:lang w:val="ru-RU"/>
        </w:rPr>
        <w:t>начелница</w:t>
      </w:r>
      <w:r w:rsidRPr="00493935">
        <w:rPr>
          <w:rFonts w:ascii="Arial" w:hAnsi="Arial" w:cs="Arial"/>
          <w:iCs/>
          <w:lang w:val="ru-RU"/>
        </w:rPr>
        <w:t xml:space="preserve"> </w:t>
      </w:r>
      <w:r>
        <w:rPr>
          <w:rFonts w:ascii="Arial" w:hAnsi="Arial" w:cs="Arial"/>
          <w:iCs/>
          <w:lang w:val="sr-Cyrl-CS"/>
        </w:rPr>
        <w:t>Весна Гајић</w:t>
      </w:r>
      <w:r>
        <w:rPr>
          <w:rFonts w:ascii="Arial" w:hAnsi="Arial" w:cs="Arial"/>
          <w:bCs/>
          <w:iCs/>
          <w:lang w:val="ru-RU"/>
        </w:rPr>
        <w:t xml:space="preserve"> </w:t>
      </w:r>
      <w:r w:rsidR="009B1D68" w:rsidRPr="009B1D68">
        <w:rPr>
          <w:rFonts w:ascii="Arial" w:hAnsi="Arial" w:cs="Arial"/>
          <w:bCs/>
          <w:i/>
          <w:iCs/>
          <w:lang w:val="ru-RU"/>
        </w:rPr>
        <w:t>(</w:t>
      </w:r>
      <w:r w:rsidR="0030474E" w:rsidRPr="0012410B">
        <w:rPr>
          <w:rFonts w:ascii="Arial" w:hAnsi="Arial" w:cs="Arial"/>
          <w:i/>
          <w:iCs/>
        </w:rPr>
        <w:t xml:space="preserve">у даљем тексту: </w:t>
      </w:r>
      <w:r w:rsidR="0030474E" w:rsidRPr="0012410B">
        <w:rPr>
          <w:rFonts w:ascii="Arial" w:hAnsi="Arial" w:cs="Arial"/>
          <w:b/>
          <w:bCs/>
          <w:i/>
          <w:iCs/>
        </w:rPr>
        <w:t>Наручилац</w:t>
      </w:r>
      <w:r w:rsidR="0030474E" w:rsidRPr="0012410B">
        <w:rPr>
          <w:rFonts w:ascii="Arial" w:hAnsi="Arial" w:cs="Arial"/>
          <w:i/>
          <w:iCs/>
        </w:rPr>
        <w:t>)</w:t>
      </w:r>
    </w:p>
    <w:p w:rsidR="00C65397" w:rsidRPr="007F5DA4" w:rsidRDefault="00C65397" w:rsidP="00C65397">
      <w:pPr>
        <w:rPr>
          <w:rFonts w:ascii="Arial" w:hAnsi="Arial" w:cs="Arial"/>
          <w:i/>
          <w:iCs/>
        </w:rPr>
      </w:pPr>
    </w:p>
    <w:p w:rsidR="00C65397" w:rsidRPr="007F5DA4" w:rsidRDefault="00C65397" w:rsidP="00C65397">
      <w:pPr>
        <w:rPr>
          <w:rFonts w:ascii="Arial" w:hAnsi="Arial" w:cs="Arial"/>
          <w:i/>
          <w:iCs/>
        </w:rPr>
      </w:pPr>
      <w:proofErr w:type="gramStart"/>
      <w:r w:rsidRPr="007F5DA4">
        <w:rPr>
          <w:rFonts w:ascii="Arial" w:hAnsi="Arial" w:cs="Arial"/>
          <w:i/>
          <w:iCs/>
        </w:rPr>
        <w:t>и</w:t>
      </w:r>
      <w:proofErr w:type="gramEnd"/>
    </w:p>
    <w:p w:rsidR="00C65397" w:rsidRPr="007F5DA4" w:rsidRDefault="00C65397" w:rsidP="00C65397">
      <w:pPr>
        <w:rPr>
          <w:rFonts w:ascii="Arial" w:hAnsi="Arial" w:cs="Arial"/>
          <w:i/>
          <w:iCs/>
        </w:rPr>
      </w:pPr>
    </w:p>
    <w:p w:rsidR="00C65397" w:rsidRPr="0012410B" w:rsidRDefault="00C65397" w:rsidP="007F78D9">
      <w:pPr>
        <w:pStyle w:val="ListParagraph"/>
        <w:numPr>
          <w:ilvl w:val="0"/>
          <w:numId w:val="23"/>
        </w:numPr>
        <w:tabs>
          <w:tab w:val="left" w:pos="450"/>
        </w:tabs>
        <w:ind w:hanging="720"/>
        <w:rPr>
          <w:rFonts w:ascii="Arial" w:hAnsi="Arial" w:cs="Arial"/>
          <w:i/>
          <w:iCs/>
        </w:rPr>
      </w:pPr>
      <w:r w:rsidRPr="0012410B">
        <w:rPr>
          <w:rFonts w:ascii="Arial" w:hAnsi="Arial" w:cs="Arial"/>
          <w:b/>
          <w:i/>
          <w:iCs/>
        </w:rPr>
        <w:t>...............................................................................................</w:t>
      </w:r>
      <w:r w:rsidRPr="0012410B">
        <w:rPr>
          <w:rFonts w:ascii="Arial" w:hAnsi="Arial" w:cs="Arial"/>
          <w:i/>
          <w:iCs/>
        </w:rPr>
        <w:t>.</w:t>
      </w:r>
    </w:p>
    <w:p w:rsidR="00C65397" w:rsidRPr="007F5DA4" w:rsidRDefault="0012410B" w:rsidP="0012410B">
      <w:pPr>
        <w:tabs>
          <w:tab w:val="left" w:pos="450"/>
        </w:tabs>
        <w:ind w:left="450" w:hanging="450"/>
        <w:rPr>
          <w:rFonts w:ascii="Arial" w:hAnsi="Arial" w:cs="Arial"/>
          <w:i/>
          <w:iCs/>
        </w:rPr>
      </w:pPr>
      <w:r>
        <w:rPr>
          <w:rFonts w:ascii="Arial" w:hAnsi="Arial" w:cs="Arial"/>
          <w:i/>
          <w:iCs/>
        </w:rPr>
        <w:tab/>
      </w:r>
      <w:proofErr w:type="gramStart"/>
      <w:r w:rsidR="00C65397" w:rsidRPr="007F5DA4">
        <w:rPr>
          <w:rFonts w:ascii="Arial" w:hAnsi="Arial" w:cs="Arial"/>
          <w:i/>
          <w:iCs/>
        </w:rPr>
        <w:t>са</w:t>
      </w:r>
      <w:proofErr w:type="gramEnd"/>
      <w:r w:rsidR="00C65397" w:rsidRPr="007F5DA4">
        <w:rPr>
          <w:rFonts w:ascii="Arial" w:hAnsi="Arial" w:cs="Arial"/>
          <w:i/>
          <w:iCs/>
        </w:rPr>
        <w:t xml:space="preserve"> седиштем у ............................................, улица .........................................., ПИБ:.......................... Матични број: ........................................</w:t>
      </w:r>
    </w:p>
    <w:p w:rsidR="00C65397" w:rsidRPr="007F5DA4" w:rsidRDefault="0012410B" w:rsidP="0012410B">
      <w:pPr>
        <w:tabs>
          <w:tab w:val="left" w:pos="450"/>
        </w:tabs>
        <w:ind w:left="450" w:hanging="450"/>
        <w:rPr>
          <w:rFonts w:ascii="Arial" w:hAnsi="Arial" w:cs="Arial"/>
          <w:i/>
          <w:iCs/>
        </w:rPr>
      </w:pPr>
      <w:r>
        <w:rPr>
          <w:rFonts w:ascii="Arial" w:hAnsi="Arial" w:cs="Arial"/>
          <w:i/>
          <w:iCs/>
        </w:rPr>
        <w:tab/>
      </w:r>
      <w:r w:rsidR="00C65397" w:rsidRPr="007F5DA4">
        <w:rPr>
          <w:rFonts w:ascii="Arial" w:hAnsi="Arial" w:cs="Arial"/>
          <w:i/>
          <w:iCs/>
        </w:rPr>
        <w:t>Број рачуна: ............................................ Назив банке</w:t>
      </w:r>
      <w:proofErr w:type="gramStart"/>
      <w:r w:rsidR="00C65397" w:rsidRPr="007F5DA4">
        <w:rPr>
          <w:rFonts w:ascii="Arial" w:hAnsi="Arial" w:cs="Arial"/>
          <w:i/>
          <w:iCs/>
        </w:rPr>
        <w:t>:......................................,</w:t>
      </w:r>
      <w:proofErr w:type="gramEnd"/>
    </w:p>
    <w:p w:rsidR="00C65397" w:rsidRPr="007F5DA4" w:rsidRDefault="0012410B" w:rsidP="0012410B">
      <w:pPr>
        <w:tabs>
          <w:tab w:val="left" w:pos="450"/>
        </w:tabs>
        <w:ind w:left="450" w:hanging="450"/>
        <w:rPr>
          <w:rFonts w:ascii="Arial" w:hAnsi="Arial" w:cs="Arial"/>
          <w:i/>
          <w:iCs/>
        </w:rPr>
      </w:pPr>
      <w:r>
        <w:rPr>
          <w:rFonts w:ascii="Arial" w:hAnsi="Arial" w:cs="Arial"/>
          <w:i/>
          <w:iCs/>
        </w:rPr>
        <w:tab/>
      </w:r>
      <w:proofErr w:type="gramStart"/>
      <w:r w:rsidR="00C65397" w:rsidRPr="007F5DA4">
        <w:rPr>
          <w:rFonts w:ascii="Arial" w:hAnsi="Arial" w:cs="Arial"/>
          <w:i/>
          <w:iCs/>
        </w:rPr>
        <w:t>кога</w:t>
      </w:r>
      <w:proofErr w:type="gramEnd"/>
      <w:r w:rsidR="00C65397" w:rsidRPr="007F5DA4">
        <w:rPr>
          <w:rFonts w:ascii="Arial" w:hAnsi="Arial" w:cs="Arial"/>
          <w:i/>
          <w:iCs/>
        </w:rPr>
        <w:t xml:space="preserve"> заступа................................................................... </w:t>
      </w:r>
    </w:p>
    <w:p w:rsidR="00C65397" w:rsidRPr="007F5DA4" w:rsidRDefault="0012410B" w:rsidP="0012410B">
      <w:pPr>
        <w:tabs>
          <w:tab w:val="left" w:pos="450"/>
        </w:tabs>
        <w:ind w:left="450" w:hanging="450"/>
        <w:rPr>
          <w:rFonts w:ascii="Arial" w:hAnsi="Arial" w:cs="Arial"/>
          <w:i/>
          <w:iCs/>
        </w:rPr>
      </w:pPr>
      <w:r>
        <w:rPr>
          <w:rFonts w:ascii="Arial" w:hAnsi="Arial" w:cs="Arial"/>
          <w:i/>
          <w:iCs/>
        </w:rPr>
        <w:tab/>
      </w:r>
      <w:r w:rsidR="00C65397" w:rsidRPr="007F5DA4">
        <w:rPr>
          <w:rFonts w:ascii="Arial" w:hAnsi="Arial" w:cs="Arial"/>
          <w:i/>
          <w:iCs/>
        </w:rPr>
        <w:t>(у</w:t>
      </w:r>
      <w:r w:rsidR="00C65397" w:rsidRPr="007F5DA4">
        <w:rPr>
          <w:rFonts w:ascii="Arial" w:hAnsi="Arial" w:cs="Arial"/>
          <w:i/>
          <w:iCs/>
          <w:lang w:val="sr-Cyrl-CS"/>
        </w:rPr>
        <w:t xml:space="preserve"> </w:t>
      </w:r>
      <w:r w:rsidR="00C65397" w:rsidRPr="007F5DA4">
        <w:rPr>
          <w:rFonts w:ascii="Arial" w:hAnsi="Arial" w:cs="Arial"/>
          <w:i/>
          <w:iCs/>
        </w:rPr>
        <w:t xml:space="preserve">даљем тексту: </w:t>
      </w:r>
      <w:r w:rsidR="00C65397" w:rsidRPr="007F5DA4">
        <w:rPr>
          <w:rFonts w:ascii="Arial" w:hAnsi="Arial" w:cs="Arial"/>
          <w:b/>
          <w:bCs/>
          <w:i/>
          <w:iCs/>
        </w:rPr>
        <w:t>Извршилац</w:t>
      </w:r>
      <w:r w:rsidR="00C65397" w:rsidRPr="007F5DA4">
        <w:rPr>
          <w:rFonts w:ascii="Arial" w:hAnsi="Arial" w:cs="Arial"/>
          <w:i/>
          <w:iCs/>
        </w:rPr>
        <w:t>),</w:t>
      </w:r>
    </w:p>
    <w:p w:rsidR="0030474E" w:rsidRPr="007F5DA4" w:rsidRDefault="0030474E" w:rsidP="0030474E">
      <w:pPr>
        <w:rPr>
          <w:rFonts w:ascii="Arial" w:hAnsi="Arial" w:cs="Arial"/>
          <w:i/>
          <w:iCs/>
        </w:rPr>
      </w:pPr>
    </w:p>
    <w:p w:rsidR="0030474E" w:rsidRPr="007F5DA4" w:rsidRDefault="0030474E" w:rsidP="0030474E">
      <w:pPr>
        <w:rPr>
          <w:rFonts w:ascii="Arial" w:hAnsi="Arial" w:cs="Arial"/>
          <w:i/>
          <w:iCs/>
        </w:rPr>
      </w:pPr>
      <w:r w:rsidRPr="007F5DA4">
        <w:rPr>
          <w:rFonts w:ascii="Arial" w:hAnsi="Arial" w:cs="Arial"/>
          <w:i/>
          <w:iCs/>
        </w:rPr>
        <w:t>Основ уговора:</w:t>
      </w:r>
    </w:p>
    <w:p w:rsidR="0030474E" w:rsidRPr="007F5DA4" w:rsidRDefault="0030474E" w:rsidP="0030474E">
      <w:pPr>
        <w:rPr>
          <w:rFonts w:ascii="Arial" w:hAnsi="Arial" w:cs="Arial"/>
          <w:i/>
          <w:iCs/>
        </w:rPr>
      </w:pPr>
      <w:r w:rsidRPr="007F5DA4">
        <w:rPr>
          <w:rFonts w:ascii="Arial" w:hAnsi="Arial" w:cs="Arial"/>
          <w:i/>
          <w:iCs/>
        </w:rPr>
        <w:t xml:space="preserve">ЈН Број: </w:t>
      </w:r>
      <w:r w:rsidR="003453E6">
        <w:rPr>
          <w:rFonts w:ascii="Arial" w:hAnsi="Arial" w:cs="Arial"/>
          <w:i/>
          <w:iCs/>
          <w:lang w:val="sr-Cyrl-CS"/>
        </w:rPr>
        <w:t>6/17</w:t>
      </w:r>
    </w:p>
    <w:p w:rsidR="0030474E" w:rsidRPr="007F5DA4" w:rsidRDefault="0030474E" w:rsidP="0030474E">
      <w:pPr>
        <w:rPr>
          <w:rFonts w:ascii="Arial" w:hAnsi="Arial" w:cs="Arial"/>
          <w:i/>
          <w:iCs/>
        </w:rPr>
      </w:pPr>
      <w:r w:rsidRPr="007F5DA4">
        <w:rPr>
          <w:rFonts w:ascii="Arial" w:hAnsi="Arial" w:cs="Arial"/>
          <w:i/>
          <w:iCs/>
        </w:rPr>
        <w:t xml:space="preserve">Број и датум одлуке о </w:t>
      </w:r>
      <w:r w:rsidRPr="007F5DA4">
        <w:rPr>
          <w:rFonts w:ascii="Arial" w:hAnsi="Arial" w:cs="Arial"/>
          <w:i/>
          <w:iCs/>
          <w:lang w:val="sr-Cyrl-CS"/>
        </w:rPr>
        <w:t>додели уговора</w:t>
      </w:r>
      <w:proofErr w:type="gramStart"/>
      <w:r w:rsidRPr="007F5DA4">
        <w:rPr>
          <w:rFonts w:ascii="Arial" w:hAnsi="Arial" w:cs="Arial"/>
          <w:i/>
          <w:iCs/>
        </w:rPr>
        <w:t>:...............................................</w:t>
      </w:r>
      <w:proofErr w:type="gramEnd"/>
    </w:p>
    <w:p w:rsidR="0030474E" w:rsidRPr="007F5DA4" w:rsidRDefault="0030474E" w:rsidP="0030474E">
      <w:pPr>
        <w:rPr>
          <w:rFonts w:ascii="Arial" w:hAnsi="Arial" w:cs="Arial"/>
          <w:i/>
          <w:iCs/>
        </w:rPr>
      </w:pPr>
      <w:proofErr w:type="gramStart"/>
      <w:r w:rsidRPr="007F5DA4">
        <w:rPr>
          <w:rFonts w:ascii="Arial" w:hAnsi="Arial" w:cs="Arial"/>
          <w:i/>
          <w:iCs/>
        </w:rPr>
        <w:t>Понуда изабраног понуђача бр.</w:t>
      </w:r>
      <w:proofErr w:type="gramEnd"/>
      <w:r w:rsidRPr="007F5DA4">
        <w:rPr>
          <w:rFonts w:ascii="Arial" w:hAnsi="Arial" w:cs="Arial"/>
          <w:i/>
          <w:iCs/>
        </w:rPr>
        <w:t xml:space="preserve"> ______ </w:t>
      </w:r>
      <w:proofErr w:type="gramStart"/>
      <w:r w:rsidRPr="007F5DA4">
        <w:rPr>
          <w:rFonts w:ascii="Arial" w:hAnsi="Arial" w:cs="Arial"/>
          <w:i/>
          <w:iCs/>
        </w:rPr>
        <w:t>од</w:t>
      </w:r>
      <w:proofErr w:type="gramEnd"/>
      <w:r w:rsidRPr="007F5DA4">
        <w:rPr>
          <w:rFonts w:ascii="Arial" w:hAnsi="Arial" w:cs="Arial"/>
          <w:i/>
          <w:iCs/>
        </w:rPr>
        <w:t>.........................................</w:t>
      </w:r>
    </w:p>
    <w:p w:rsidR="006C75CA" w:rsidRDefault="006C75CA" w:rsidP="006C75CA">
      <w:pPr>
        <w:spacing w:line="240" w:lineRule="auto"/>
        <w:contextualSpacing/>
        <w:rPr>
          <w:rFonts w:ascii="Arial" w:hAnsi="Arial" w:cs="Arial"/>
          <w:b/>
        </w:rPr>
      </w:pPr>
    </w:p>
    <w:p w:rsidR="006C75CA" w:rsidRPr="006C75CA" w:rsidRDefault="006C75CA" w:rsidP="006C75CA">
      <w:pPr>
        <w:spacing w:line="240" w:lineRule="auto"/>
        <w:contextualSpacing/>
        <w:rPr>
          <w:rFonts w:ascii="Arial" w:hAnsi="Arial" w:cs="Arial"/>
          <w:b/>
        </w:rPr>
      </w:pPr>
    </w:p>
    <w:p w:rsidR="006C75CA" w:rsidRPr="006C75CA" w:rsidRDefault="006C75CA" w:rsidP="006C75CA">
      <w:pPr>
        <w:spacing w:line="240" w:lineRule="auto"/>
        <w:contextualSpacing/>
        <w:jc w:val="center"/>
        <w:rPr>
          <w:rFonts w:ascii="Arial" w:hAnsi="Arial" w:cs="Arial"/>
          <w:b/>
          <w:lang w:val="sr-Cyrl-CS"/>
        </w:rPr>
      </w:pPr>
      <w:r w:rsidRPr="006C75CA">
        <w:rPr>
          <w:rFonts w:ascii="Arial" w:hAnsi="Arial" w:cs="Arial"/>
          <w:b/>
          <w:lang w:val="sr-Cyrl-CS"/>
        </w:rPr>
        <w:t>ПРЕДМЕТ УГОВОРА</w:t>
      </w:r>
    </w:p>
    <w:p w:rsidR="00300664" w:rsidRDefault="00300664" w:rsidP="006C75CA">
      <w:pPr>
        <w:spacing w:line="240" w:lineRule="auto"/>
        <w:contextualSpacing/>
        <w:jc w:val="center"/>
        <w:rPr>
          <w:rFonts w:ascii="Arial" w:hAnsi="Arial" w:cs="Arial"/>
          <w:b/>
          <w:lang w:val="sr-Cyrl-CS"/>
        </w:rPr>
      </w:pPr>
    </w:p>
    <w:p w:rsidR="006C75CA" w:rsidRDefault="006C75CA" w:rsidP="006C75CA">
      <w:pPr>
        <w:spacing w:line="240" w:lineRule="auto"/>
        <w:contextualSpacing/>
        <w:jc w:val="center"/>
        <w:rPr>
          <w:rFonts w:ascii="Arial" w:hAnsi="Arial" w:cs="Arial"/>
          <w:b/>
          <w:lang w:val="sr-Cyrl-CS"/>
        </w:rPr>
      </w:pPr>
      <w:r w:rsidRPr="006C75CA">
        <w:rPr>
          <w:rFonts w:ascii="Arial" w:hAnsi="Arial" w:cs="Arial"/>
          <w:b/>
          <w:lang w:val="sr-Cyrl-CS"/>
        </w:rPr>
        <w:t xml:space="preserve">Члан </w:t>
      </w:r>
      <w:r>
        <w:rPr>
          <w:rFonts w:ascii="Arial" w:hAnsi="Arial" w:cs="Arial"/>
          <w:b/>
        </w:rPr>
        <w:t>1</w:t>
      </w:r>
      <w:r w:rsidRPr="006C75CA">
        <w:rPr>
          <w:rFonts w:ascii="Arial" w:hAnsi="Arial" w:cs="Arial"/>
          <w:b/>
          <w:lang w:val="sr-Cyrl-CS"/>
        </w:rPr>
        <w:t>.</w:t>
      </w:r>
    </w:p>
    <w:p w:rsidR="00930B07" w:rsidRPr="006C75CA" w:rsidRDefault="00930B07" w:rsidP="006C75CA">
      <w:pPr>
        <w:spacing w:line="240" w:lineRule="auto"/>
        <w:contextualSpacing/>
        <w:jc w:val="center"/>
        <w:rPr>
          <w:rFonts w:ascii="Arial" w:hAnsi="Arial" w:cs="Arial"/>
          <w:b/>
          <w:lang w:val="sr-Cyrl-CS"/>
        </w:rPr>
      </w:pPr>
    </w:p>
    <w:p w:rsidR="00930B07" w:rsidRPr="00930B07" w:rsidRDefault="00930B07" w:rsidP="00930B07">
      <w:pPr>
        <w:jc w:val="both"/>
        <w:rPr>
          <w:rFonts w:ascii="Arial" w:hAnsi="Arial" w:cs="Arial"/>
          <w:lang w:val="sr-Cyrl-CS"/>
        </w:rPr>
      </w:pPr>
      <w:r w:rsidRPr="00381F98">
        <w:rPr>
          <w:lang w:val="sr-Cyrl-CS"/>
        </w:rPr>
        <w:tab/>
      </w:r>
      <w:r w:rsidRPr="00930B07">
        <w:rPr>
          <w:rFonts w:ascii="Arial" w:hAnsi="Arial" w:cs="Arial"/>
          <w:lang w:val="sr-Cyrl-CS"/>
        </w:rPr>
        <w:t>Предмет овог уговора</w:t>
      </w:r>
      <w:r w:rsidRPr="00930B07">
        <w:rPr>
          <w:rFonts w:ascii="Arial" w:hAnsi="Arial" w:cs="Arial"/>
          <w:lang w:val="ru-RU"/>
        </w:rPr>
        <w:t xml:space="preserve"> </w:t>
      </w:r>
      <w:r>
        <w:rPr>
          <w:rFonts w:ascii="Arial" w:hAnsi="Arial" w:cs="Arial"/>
          <w:lang w:val="sr-Cyrl-CS"/>
        </w:rPr>
        <w:t xml:space="preserve">су специјализоване услуге </w:t>
      </w:r>
      <w:r w:rsidRPr="00930B07">
        <w:rPr>
          <w:rFonts w:ascii="Arial" w:hAnsi="Arial" w:cs="Arial"/>
          <w:lang w:val="sr-Cyrl-CS"/>
        </w:rPr>
        <w:t xml:space="preserve">које обухватају спровођење мера </w:t>
      </w:r>
      <w:r w:rsidR="00C1632A">
        <w:rPr>
          <w:rFonts w:ascii="Arial" w:hAnsi="Arial" w:cs="Arial"/>
          <w:lang w:val="sr-Cyrl-CS"/>
        </w:rPr>
        <w:t xml:space="preserve">хуманог </w:t>
      </w:r>
      <w:r w:rsidRPr="00930B07">
        <w:rPr>
          <w:rFonts w:ascii="Arial" w:hAnsi="Arial" w:cs="Arial"/>
          <w:lang w:val="sr-Cyrl-CS"/>
        </w:rPr>
        <w:t>хватања</w:t>
      </w:r>
      <w:r w:rsidRPr="00930B07">
        <w:rPr>
          <w:rFonts w:ascii="Arial" w:hAnsi="Arial" w:cs="Arial"/>
          <w:lang w:val="ru-RU"/>
        </w:rPr>
        <w:t xml:space="preserve"> </w:t>
      </w:r>
      <w:r w:rsidRPr="00930B07">
        <w:rPr>
          <w:rFonts w:ascii="Arial" w:hAnsi="Arial" w:cs="Arial"/>
          <w:lang w:val="sr-Cyrl-CS"/>
        </w:rPr>
        <w:t xml:space="preserve">паса луталица са јавних и других површина на територији </w:t>
      </w:r>
      <w:r>
        <w:rPr>
          <w:rFonts w:ascii="Arial" w:hAnsi="Arial" w:cs="Arial"/>
          <w:lang w:val="ru-RU"/>
        </w:rPr>
        <w:t>варошице</w:t>
      </w:r>
      <w:r w:rsidRPr="00930B07">
        <w:rPr>
          <w:rFonts w:ascii="Arial" w:hAnsi="Arial" w:cs="Arial"/>
          <w:lang w:val="ru-RU"/>
        </w:rPr>
        <w:t xml:space="preserve"> </w:t>
      </w:r>
      <w:r>
        <w:rPr>
          <w:rFonts w:ascii="Arial" w:hAnsi="Arial" w:cs="Arial"/>
          <w:lang w:val="ru-RU"/>
        </w:rPr>
        <w:t>Баточина</w:t>
      </w:r>
      <w:r w:rsidRPr="00930B07">
        <w:rPr>
          <w:rFonts w:ascii="Arial" w:hAnsi="Arial" w:cs="Arial"/>
          <w:lang w:val="ru-RU"/>
        </w:rPr>
        <w:t>,</w:t>
      </w:r>
      <w:r w:rsidRPr="00930B07">
        <w:rPr>
          <w:rFonts w:ascii="Arial" w:hAnsi="Arial" w:cs="Arial"/>
          <w:lang w:val="sr-Cyrl-CS"/>
        </w:rPr>
        <w:t xml:space="preserve"> у свему по Закону о ветеринарству РС и Закону о добробиту животиња РС .</w:t>
      </w:r>
    </w:p>
    <w:p w:rsidR="00C1632A" w:rsidRPr="0074043A" w:rsidRDefault="00930B07" w:rsidP="00C1632A">
      <w:pPr>
        <w:jc w:val="both"/>
        <w:rPr>
          <w:rFonts w:ascii="Arial" w:hAnsi="Arial" w:cs="Arial"/>
          <w:lang/>
        </w:rPr>
      </w:pPr>
      <w:r w:rsidRPr="00930B07">
        <w:rPr>
          <w:rFonts w:ascii="Arial" w:hAnsi="Arial" w:cs="Arial"/>
          <w:lang w:val="sr-Cyrl-CS"/>
        </w:rPr>
        <w:tab/>
        <w:t>Извршилац услуга за потребе наручиоца</w:t>
      </w:r>
      <w:r w:rsidR="00C1632A">
        <w:rPr>
          <w:rFonts w:ascii="Arial" w:hAnsi="Arial" w:cs="Arial"/>
          <w:lang w:val="sr-Cyrl-CS"/>
        </w:rPr>
        <w:t>, по писменом захтеву</w:t>
      </w:r>
      <w:r w:rsidRPr="00930B07">
        <w:rPr>
          <w:rFonts w:ascii="Arial" w:hAnsi="Arial" w:cs="Arial"/>
          <w:lang w:val="sr-Cyrl-CS"/>
        </w:rPr>
        <w:t xml:space="preserve"> обавља услуге:</w:t>
      </w:r>
      <w:r w:rsidR="00C1632A">
        <w:rPr>
          <w:rFonts w:ascii="Arial" w:hAnsi="Arial" w:cs="Arial"/>
          <w:lang w:val="sr-Cyrl-CS"/>
        </w:rPr>
        <w:t xml:space="preserve"> хумано </w:t>
      </w:r>
      <w:r w:rsidR="00C1632A" w:rsidRPr="009B1D68">
        <w:rPr>
          <w:rFonts w:ascii="Arial" w:hAnsi="Arial" w:cs="Arial"/>
          <w:lang w:val="sr-Cyrl-CS"/>
        </w:rPr>
        <w:t>х</w:t>
      </w:r>
      <w:r w:rsidRPr="009B1D68">
        <w:rPr>
          <w:rFonts w:ascii="Arial" w:hAnsi="Arial" w:cs="Arial"/>
          <w:lang w:val="sr-Cyrl-CS"/>
        </w:rPr>
        <w:t>ватање, евидентирање, превоз</w:t>
      </w:r>
      <w:r w:rsidR="00C1632A" w:rsidRPr="009B1D68">
        <w:rPr>
          <w:rFonts w:ascii="Arial" w:hAnsi="Arial" w:cs="Arial"/>
          <w:lang w:val="sr-Cyrl-CS"/>
        </w:rPr>
        <w:t xml:space="preserve"> специјалним возилима</w:t>
      </w:r>
      <w:r w:rsidRPr="009B1D68">
        <w:rPr>
          <w:rFonts w:ascii="Arial" w:hAnsi="Arial" w:cs="Arial"/>
          <w:lang w:val="sr-Cyrl-CS"/>
        </w:rPr>
        <w:t xml:space="preserve">, вакцинација и чишћење од паразита збринутих животиња, стерилизацију и обележавање (микрочипом), израду целокупне документације везане за евиденцију животиња, </w:t>
      </w:r>
      <w:r w:rsidR="00C1632A" w:rsidRPr="009B1D68">
        <w:rPr>
          <w:rFonts w:ascii="Arial" w:hAnsi="Arial" w:cs="Arial"/>
        </w:rPr>
        <w:t>стално праћење од стране ветеринара</w:t>
      </w:r>
      <w:r w:rsidR="00C1632A" w:rsidRPr="009B1D68">
        <w:rPr>
          <w:rFonts w:ascii="Arial" w:hAnsi="Arial" w:cs="Arial"/>
          <w:lang w:val="sr-Cyrl-CS"/>
        </w:rPr>
        <w:t xml:space="preserve">, здравствени третман болесних и повређених јединки </w:t>
      </w:r>
      <w:r w:rsidRPr="009B1D68">
        <w:rPr>
          <w:rFonts w:ascii="Arial" w:hAnsi="Arial" w:cs="Arial"/>
          <w:lang w:val="sr-Cyrl-CS"/>
        </w:rPr>
        <w:t>смештај и исхрану, хум</w:t>
      </w:r>
      <w:r w:rsidR="00C1632A" w:rsidRPr="009B1D68">
        <w:rPr>
          <w:rFonts w:ascii="Arial" w:hAnsi="Arial" w:cs="Arial"/>
          <w:lang w:val="sr-Cyrl-CS"/>
        </w:rPr>
        <w:t>а</w:t>
      </w:r>
      <w:r w:rsidRPr="009B1D68">
        <w:rPr>
          <w:rFonts w:ascii="Arial" w:hAnsi="Arial" w:cs="Arial"/>
          <w:lang w:val="sr-Cyrl-CS"/>
        </w:rPr>
        <w:t>ну еутаназију заражених животиња опасних по околину, враћање паса који су пр</w:t>
      </w:r>
      <w:r w:rsidRPr="009B1D68">
        <w:rPr>
          <w:rFonts w:ascii="Arial" w:hAnsi="Arial" w:cs="Arial"/>
        </w:rPr>
        <w:t>о</w:t>
      </w:r>
      <w:r w:rsidRPr="009B1D68">
        <w:rPr>
          <w:rFonts w:ascii="Arial" w:hAnsi="Arial" w:cs="Arial"/>
          <w:lang w:val="sr-Cyrl-CS"/>
        </w:rPr>
        <w:t>шли стручну тријажу на првобитно место хватања, имобилизацију паса,</w:t>
      </w:r>
      <w:r w:rsidRPr="00930B07">
        <w:rPr>
          <w:rFonts w:ascii="Arial" w:hAnsi="Arial" w:cs="Arial"/>
          <w:lang w:val="sr-Cyrl-CS"/>
        </w:rPr>
        <w:t xml:space="preserve"> сходно Закону о ветеринарству РС и Закону о</w:t>
      </w:r>
      <w:r>
        <w:rPr>
          <w:rFonts w:ascii="Arial" w:hAnsi="Arial" w:cs="Arial"/>
          <w:lang w:val="sr-Cyrl-CS"/>
        </w:rPr>
        <w:t xml:space="preserve"> добробити животиња РС, </w:t>
      </w:r>
      <w:r w:rsidRPr="006C75CA">
        <w:rPr>
          <w:rFonts w:ascii="Arial" w:hAnsi="Arial" w:cs="Arial"/>
          <w:lang w:val="sr-Cyrl-CS"/>
        </w:rPr>
        <w:t>а у свему према усвојеној понуди број ________  од ________.</w:t>
      </w:r>
      <w:r w:rsidR="00BD38C7">
        <w:rPr>
          <w:rFonts w:ascii="Arial" w:hAnsi="Arial" w:cs="Arial"/>
          <w:lang w:val="sr-Cyrl-CS"/>
        </w:rPr>
        <w:t>2017</w:t>
      </w:r>
      <w:r w:rsidRPr="006C75CA">
        <w:rPr>
          <w:rFonts w:ascii="Arial" w:hAnsi="Arial" w:cs="Arial"/>
          <w:lang w:val="sr-Cyrl-CS"/>
        </w:rPr>
        <w:t xml:space="preserve">. год. (у даљем тексту: </w:t>
      </w:r>
      <w:r w:rsidRPr="006C75CA">
        <w:rPr>
          <w:rFonts w:ascii="Arial" w:hAnsi="Arial" w:cs="Arial"/>
          <w:lang w:val="sr-Cyrl-CS"/>
        </w:rPr>
        <w:lastRenderedPageBreak/>
        <w:t>Понуда), која је саставни део овог Уговора, а која је изабрана Одлуком о додели Уговора Наручиоца број ______________ од ______.</w:t>
      </w:r>
      <w:r w:rsidR="00BD38C7">
        <w:rPr>
          <w:rFonts w:ascii="Arial" w:hAnsi="Arial" w:cs="Arial"/>
          <w:lang w:val="sr-Cyrl-CS"/>
        </w:rPr>
        <w:t>2017</w:t>
      </w:r>
      <w:r w:rsidRPr="006C75CA">
        <w:rPr>
          <w:rFonts w:ascii="Arial" w:hAnsi="Arial" w:cs="Arial"/>
          <w:lang w:val="sr-Cyrl-CS"/>
        </w:rPr>
        <w:t>. годин</w:t>
      </w:r>
      <w:r w:rsidR="0074043A">
        <w:rPr>
          <w:rFonts w:ascii="Arial" w:hAnsi="Arial" w:cs="Arial"/>
          <w:lang w:val="sr-Cyrl-CS"/>
        </w:rPr>
        <w:t>е.</w:t>
      </w:r>
    </w:p>
    <w:p w:rsidR="00CB17DB" w:rsidRDefault="00CB17DB" w:rsidP="00300664">
      <w:pPr>
        <w:rPr>
          <w:rFonts w:ascii="Arial" w:hAnsi="Arial" w:cs="Arial"/>
          <w:b/>
          <w:lang w:val="sr-Cyrl-CS"/>
        </w:rPr>
      </w:pPr>
    </w:p>
    <w:p w:rsidR="003B7915" w:rsidRPr="006C75CA" w:rsidRDefault="003B7915" w:rsidP="003B7915">
      <w:pPr>
        <w:spacing w:line="240" w:lineRule="auto"/>
        <w:contextualSpacing/>
        <w:jc w:val="center"/>
        <w:rPr>
          <w:rFonts w:ascii="Arial" w:hAnsi="Arial" w:cs="Arial"/>
          <w:b/>
          <w:lang w:val="sr-Cyrl-CS"/>
        </w:rPr>
      </w:pPr>
      <w:r w:rsidRPr="006C75CA">
        <w:rPr>
          <w:rFonts w:ascii="Arial" w:hAnsi="Arial" w:cs="Arial"/>
          <w:b/>
          <w:lang w:val="sr-Cyrl-CS"/>
        </w:rPr>
        <w:t>ЦЕНА</w:t>
      </w:r>
    </w:p>
    <w:p w:rsidR="003B7915" w:rsidRDefault="003B7915" w:rsidP="003B7915">
      <w:pPr>
        <w:spacing w:line="240" w:lineRule="auto"/>
        <w:contextualSpacing/>
        <w:jc w:val="center"/>
        <w:rPr>
          <w:rFonts w:ascii="Arial" w:hAnsi="Arial" w:cs="Arial"/>
          <w:b/>
          <w:lang w:val="sr-Cyrl-CS"/>
        </w:rPr>
      </w:pPr>
    </w:p>
    <w:p w:rsidR="003B7915" w:rsidRPr="006C75CA" w:rsidRDefault="003B7915" w:rsidP="003B7915">
      <w:pPr>
        <w:spacing w:line="240" w:lineRule="auto"/>
        <w:contextualSpacing/>
        <w:jc w:val="center"/>
        <w:rPr>
          <w:rFonts w:ascii="Arial" w:hAnsi="Arial" w:cs="Arial"/>
          <w:b/>
          <w:lang w:val="sr-Cyrl-CS"/>
        </w:rPr>
      </w:pPr>
      <w:r w:rsidRPr="006C75CA">
        <w:rPr>
          <w:rFonts w:ascii="Arial" w:hAnsi="Arial" w:cs="Arial"/>
          <w:b/>
          <w:lang w:val="sr-Cyrl-CS"/>
        </w:rPr>
        <w:t xml:space="preserve">Члан </w:t>
      </w:r>
      <w:r>
        <w:rPr>
          <w:rFonts w:ascii="Arial" w:hAnsi="Arial" w:cs="Arial"/>
          <w:b/>
          <w:lang w:val="sr-Cyrl-CS"/>
        </w:rPr>
        <w:t>2</w:t>
      </w:r>
      <w:r w:rsidRPr="006C75CA">
        <w:rPr>
          <w:rFonts w:ascii="Arial" w:hAnsi="Arial" w:cs="Arial"/>
          <w:b/>
          <w:lang w:val="sr-Cyrl-CS"/>
        </w:rPr>
        <w:t>.</w:t>
      </w:r>
    </w:p>
    <w:p w:rsidR="003B7915" w:rsidRDefault="003B7915" w:rsidP="003B7915">
      <w:pPr>
        <w:spacing w:line="240" w:lineRule="auto"/>
        <w:ind w:firstLine="720"/>
        <w:contextualSpacing/>
        <w:jc w:val="center"/>
        <w:rPr>
          <w:rFonts w:ascii="Arial" w:hAnsi="Arial" w:cs="Arial"/>
          <w:b/>
          <w:lang w:val="sr-Cyrl-CS"/>
        </w:rPr>
      </w:pPr>
    </w:p>
    <w:p w:rsidR="003B7915" w:rsidRPr="00E4220B" w:rsidRDefault="003B7915" w:rsidP="003B7915">
      <w:pPr>
        <w:pStyle w:val="Default"/>
        <w:ind w:firstLine="720"/>
        <w:jc w:val="both"/>
        <w:rPr>
          <w:rFonts w:ascii="Arial" w:hAnsi="Arial" w:cs="Arial"/>
          <w:color w:val="auto"/>
          <w:lang/>
        </w:rPr>
      </w:pPr>
      <w:proofErr w:type="gramStart"/>
      <w:r w:rsidRPr="009B1D68">
        <w:rPr>
          <w:rFonts w:ascii="Arial" w:hAnsi="Arial" w:cs="Arial"/>
          <w:color w:val="auto"/>
        </w:rPr>
        <w:t>Уговорне стране сагласно констатују да вредност набавке из члана 1.</w:t>
      </w:r>
      <w:proofErr w:type="gramEnd"/>
      <w:r w:rsidRPr="009B1D68">
        <w:rPr>
          <w:rFonts w:ascii="Arial" w:hAnsi="Arial" w:cs="Arial"/>
          <w:color w:val="auto"/>
        </w:rPr>
        <w:t xml:space="preserve"> </w:t>
      </w:r>
      <w:proofErr w:type="gramStart"/>
      <w:r w:rsidRPr="009B1D68">
        <w:rPr>
          <w:rFonts w:ascii="Arial" w:hAnsi="Arial" w:cs="Arial"/>
          <w:color w:val="auto"/>
        </w:rPr>
        <w:t>овог</w:t>
      </w:r>
      <w:proofErr w:type="gramEnd"/>
      <w:r w:rsidRPr="009B1D68">
        <w:rPr>
          <w:rFonts w:ascii="Arial" w:hAnsi="Arial" w:cs="Arial"/>
          <w:color w:val="auto"/>
        </w:rPr>
        <w:t xml:space="preserve"> уговора, према понуди </w:t>
      </w:r>
      <w:r>
        <w:rPr>
          <w:rFonts w:ascii="Arial" w:hAnsi="Arial" w:cs="Arial"/>
          <w:color w:val="auto"/>
          <w:lang/>
        </w:rPr>
        <w:t>ИЗВРШИОЦА</w:t>
      </w:r>
      <w:r w:rsidRPr="009B1D68">
        <w:rPr>
          <w:rFonts w:ascii="Arial" w:hAnsi="Arial" w:cs="Arial"/>
          <w:color w:val="auto"/>
        </w:rPr>
        <w:t xml:space="preserve"> заведеној код НАРУЧИОЦА под бр. _________ </w:t>
      </w:r>
      <w:proofErr w:type="gramStart"/>
      <w:r w:rsidRPr="009B1D68">
        <w:rPr>
          <w:rFonts w:ascii="Arial" w:hAnsi="Arial" w:cs="Arial"/>
          <w:color w:val="auto"/>
        </w:rPr>
        <w:t>од</w:t>
      </w:r>
      <w:proofErr w:type="gramEnd"/>
      <w:r w:rsidRPr="009B1D68">
        <w:rPr>
          <w:rFonts w:ascii="Arial" w:hAnsi="Arial" w:cs="Arial"/>
          <w:color w:val="auto"/>
        </w:rPr>
        <w:t xml:space="preserve"> __________ (зав. бр. код Наручиоца бр. __________ </w:t>
      </w:r>
      <w:proofErr w:type="gramStart"/>
      <w:r w:rsidRPr="009B1D68">
        <w:rPr>
          <w:rFonts w:ascii="Arial" w:hAnsi="Arial" w:cs="Arial"/>
          <w:color w:val="auto"/>
        </w:rPr>
        <w:t>од</w:t>
      </w:r>
      <w:proofErr w:type="gramEnd"/>
      <w:r w:rsidRPr="009B1D68">
        <w:rPr>
          <w:rFonts w:ascii="Arial" w:hAnsi="Arial" w:cs="Arial"/>
          <w:color w:val="auto"/>
        </w:rPr>
        <w:t xml:space="preserve"> ___________ године, износи: _____</w:t>
      </w:r>
      <w:r w:rsidRPr="009B1D68">
        <w:rPr>
          <w:rFonts w:ascii="Arial" w:hAnsi="Arial" w:cs="Arial"/>
          <w:color w:val="auto"/>
          <w:lang w:val="sr-Cyrl-CS"/>
        </w:rPr>
        <w:t>___</w:t>
      </w:r>
      <w:r w:rsidRPr="009B1D68">
        <w:rPr>
          <w:rFonts w:ascii="Arial" w:hAnsi="Arial" w:cs="Arial"/>
          <w:color w:val="auto"/>
        </w:rPr>
        <w:t>_______ динара без обрачунатог ПДВ-а</w:t>
      </w:r>
      <w:r w:rsidRPr="009B1D68">
        <w:rPr>
          <w:rFonts w:ascii="Arial" w:hAnsi="Arial" w:cs="Arial"/>
          <w:color w:val="auto"/>
          <w:lang w:val="sr-Cyrl-CS"/>
        </w:rPr>
        <w:t>,</w:t>
      </w:r>
      <w:r w:rsidRPr="009B1D68">
        <w:rPr>
          <w:rFonts w:ascii="Arial" w:hAnsi="Arial" w:cs="Arial"/>
          <w:color w:val="auto"/>
        </w:rPr>
        <w:t xml:space="preserve"> </w:t>
      </w:r>
      <w:r>
        <w:rPr>
          <w:rFonts w:ascii="Arial" w:hAnsi="Arial" w:cs="Arial"/>
          <w:color w:val="auto"/>
          <w:lang/>
        </w:rPr>
        <w:t>односно</w:t>
      </w:r>
      <w:r w:rsidRPr="009B1D68">
        <w:rPr>
          <w:rFonts w:ascii="Arial" w:hAnsi="Arial" w:cs="Arial"/>
          <w:color w:val="auto"/>
        </w:rPr>
        <w:t xml:space="preserve"> са обрачунатим ПДВ-ом износи _______________ динара. </w:t>
      </w:r>
    </w:p>
    <w:p w:rsidR="003B7915" w:rsidRPr="00300664" w:rsidRDefault="003B7915" w:rsidP="003B7915">
      <w:pPr>
        <w:spacing w:after="120" w:line="240" w:lineRule="auto"/>
        <w:ind w:firstLine="708"/>
        <w:jc w:val="both"/>
        <w:rPr>
          <w:rFonts w:ascii="Arial" w:hAnsi="Arial" w:cs="Arial"/>
        </w:rPr>
      </w:pPr>
      <w:r w:rsidRPr="00A43B1C">
        <w:rPr>
          <w:rFonts w:ascii="Arial" w:hAnsi="Arial" w:cs="Arial"/>
          <w:lang w:val="sr-Cyrl-CS"/>
        </w:rPr>
        <w:t xml:space="preserve">Наручилац се обавезује да </w:t>
      </w:r>
      <w:r w:rsidRPr="00A43B1C">
        <w:rPr>
          <w:rFonts w:ascii="Arial" w:hAnsi="Arial" w:cs="Arial"/>
        </w:rPr>
        <w:t xml:space="preserve">Извршиоцу </w:t>
      </w:r>
      <w:r w:rsidRPr="00A43B1C">
        <w:rPr>
          <w:rFonts w:ascii="Arial" w:hAnsi="Arial" w:cs="Arial"/>
          <w:lang w:val="sr-Cyrl-CS"/>
        </w:rPr>
        <w:t>за извршене услуге</w:t>
      </w:r>
      <w:r w:rsidRPr="00A43B1C">
        <w:rPr>
          <w:rFonts w:ascii="Arial" w:hAnsi="Arial" w:cs="Arial"/>
        </w:rPr>
        <w:t xml:space="preserve"> плати по јединичним ценама</w:t>
      </w:r>
      <w:r w:rsidR="002F3BA5">
        <w:rPr>
          <w:rFonts w:ascii="Arial" w:hAnsi="Arial" w:cs="Arial"/>
        </w:rPr>
        <w:t xml:space="preserve"> </w:t>
      </w:r>
      <w:r w:rsidR="002F3BA5">
        <w:rPr>
          <w:rFonts w:ascii="Arial" w:hAnsi="Arial" w:cs="Arial"/>
          <w:lang/>
        </w:rPr>
        <w:t>из следеће техничке спецификације</w:t>
      </w:r>
      <w:r w:rsidRPr="00A43B1C">
        <w:rPr>
          <w:rFonts w:ascii="Arial" w:hAnsi="Arial" w:cs="Arial"/>
        </w:rPr>
        <w:t>:</w:t>
      </w:r>
    </w:p>
    <w:tbl>
      <w:tblPr>
        <w:tblW w:w="10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78"/>
        <w:gridCol w:w="990"/>
        <w:gridCol w:w="990"/>
        <w:gridCol w:w="1440"/>
        <w:gridCol w:w="1440"/>
        <w:gridCol w:w="1710"/>
        <w:gridCol w:w="1658"/>
      </w:tblGrid>
      <w:tr w:rsidR="003B7915" w:rsidRPr="000D1017" w:rsidTr="005F5046">
        <w:trPr>
          <w:trHeight w:val="781"/>
        </w:trPr>
        <w:tc>
          <w:tcPr>
            <w:tcW w:w="2178" w:type="dxa"/>
            <w:shd w:val="clear" w:color="auto" w:fill="auto"/>
          </w:tcPr>
          <w:p w:rsidR="003B7915" w:rsidRPr="000D1017" w:rsidRDefault="003B7915" w:rsidP="005F5046">
            <w:pPr>
              <w:pStyle w:val="TableContents"/>
              <w:jc w:val="center"/>
              <w:rPr>
                <w:rFonts w:ascii="Arial" w:hAnsi="Arial" w:cs="Arial"/>
                <w:lang w:val="sr-Cyrl-CS"/>
              </w:rPr>
            </w:pPr>
            <w:r w:rsidRPr="000D1017">
              <w:rPr>
                <w:rFonts w:ascii="Arial" w:hAnsi="Arial" w:cs="Arial"/>
                <w:lang w:val="sr-Cyrl-CS"/>
              </w:rPr>
              <w:t>Предмет ЈН</w:t>
            </w:r>
          </w:p>
        </w:tc>
        <w:tc>
          <w:tcPr>
            <w:tcW w:w="990" w:type="dxa"/>
            <w:shd w:val="clear" w:color="auto" w:fill="auto"/>
          </w:tcPr>
          <w:p w:rsidR="003B7915" w:rsidRDefault="003B7915" w:rsidP="005F5046">
            <w:pPr>
              <w:pStyle w:val="TableContents"/>
              <w:jc w:val="center"/>
              <w:rPr>
                <w:rFonts w:ascii="Arial" w:hAnsi="Arial" w:cs="Arial"/>
                <w:lang w:val="sr-Cyrl-CS"/>
              </w:rPr>
            </w:pPr>
            <w:r w:rsidRPr="000D1017">
              <w:rPr>
                <w:rFonts w:ascii="Arial" w:hAnsi="Arial" w:cs="Arial"/>
                <w:lang w:val="sr-Cyrl-CS"/>
              </w:rPr>
              <w:t>Количина</w:t>
            </w:r>
          </w:p>
          <w:p w:rsidR="003B7915" w:rsidRPr="000D1017" w:rsidRDefault="003B7915" w:rsidP="005F5046">
            <w:pPr>
              <w:pStyle w:val="TableContents"/>
              <w:jc w:val="center"/>
              <w:rPr>
                <w:rFonts w:ascii="Arial" w:hAnsi="Arial" w:cs="Arial"/>
                <w:lang w:val="sr-Cyrl-CS"/>
              </w:rPr>
            </w:pPr>
          </w:p>
        </w:tc>
        <w:tc>
          <w:tcPr>
            <w:tcW w:w="990" w:type="dxa"/>
          </w:tcPr>
          <w:p w:rsidR="003B7915" w:rsidRPr="000D1017" w:rsidRDefault="003B7915" w:rsidP="005F5046">
            <w:pPr>
              <w:pStyle w:val="TableContents"/>
              <w:jc w:val="center"/>
              <w:rPr>
                <w:rFonts w:ascii="Arial" w:hAnsi="Arial" w:cs="Arial"/>
                <w:lang w:val="sr-Cyrl-CS"/>
              </w:rPr>
            </w:pPr>
            <w:r>
              <w:rPr>
                <w:rFonts w:ascii="Arial" w:hAnsi="Arial" w:cs="Arial"/>
                <w:lang w:val="sr-Cyrl-CS"/>
              </w:rPr>
              <w:t>Јединица мере</w:t>
            </w:r>
          </w:p>
        </w:tc>
        <w:tc>
          <w:tcPr>
            <w:tcW w:w="1440" w:type="dxa"/>
            <w:shd w:val="clear" w:color="auto" w:fill="auto"/>
          </w:tcPr>
          <w:p w:rsidR="003B7915" w:rsidRPr="000D1017" w:rsidRDefault="003B7915" w:rsidP="005F5046">
            <w:pPr>
              <w:pStyle w:val="TableContents"/>
              <w:jc w:val="center"/>
              <w:rPr>
                <w:rFonts w:ascii="Arial" w:hAnsi="Arial" w:cs="Arial"/>
                <w:lang w:val="sr-Cyrl-CS"/>
              </w:rPr>
            </w:pPr>
            <w:r w:rsidRPr="000D1017">
              <w:rPr>
                <w:rFonts w:ascii="Arial" w:hAnsi="Arial" w:cs="Arial"/>
                <w:lang w:val="sr-Cyrl-CS"/>
              </w:rPr>
              <w:t>Јединична цена без ПДВ-а</w:t>
            </w:r>
          </w:p>
        </w:tc>
        <w:tc>
          <w:tcPr>
            <w:tcW w:w="1440" w:type="dxa"/>
            <w:shd w:val="clear" w:color="auto" w:fill="auto"/>
          </w:tcPr>
          <w:p w:rsidR="003B7915" w:rsidRPr="000D1017" w:rsidRDefault="003B7915" w:rsidP="005F5046">
            <w:pPr>
              <w:pStyle w:val="TableContents"/>
              <w:jc w:val="center"/>
              <w:rPr>
                <w:rFonts w:ascii="Arial" w:hAnsi="Arial" w:cs="Arial"/>
                <w:lang w:val="sr-Cyrl-CS"/>
              </w:rPr>
            </w:pPr>
            <w:r w:rsidRPr="000D1017">
              <w:rPr>
                <w:rFonts w:ascii="Arial" w:hAnsi="Arial" w:cs="Arial"/>
                <w:lang w:val="sr-Cyrl-CS"/>
              </w:rPr>
              <w:t>Јединична цена са ПДВ-ом</w:t>
            </w:r>
          </w:p>
        </w:tc>
        <w:tc>
          <w:tcPr>
            <w:tcW w:w="1710" w:type="dxa"/>
            <w:shd w:val="clear" w:color="auto" w:fill="auto"/>
          </w:tcPr>
          <w:p w:rsidR="003B7915" w:rsidRPr="000D1017" w:rsidRDefault="003B7915" w:rsidP="005F5046">
            <w:pPr>
              <w:pStyle w:val="TableContents"/>
              <w:jc w:val="center"/>
              <w:rPr>
                <w:rFonts w:ascii="Arial" w:hAnsi="Arial" w:cs="Arial"/>
                <w:lang w:val="sr-Cyrl-CS"/>
              </w:rPr>
            </w:pPr>
            <w:r w:rsidRPr="000D1017">
              <w:rPr>
                <w:rFonts w:ascii="Arial" w:hAnsi="Arial" w:cs="Arial"/>
                <w:lang w:val="sr-Cyrl-CS"/>
              </w:rPr>
              <w:t xml:space="preserve">Укупна цена  без ПДВ-а </w:t>
            </w:r>
          </w:p>
        </w:tc>
        <w:tc>
          <w:tcPr>
            <w:tcW w:w="1658" w:type="dxa"/>
            <w:shd w:val="clear" w:color="auto" w:fill="auto"/>
          </w:tcPr>
          <w:p w:rsidR="003B7915" w:rsidRPr="000D1017" w:rsidRDefault="003B7915" w:rsidP="005F5046">
            <w:pPr>
              <w:pStyle w:val="TableContents"/>
              <w:jc w:val="center"/>
              <w:rPr>
                <w:rFonts w:ascii="Arial" w:hAnsi="Arial" w:cs="Arial"/>
                <w:lang w:val="sr-Cyrl-CS"/>
              </w:rPr>
            </w:pPr>
            <w:r w:rsidRPr="000D1017">
              <w:rPr>
                <w:rFonts w:ascii="Arial" w:hAnsi="Arial" w:cs="Arial"/>
                <w:lang w:val="sr-Cyrl-CS"/>
              </w:rPr>
              <w:t>Укупна цена са ПДВ-ом</w:t>
            </w:r>
          </w:p>
        </w:tc>
      </w:tr>
      <w:tr w:rsidR="003B7915" w:rsidRPr="000D1017" w:rsidTr="005F5046">
        <w:trPr>
          <w:trHeight w:val="275"/>
        </w:trPr>
        <w:tc>
          <w:tcPr>
            <w:tcW w:w="2178" w:type="dxa"/>
            <w:shd w:val="clear" w:color="auto" w:fill="auto"/>
          </w:tcPr>
          <w:p w:rsidR="003B7915" w:rsidRPr="000D1017" w:rsidRDefault="003B7915" w:rsidP="005F5046">
            <w:pPr>
              <w:pStyle w:val="TableContents"/>
              <w:jc w:val="center"/>
              <w:rPr>
                <w:rFonts w:ascii="Arial" w:hAnsi="Arial" w:cs="Arial"/>
                <w:lang w:val="sr-Cyrl-CS"/>
              </w:rPr>
            </w:pPr>
            <w:r w:rsidRPr="000D1017">
              <w:rPr>
                <w:rFonts w:ascii="Arial" w:hAnsi="Arial" w:cs="Arial"/>
                <w:lang w:val="sr-Cyrl-CS"/>
              </w:rPr>
              <w:t>1</w:t>
            </w:r>
          </w:p>
        </w:tc>
        <w:tc>
          <w:tcPr>
            <w:tcW w:w="990" w:type="dxa"/>
            <w:shd w:val="clear" w:color="auto" w:fill="auto"/>
          </w:tcPr>
          <w:p w:rsidR="003B7915" w:rsidRPr="000D1017" w:rsidRDefault="003B7915" w:rsidP="005F5046">
            <w:pPr>
              <w:pStyle w:val="TableContents"/>
              <w:jc w:val="center"/>
              <w:rPr>
                <w:rFonts w:ascii="Arial" w:hAnsi="Arial" w:cs="Arial"/>
                <w:lang w:val="sr-Cyrl-CS"/>
              </w:rPr>
            </w:pPr>
            <w:r w:rsidRPr="000D1017">
              <w:rPr>
                <w:rFonts w:ascii="Arial" w:hAnsi="Arial" w:cs="Arial"/>
                <w:lang w:val="sr-Cyrl-CS"/>
              </w:rPr>
              <w:t>2</w:t>
            </w:r>
          </w:p>
        </w:tc>
        <w:tc>
          <w:tcPr>
            <w:tcW w:w="990" w:type="dxa"/>
          </w:tcPr>
          <w:p w:rsidR="003B7915" w:rsidRPr="000D1017" w:rsidRDefault="003B7915" w:rsidP="005F5046">
            <w:pPr>
              <w:pStyle w:val="TableContents"/>
              <w:jc w:val="center"/>
              <w:rPr>
                <w:rFonts w:ascii="Arial" w:hAnsi="Arial" w:cs="Arial"/>
                <w:lang w:val="sr-Cyrl-CS"/>
              </w:rPr>
            </w:pPr>
            <w:r>
              <w:rPr>
                <w:rFonts w:ascii="Arial" w:hAnsi="Arial" w:cs="Arial"/>
                <w:lang w:val="sr-Cyrl-CS"/>
              </w:rPr>
              <w:t>3</w:t>
            </w:r>
          </w:p>
        </w:tc>
        <w:tc>
          <w:tcPr>
            <w:tcW w:w="1440" w:type="dxa"/>
            <w:shd w:val="clear" w:color="auto" w:fill="auto"/>
          </w:tcPr>
          <w:p w:rsidR="003B7915" w:rsidRPr="000D1017" w:rsidRDefault="003B7915" w:rsidP="005F5046">
            <w:pPr>
              <w:pStyle w:val="TableContents"/>
              <w:jc w:val="center"/>
              <w:rPr>
                <w:rFonts w:ascii="Arial" w:hAnsi="Arial" w:cs="Arial"/>
                <w:lang w:val="sr-Cyrl-CS"/>
              </w:rPr>
            </w:pPr>
            <w:r>
              <w:rPr>
                <w:rFonts w:ascii="Arial" w:hAnsi="Arial" w:cs="Arial"/>
                <w:lang w:val="sr-Cyrl-CS"/>
              </w:rPr>
              <w:t>4</w:t>
            </w:r>
          </w:p>
        </w:tc>
        <w:tc>
          <w:tcPr>
            <w:tcW w:w="1440" w:type="dxa"/>
            <w:shd w:val="clear" w:color="auto" w:fill="auto"/>
          </w:tcPr>
          <w:p w:rsidR="003B7915" w:rsidRPr="000D1017" w:rsidRDefault="003B7915" w:rsidP="005F5046">
            <w:pPr>
              <w:pStyle w:val="TableContents"/>
              <w:jc w:val="center"/>
              <w:rPr>
                <w:rFonts w:ascii="Arial" w:hAnsi="Arial" w:cs="Arial"/>
                <w:lang w:val="sr-Cyrl-CS"/>
              </w:rPr>
            </w:pPr>
            <w:r>
              <w:rPr>
                <w:rFonts w:ascii="Arial" w:hAnsi="Arial" w:cs="Arial"/>
                <w:lang w:val="sr-Cyrl-CS"/>
              </w:rPr>
              <w:t>5</w:t>
            </w:r>
          </w:p>
        </w:tc>
        <w:tc>
          <w:tcPr>
            <w:tcW w:w="1710" w:type="dxa"/>
            <w:shd w:val="clear" w:color="auto" w:fill="auto"/>
          </w:tcPr>
          <w:p w:rsidR="003B7915" w:rsidRPr="000D1017" w:rsidRDefault="003B7915" w:rsidP="005F5046">
            <w:pPr>
              <w:pStyle w:val="TableContents"/>
              <w:jc w:val="center"/>
              <w:rPr>
                <w:rFonts w:ascii="Arial" w:hAnsi="Arial" w:cs="Arial"/>
                <w:lang w:val="sr-Cyrl-CS"/>
              </w:rPr>
            </w:pPr>
            <w:r>
              <w:rPr>
                <w:rFonts w:ascii="Arial" w:hAnsi="Arial" w:cs="Arial"/>
                <w:lang w:val="sr-Cyrl-CS"/>
              </w:rPr>
              <w:t>6</w:t>
            </w:r>
            <w:r w:rsidRPr="000D1017">
              <w:rPr>
                <w:rFonts w:ascii="Arial" w:hAnsi="Arial" w:cs="Arial"/>
                <w:lang w:val="sr-Cyrl-CS"/>
              </w:rPr>
              <w:t xml:space="preserve"> (2</w:t>
            </w:r>
            <w:r w:rsidRPr="000D1017">
              <w:rPr>
                <w:rFonts w:ascii="Arial" w:hAnsi="Arial" w:cs="Arial"/>
              </w:rPr>
              <w:t>x</w:t>
            </w:r>
            <w:r>
              <w:rPr>
                <w:rFonts w:ascii="Arial" w:hAnsi="Arial" w:cs="Arial"/>
                <w:lang w:val="sr-Cyrl-CS"/>
              </w:rPr>
              <w:t>4</w:t>
            </w:r>
            <w:r w:rsidRPr="000D1017">
              <w:rPr>
                <w:rFonts w:ascii="Arial" w:hAnsi="Arial" w:cs="Arial"/>
              </w:rPr>
              <w:t>)</w:t>
            </w:r>
          </w:p>
        </w:tc>
        <w:tc>
          <w:tcPr>
            <w:tcW w:w="1658" w:type="dxa"/>
            <w:shd w:val="clear" w:color="auto" w:fill="auto"/>
          </w:tcPr>
          <w:p w:rsidR="003B7915" w:rsidRPr="000D1017" w:rsidRDefault="003B7915" w:rsidP="005F5046">
            <w:pPr>
              <w:pStyle w:val="TableContents"/>
              <w:jc w:val="center"/>
              <w:rPr>
                <w:rFonts w:ascii="Arial" w:hAnsi="Arial" w:cs="Arial"/>
                <w:i/>
                <w:iCs/>
                <w:lang w:val="sr-Cyrl-CS"/>
              </w:rPr>
            </w:pPr>
            <w:r>
              <w:rPr>
                <w:rFonts w:ascii="Arial" w:hAnsi="Arial" w:cs="Arial"/>
                <w:lang w:val="sr-Cyrl-CS"/>
              </w:rPr>
              <w:t>7</w:t>
            </w:r>
            <w:r w:rsidRPr="000D1017">
              <w:rPr>
                <w:rFonts w:ascii="Arial" w:hAnsi="Arial" w:cs="Arial"/>
                <w:lang w:val="sr-Cyrl-CS"/>
              </w:rPr>
              <w:t xml:space="preserve"> (2</w:t>
            </w:r>
            <w:r w:rsidRPr="000D1017">
              <w:rPr>
                <w:rFonts w:ascii="Arial" w:hAnsi="Arial" w:cs="Arial"/>
              </w:rPr>
              <w:t>x</w:t>
            </w:r>
            <w:r>
              <w:rPr>
                <w:rFonts w:ascii="Arial" w:hAnsi="Arial" w:cs="Arial"/>
                <w:lang w:val="sr-Cyrl-CS"/>
              </w:rPr>
              <w:t>5</w:t>
            </w:r>
            <w:r w:rsidRPr="000D1017">
              <w:rPr>
                <w:rFonts w:ascii="Arial" w:hAnsi="Arial" w:cs="Arial"/>
              </w:rPr>
              <w:t>)</w:t>
            </w:r>
          </w:p>
        </w:tc>
      </w:tr>
      <w:tr w:rsidR="003B7915" w:rsidRPr="000D1017" w:rsidTr="005F5046">
        <w:trPr>
          <w:trHeight w:val="732"/>
        </w:trPr>
        <w:tc>
          <w:tcPr>
            <w:tcW w:w="2178" w:type="dxa"/>
            <w:shd w:val="clear" w:color="auto" w:fill="auto"/>
          </w:tcPr>
          <w:p w:rsidR="003B7915" w:rsidRPr="00C06291" w:rsidRDefault="003B7915" w:rsidP="005F5046">
            <w:pPr>
              <w:rPr>
                <w:rFonts w:ascii="Arial" w:hAnsi="Arial" w:cs="Arial"/>
                <w:b/>
                <w:lang w:val="sr-Cyrl-CS"/>
              </w:rPr>
            </w:pPr>
            <w:r w:rsidRPr="00C06291">
              <w:rPr>
                <w:rFonts w:ascii="Arial" w:hAnsi="Arial" w:cs="Arial"/>
                <w:lang w:val="sr-Cyrl-CS"/>
              </w:rPr>
              <w:t>Хватање пса луталиц</w:t>
            </w:r>
            <w:r w:rsidRPr="00C06291">
              <w:rPr>
                <w:rFonts w:ascii="Arial" w:hAnsi="Arial" w:cs="Arial"/>
              </w:rPr>
              <w:t>е</w:t>
            </w:r>
            <w:r w:rsidRPr="00C06291">
              <w:rPr>
                <w:rFonts w:ascii="Arial" w:hAnsi="Arial" w:cs="Arial"/>
                <w:lang w:val="sr-Cyrl-CS"/>
              </w:rPr>
              <w:t xml:space="preserve"> ручно, мередов-мрежама и даљинским омамљивањем фармацеутским средствима (</w:t>
            </w:r>
            <w:r w:rsidRPr="00C06291">
              <w:rPr>
                <w:rFonts w:ascii="Arial" w:hAnsi="Arial" w:cs="Arial"/>
                <w:lang w:val="sr-Latn-BA"/>
              </w:rPr>
              <w:t xml:space="preserve">CO2 </w:t>
            </w:r>
            <w:r w:rsidRPr="00C06291">
              <w:rPr>
                <w:rFonts w:ascii="Arial" w:hAnsi="Arial" w:cs="Arial"/>
                <w:lang w:val="sr-Cyrl-CS"/>
              </w:rPr>
              <w:t>омамљивач)</w:t>
            </w:r>
          </w:p>
        </w:tc>
        <w:tc>
          <w:tcPr>
            <w:tcW w:w="990" w:type="dxa"/>
            <w:shd w:val="clear" w:color="auto" w:fill="auto"/>
            <w:vAlign w:val="bottom"/>
          </w:tcPr>
          <w:p w:rsidR="003B7915" w:rsidRPr="00C06291" w:rsidRDefault="003B7915" w:rsidP="005F5046">
            <w:pPr>
              <w:jc w:val="right"/>
              <w:rPr>
                <w:rFonts w:ascii="Arial" w:hAnsi="Arial" w:cs="Arial"/>
              </w:rPr>
            </w:pPr>
            <w:r>
              <w:rPr>
                <w:rFonts w:ascii="Arial" w:hAnsi="Arial" w:cs="Arial"/>
              </w:rPr>
              <w:t>170</w:t>
            </w:r>
            <w:r w:rsidRPr="00C06291">
              <w:rPr>
                <w:rFonts w:ascii="Arial" w:hAnsi="Arial" w:cs="Arial"/>
              </w:rPr>
              <w:t xml:space="preserve"> </w:t>
            </w:r>
          </w:p>
        </w:tc>
        <w:tc>
          <w:tcPr>
            <w:tcW w:w="990" w:type="dxa"/>
          </w:tcPr>
          <w:p w:rsidR="003B7915" w:rsidRDefault="003B7915" w:rsidP="005F5046">
            <w:pPr>
              <w:pStyle w:val="TableContents"/>
              <w:snapToGrid w:val="0"/>
              <w:jc w:val="center"/>
              <w:rPr>
                <w:rFonts w:ascii="Arial" w:hAnsi="Arial" w:cs="Arial"/>
                <w:lang w:val="sr-Cyrl-CS"/>
              </w:rPr>
            </w:pPr>
          </w:p>
          <w:p w:rsidR="003B7915" w:rsidRDefault="003B7915" w:rsidP="005F5046">
            <w:pPr>
              <w:pStyle w:val="TableContents"/>
              <w:snapToGrid w:val="0"/>
              <w:jc w:val="center"/>
              <w:rPr>
                <w:rFonts w:ascii="Arial" w:hAnsi="Arial" w:cs="Arial"/>
                <w:lang w:val="sr-Cyrl-CS"/>
              </w:rPr>
            </w:pPr>
          </w:p>
          <w:p w:rsidR="003B7915" w:rsidRDefault="003B7915" w:rsidP="005F5046">
            <w:pPr>
              <w:pStyle w:val="TableContents"/>
              <w:snapToGrid w:val="0"/>
              <w:jc w:val="center"/>
              <w:rPr>
                <w:rFonts w:ascii="Arial" w:hAnsi="Arial" w:cs="Arial"/>
                <w:lang w:val="sr-Cyrl-CS"/>
              </w:rPr>
            </w:pPr>
          </w:p>
          <w:p w:rsidR="003B7915" w:rsidRDefault="003B7915" w:rsidP="005F5046">
            <w:pPr>
              <w:pStyle w:val="TableContents"/>
              <w:snapToGrid w:val="0"/>
              <w:jc w:val="center"/>
              <w:rPr>
                <w:rFonts w:ascii="Arial" w:hAnsi="Arial" w:cs="Arial"/>
                <w:lang w:val="sr-Cyrl-CS"/>
              </w:rPr>
            </w:pPr>
          </w:p>
          <w:p w:rsidR="003B7915" w:rsidRDefault="003B7915" w:rsidP="005F5046">
            <w:pPr>
              <w:pStyle w:val="TableContents"/>
              <w:snapToGrid w:val="0"/>
              <w:jc w:val="center"/>
              <w:rPr>
                <w:rFonts w:ascii="Arial" w:hAnsi="Arial" w:cs="Arial"/>
                <w:lang w:val="sr-Cyrl-CS"/>
              </w:rPr>
            </w:pPr>
          </w:p>
          <w:p w:rsidR="003B7915" w:rsidRDefault="003B7915" w:rsidP="005F5046">
            <w:pPr>
              <w:pStyle w:val="TableContents"/>
              <w:snapToGrid w:val="0"/>
              <w:jc w:val="center"/>
              <w:rPr>
                <w:rFonts w:ascii="Arial" w:hAnsi="Arial" w:cs="Arial"/>
                <w:lang w:val="sr-Cyrl-CS"/>
              </w:rPr>
            </w:pPr>
          </w:p>
          <w:p w:rsidR="003B7915" w:rsidRDefault="003B7915" w:rsidP="005F5046">
            <w:pPr>
              <w:pStyle w:val="TableContents"/>
              <w:snapToGrid w:val="0"/>
              <w:jc w:val="center"/>
              <w:rPr>
                <w:rFonts w:ascii="Arial" w:hAnsi="Arial" w:cs="Arial"/>
                <w:lang w:val="sr-Cyrl-CS"/>
              </w:rPr>
            </w:pPr>
          </w:p>
          <w:p w:rsidR="003B7915" w:rsidRDefault="003B7915" w:rsidP="005F5046">
            <w:pPr>
              <w:pStyle w:val="TableContents"/>
              <w:snapToGrid w:val="0"/>
              <w:jc w:val="center"/>
              <w:rPr>
                <w:rFonts w:ascii="Arial" w:hAnsi="Arial" w:cs="Arial"/>
                <w:lang w:val="sr-Cyrl-CS"/>
              </w:rPr>
            </w:pPr>
          </w:p>
          <w:p w:rsidR="003B7915" w:rsidRPr="00476116" w:rsidRDefault="003B7915" w:rsidP="005F5046">
            <w:pPr>
              <w:pStyle w:val="TableContents"/>
              <w:snapToGrid w:val="0"/>
              <w:jc w:val="center"/>
              <w:rPr>
                <w:rFonts w:ascii="Arial" w:hAnsi="Arial" w:cs="Arial"/>
                <w:lang w:val="sr-Cyrl-CS"/>
              </w:rPr>
            </w:pPr>
            <w:r>
              <w:rPr>
                <w:rFonts w:ascii="Arial" w:hAnsi="Arial" w:cs="Arial"/>
                <w:lang w:val="sr-Cyrl-CS"/>
              </w:rPr>
              <w:t>пас</w:t>
            </w:r>
          </w:p>
        </w:tc>
        <w:tc>
          <w:tcPr>
            <w:tcW w:w="1440" w:type="dxa"/>
            <w:shd w:val="clear" w:color="auto" w:fill="auto"/>
          </w:tcPr>
          <w:p w:rsidR="003B7915" w:rsidRPr="000D1017" w:rsidRDefault="003B7915" w:rsidP="005F5046">
            <w:pPr>
              <w:pStyle w:val="TableContents"/>
              <w:snapToGrid w:val="0"/>
              <w:jc w:val="center"/>
              <w:rPr>
                <w:rFonts w:ascii="Arial" w:hAnsi="Arial" w:cs="Arial"/>
              </w:rPr>
            </w:pPr>
          </w:p>
        </w:tc>
        <w:tc>
          <w:tcPr>
            <w:tcW w:w="1440" w:type="dxa"/>
            <w:shd w:val="clear" w:color="auto" w:fill="auto"/>
          </w:tcPr>
          <w:p w:rsidR="003B7915" w:rsidRPr="000D1017" w:rsidRDefault="003B7915" w:rsidP="005F5046">
            <w:pPr>
              <w:pStyle w:val="TableContents"/>
              <w:snapToGrid w:val="0"/>
              <w:jc w:val="center"/>
              <w:rPr>
                <w:rFonts w:ascii="Arial" w:hAnsi="Arial" w:cs="Arial"/>
              </w:rPr>
            </w:pPr>
          </w:p>
        </w:tc>
        <w:tc>
          <w:tcPr>
            <w:tcW w:w="1710" w:type="dxa"/>
            <w:shd w:val="clear" w:color="auto" w:fill="auto"/>
          </w:tcPr>
          <w:p w:rsidR="003B7915" w:rsidRPr="000D1017" w:rsidRDefault="003B7915" w:rsidP="005F5046">
            <w:pPr>
              <w:pStyle w:val="TableContents"/>
              <w:snapToGrid w:val="0"/>
              <w:jc w:val="center"/>
              <w:rPr>
                <w:rFonts w:ascii="Arial" w:hAnsi="Arial" w:cs="Arial"/>
              </w:rPr>
            </w:pPr>
          </w:p>
        </w:tc>
        <w:tc>
          <w:tcPr>
            <w:tcW w:w="1658" w:type="dxa"/>
            <w:shd w:val="clear" w:color="auto" w:fill="auto"/>
          </w:tcPr>
          <w:p w:rsidR="003B7915" w:rsidRPr="000D1017" w:rsidRDefault="003B7915" w:rsidP="005F5046">
            <w:pPr>
              <w:pStyle w:val="TableContents"/>
              <w:snapToGrid w:val="0"/>
              <w:jc w:val="center"/>
              <w:rPr>
                <w:rFonts w:ascii="Arial" w:hAnsi="Arial" w:cs="Arial"/>
              </w:rPr>
            </w:pPr>
          </w:p>
        </w:tc>
      </w:tr>
      <w:tr w:rsidR="003B7915" w:rsidTr="002F3BA5">
        <w:trPr>
          <w:trHeight w:val="935"/>
        </w:trPr>
        <w:tc>
          <w:tcPr>
            <w:tcW w:w="2178" w:type="dxa"/>
            <w:shd w:val="clear" w:color="auto" w:fill="auto"/>
          </w:tcPr>
          <w:p w:rsidR="003B7915" w:rsidRPr="00C06291" w:rsidRDefault="003B7915" w:rsidP="005F5046">
            <w:pPr>
              <w:spacing w:before="120"/>
              <w:rPr>
                <w:rFonts w:ascii="Arial" w:hAnsi="Arial" w:cs="Arial"/>
              </w:rPr>
            </w:pPr>
            <w:r w:rsidRPr="00C06291">
              <w:rPr>
                <w:rFonts w:ascii="Arial" w:hAnsi="Arial" w:cs="Arial"/>
                <w:lang w:val="sr-Cyrl-CS"/>
              </w:rPr>
              <w:t>Евидентирање, превоз ухваћен</w:t>
            </w:r>
            <w:r w:rsidRPr="00C06291">
              <w:rPr>
                <w:rFonts w:ascii="Arial" w:hAnsi="Arial" w:cs="Arial"/>
              </w:rPr>
              <w:t>ог</w:t>
            </w:r>
            <w:r w:rsidRPr="00C06291">
              <w:rPr>
                <w:rFonts w:ascii="Arial" w:hAnsi="Arial" w:cs="Arial"/>
                <w:lang w:val="sr-Cyrl-CS"/>
              </w:rPr>
              <w:t xml:space="preserve"> пса</w:t>
            </w:r>
          </w:p>
        </w:tc>
        <w:tc>
          <w:tcPr>
            <w:tcW w:w="990" w:type="dxa"/>
            <w:shd w:val="clear" w:color="auto" w:fill="auto"/>
            <w:vAlign w:val="bottom"/>
          </w:tcPr>
          <w:p w:rsidR="003B7915" w:rsidRPr="00C06291" w:rsidRDefault="003B7915" w:rsidP="005F5046">
            <w:pPr>
              <w:jc w:val="right"/>
              <w:rPr>
                <w:rFonts w:ascii="Arial" w:hAnsi="Arial" w:cs="Arial"/>
              </w:rPr>
            </w:pPr>
            <w:r>
              <w:rPr>
                <w:rFonts w:ascii="Arial" w:hAnsi="Arial" w:cs="Arial"/>
              </w:rPr>
              <w:t>170</w:t>
            </w:r>
            <w:r w:rsidRPr="00C06291">
              <w:rPr>
                <w:rFonts w:ascii="Arial" w:hAnsi="Arial" w:cs="Arial"/>
              </w:rPr>
              <w:t xml:space="preserve"> </w:t>
            </w:r>
          </w:p>
        </w:tc>
        <w:tc>
          <w:tcPr>
            <w:tcW w:w="990" w:type="dxa"/>
          </w:tcPr>
          <w:p w:rsidR="003B7915" w:rsidRDefault="003B7915" w:rsidP="005F5046">
            <w:pPr>
              <w:pStyle w:val="TableContents"/>
              <w:snapToGrid w:val="0"/>
              <w:jc w:val="center"/>
              <w:rPr>
                <w:rFonts w:ascii="Arial" w:hAnsi="Arial" w:cs="Arial"/>
                <w:lang w:val="sr-Cyrl-CS"/>
              </w:rPr>
            </w:pPr>
          </w:p>
          <w:p w:rsidR="003B7915" w:rsidRDefault="003B7915" w:rsidP="005F5046">
            <w:pPr>
              <w:pStyle w:val="TableContents"/>
              <w:snapToGrid w:val="0"/>
              <w:jc w:val="center"/>
              <w:rPr>
                <w:rFonts w:ascii="Arial" w:hAnsi="Arial" w:cs="Arial"/>
                <w:lang w:val="sr-Cyrl-CS"/>
              </w:rPr>
            </w:pPr>
          </w:p>
          <w:p w:rsidR="003B7915" w:rsidRDefault="003B7915" w:rsidP="005F5046">
            <w:pPr>
              <w:pStyle w:val="TableContents"/>
              <w:snapToGrid w:val="0"/>
              <w:jc w:val="center"/>
              <w:rPr>
                <w:rFonts w:ascii="Arial" w:hAnsi="Arial" w:cs="Arial"/>
                <w:lang w:val="sr-Cyrl-CS"/>
              </w:rPr>
            </w:pPr>
          </w:p>
          <w:p w:rsidR="003B7915" w:rsidRPr="000D1017" w:rsidRDefault="003B7915" w:rsidP="005F5046">
            <w:pPr>
              <w:pStyle w:val="TableContents"/>
              <w:snapToGrid w:val="0"/>
              <w:jc w:val="center"/>
              <w:rPr>
                <w:rFonts w:ascii="Arial" w:hAnsi="Arial" w:cs="Arial"/>
              </w:rPr>
            </w:pPr>
            <w:r>
              <w:rPr>
                <w:rFonts w:ascii="Arial" w:hAnsi="Arial" w:cs="Arial"/>
                <w:lang w:val="sr-Cyrl-CS"/>
              </w:rPr>
              <w:t>пас</w:t>
            </w:r>
          </w:p>
        </w:tc>
        <w:tc>
          <w:tcPr>
            <w:tcW w:w="1440" w:type="dxa"/>
            <w:shd w:val="clear" w:color="auto" w:fill="auto"/>
          </w:tcPr>
          <w:p w:rsidR="003B7915" w:rsidRPr="000D1017" w:rsidRDefault="003B7915" w:rsidP="005F5046">
            <w:pPr>
              <w:pStyle w:val="TableContents"/>
              <w:snapToGrid w:val="0"/>
              <w:rPr>
                <w:rFonts w:ascii="Arial" w:hAnsi="Arial" w:cs="Arial"/>
              </w:rPr>
            </w:pPr>
          </w:p>
        </w:tc>
        <w:tc>
          <w:tcPr>
            <w:tcW w:w="1440" w:type="dxa"/>
            <w:shd w:val="clear" w:color="auto" w:fill="auto"/>
          </w:tcPr>
          <w:p w:rsidR="003B7915" w:rsidRPr="000D1017" w:rsidRDefault="003B7915" w:rsidP="005F5046">
            <w:pPr>
              <w:pStyle w:val="TableContents"/>
              <w:snapToGrid w:val="0"/>
              <w:rPr>
                <w:rFonts w:ascii="Arial" w:hAnsi="Arial" w:cs="Arial"/>
              </w:rPr>
            </w:pPr>
          </w:p>
        </w:tc>
        <w:tc>
          <w:tcPr>
            <w:tcW w:w="1710" w:type="dxa"/>
            <w:shd w:val="clear" w:color="auto" w:fill="auto"/>
          </w:tcPr>
          <w:p w:rsidR="003B7915" w:rsidRPr="000D1017" w:rsidRDefault="003B7915" w:rsidP="005F5046">
            <w:pPr>
              <w:pStyle w:val="TableContents"/>
              <w:snapToGrid w:val="0"/>
              <w:rPr>
                <w:rFonts w:ascii="Arial" w:hAnsi="Arial" w:cs="Arial"/>
              </w:rPr>
            </w:pPr>
          </w:p>
        </w:tc>
        <w:tc>
          <w:tcPr>
            <w:tcW w:w="1658" w:type="dxa"/>
            <w:shd w:val="clear" w:color="auto" w:fill="auto"/>
          </w:tcPr>
          <w:p w:rsidR="003B7915" w:rsidRPr="000D1017" w:rsidRDefault="003B7915" w:rsidP="005F5046">
            <w:pPr>
              <w:pStyle w:val="TableContents"/>
              <w:snapToGrid w:val="0"/>
              <w:rPr>
                <w:rFonts w:ascii="Arial" w:hAnsi="Arial" w:cs="Arial"/>
              </w:rPr>
            </w:pPr>
          </w:p>
        </w:tc>
      </w:tr>
      <w:tr w:rsidR="003B7915" w:rsidTr="005F5046">
        <w:trPr>
          <w:trHeight w:val="689"/>
        </w:trPr>
        <w:tc>
          <w:tcPr>
            <w:tcW w:w="2178" w:type="dxa"/>
            <w:shd w:val="clear" w:color="auto" w:fill="auto"/>
          </w:tcPr>
          <w:p w:rsidR="003B7915" w:rsidRPr="00C06291" w:rsidRDefault="003B7915" w:rsidP="005F5046">
            <w:pPr>
              <w:spacing w:before="120"/>
              <w:rPr>
                <w:rFonts w:ascii="Arial" w:hAnsi="Arial" w:cs="Arial"/>
              </w:rPr>
            </w:pPr>
            <w:r w:rsidRPr="00C06291">
              <w:rPr>
                <w:rFonts w:ascii="Arial" w:hAnsi="Arial" w:cs="Arial"/>
                <w:lang w:val="sr-Cyrl-CS"/>
              </w:rPr>
              <w:t>Вакцинација и обележавање (микрочиповање) ухваћен</w:t>
            </w:r>
            <w:r w:rsidRPr="00C06291">
              <w:rPr>
                <w:rFonts w:ascii="Arial" w:hAnsi="Arial" w:cs="Arial"/>
                <w:lang w:val="ru-RU"/>
              </w:rPr>
              <w:t>ог</w:t>
            </w:r>
            <w:r w:rsidRPr="00C06291">
              <w:rPr>
                <w:rFonts w:ascii="Arial" w:hAnsi="Arial" w:cs="Arial"/>
                <w:lang w:val="sr-Cyrl-CS"/>
              </w:rPr>
              <w:t xml:space="preserve"> пса</w:t>
            </w:r>
          </w:p>
        </w:tc>
        <w:tc>
          <w:tcPr>
            <w:tcW w:w="990" w:type="dxa"/>
            <w:shd w:val="clear" w:color="auto" w:fill="auto"/>
            <w:vAlign w:val="bottom"/>
          </w:tcPr>
          <w:p w:rsidR="003B7915" w:rsidRPr="00C06291" w:rsidRDefault="003B7915" w:rsidP="005F5046">
            <w:pPr>
              <w:jc w:val="right"/>
              <w:rPr>
                <w:rFonts w:ascii="Arial" w:hAnsi="Arial" w:cs="Arial"/>
              </w:rPr>
            </w:pPr>
            <w:r>
              <w:rPr>
                <w:rFonts w:ascii="Arial" w:hAnsi="Arial" w:cs="Arial"/>
              </w:rPr>
              <w:t>170</w:t>
            </w:r>
            <w:r w:rsidRPr="00C06291">
              <w:rPr>
                <w:rFonts w:ascii="Arial" w:hAnsi="Arial" w:cs="Arial"/>
              </w:rPr>
              <w:t xml:space="preserve"> </w:t>
            </w:r>
          </w:p>
        </w:tc>
        <w:tc>
          <w:tcPr>
            <w:tcW w:w="990" w:type="dxa"/>
          </w:tcPr>
          <w:p w:rsidR="003B7915" w:rsidRDefault="003B7915" w:rsidP="005F5046">
            <w:pPr>
              <w:pStyle w:val="TableContents"/>
              <w:snapToGrid w:val="0"/>
              <w:jc w:val="center"/>
              <w:rPr>
                <w:rFonts w:ascii="Arial" w:hAnsi="Arial" w:cs="Arial"/>
                <w:lang w:val="sr-Cyrl-CS"/>
              </w:rPr>
            </w:pPr>
          </w:p>
          <w:p w:rsidR="003B7915" w:rsidRDefault="003B7915" w:rsidP="005F5046">
            <w:pPr>
              <w:pStyle w:val="TableContents"/>
              <w:snapToGrid w:val="0"/>
              <w:jc w:val="center"/>
              <w:rPr>
                <w:rFonts w:ascii="Arial" w:hAnsi="Arial" w:cs="Arial"/>
                <w:lang w:val="sr-Cyrl-CS"/>
              </w:rPr>
            </w:pPr>
          </w:p>
          <w:p w:rsidR="003B7915" w:rsidRDefault="003B7915" w:rsidP="005F5046">
            <w:pPr>
              <w:pStyle w:val="TableContents"/>
              <w:snapToGrid w:val="0"/>
              <w:jc w:val="center"/>
              <w:rPr>
                <w:rFonts w:ascii="Arial" w:hAnsi="Arial" w:cs="Arial"/>
                <w:lang w:val="sr-Cyrl-CS"/>
              </w:rPr>
            </w:pPr>
          </w:p>
          <w:p w:rsidR="003B7915" w:rsidRDefault="003B7915" w:rsidP="005F5046">
            <w:pPr>
              <w:pStyle w:val="TableContents"/>
              <w:snapToGrid w:val="0"/>
              <w:jc w:val="center"/>
              <w:rPr>
                <w:rFonts w:ascii="Arial" w:hAnsi="Arial" w:cs="Arial"/>
                <w:lang w:val="sr-Cyrl-CS"/>
              </w:rPr>
            </w:pPr>
          </w:p>
          <w:p w:rsidR="003B7915" w:rsidRPr="000D1017" w:rsidRDefault="003B7915" w:rsidP="005F5046">
            <w:pPr>
              <w:pStyle w:val="TableContents"/>
              <w:snapToGrid w:val="0"/>
              <w:jc w:val="center"/>
              <w:rPr>
                <w:rFonts w:ascii="Arial" w:hAnsi="Arial" w:cs="Arial"/>
              </w:rPr>
            </w:pPr>
            <w:r>
              <w:rPr>
                <w:rFonts w:ascii="Arial" w:hAnsi="Arial" w:cs="Arial"/>
                <w:lang w:val="sr-Cyrl-CS"/>
              </w:rPr>
              <w:t>пас</w:t>
            </w:r>
          </w:p>
        </w:tc>
        <w:tc>
          <w:tcPr>
            <w:tcW w:w="1440" w:type="dxa"/>
            <w:shd w:val="clear" w:color="auto" w:fill="auto"/>
          </w:tcPr>
          <w:p w:rsidR="003B7915" w:rsidRPr="000D1017" w:rsidRDefault="003B7915" w:rsidP="005F5046">
            <w:pPr>
              <w:pStyle w:val="TableContents"/>
              <w:snapToGrid w:val="0"/>
              <w:rPr>
                <w:rFonts w:ascii="Arial" w:hAnsi="Arial" w:cs="Arial"/>
              </w:rPr>
            </w:pPr>
          </w:p>
        </w:tc>
        <w:tc>
          <w:tcPr>
            <w:tcW w:w="1440" w:type="dxa"/>
            <w:shd w:val="clear" w:color="auto" w:fill="auto"/>
          </w:tcPr>
          <w:p w:rsidR="003B7915" w:rsidRPr="000D1017" w:rsidRDefault="003B7915" w:rsidP="005F5046">
            <w:pPr>
              <w:pStyle w:val="TableContents"/>
              <w:snapToGrid w:val="0"/>
              <w:rPr>
                <w:rFonts w:ascii="Arial" w:hAnsi="Arial" w:cs="Arial"/>
              </w:rPr>
            </w:pPr>
          </w:p>
        </w:tc>
        <w:tc>
          <w:tcPr>
            <w:tcW w:w="1710" w:type="dxa"/>
            <w:shd w:val="clear" w:color="auto" w:fill="auto"/>
          </w:tcPr>
          <w:p w:rsidR="003B7915" w:rsidRPr="000D1017" w:rsidRDefault="003B7915" w:rsidP="005F5046">
            <w:pPr>
              <w:pStyle w:val="TableContents"/>
              <w:snapToGrid w:val="0"/>
              <w:rPr>
                <w:rFonts w:ascii="Arial" w:hAnsi="Arial" w:cs="Arial"/>
              </w:rPr>
            </w:pPr>
          </w:p>
        </w:tc>
        <w:tc>
          <w:tcPr>
            <w:tcW w:w="1658" w:type="dxa"/>
            <w:shd w:val="clear" w:color="auto" w:fill="auto"/>
          </w:tcPr>
          <w:p w:rsidR="003B7915" w:rsidRPr="000D1017" w:rsidRDefault="003B7915" w:rsidP="005F5046">
            <w:pPr>
              <w:pStyle w:val="TableContents"/>
              <w:snapToGrid w:val="0"/>
              <w:rPr>
                <w:rFonts w:ascii="Arial" w:hAnsi="Arial" w:cs="Arial"/>
              </w:rPr>
            </w:pPr>
          </w:p>
        </w:tc>
      </w:tr>
      <w:tr w:rsidR="003B7915" w:rsidTr="005F5046">
        <w:trPr>
          <w:trHeight w:val="689"/>
        </w:trPr>
        <w:tc>
          <w:tcPr>
            <w:tcW w:w="2178" w:type="dxa"/>
            <w:shd w:val="clear" w:color="auto" w:fill="auto"/>
          </w:tcPr>
          <w:p w:rsidR="003B7915" w:rsidRPr="00C06291" w:rsidRDefault="003B7915" w:rsidP="005F5046">
            <w:pPr>
              <w:spacing w:before="120"/>
              <w:rPr>
                <w:rFonts w:ascii="Arial" w:hAnsi="Arial" w:cs="Arial"/>
              </w:rPr>
            </w:pPr>
            <w:r w:rsidRPr="00C06291">
              <w:rPr>
                <w:rFonts w:ascii="Arial" w:hAnsi="Arial" w:cs="Arial"/>
                <w:lang w:val="sr-Cyrl-CS"/>
              </w:rPr>
              <w:t>Стерилизација уваћен</w:t>
            </w:r>
            <w:r w:rsidRPr="00C06291">
              <w:rPr>
                <w:rFonts w:ascii="Arial" w:hAnsi="Arial" w:cs="Arial"/>
              </w:rPr>
              <w:t>ог</w:t>
            </w:r>
            <w:r w:rsidRPr="00C06291">
              <w:rPr>
                <w:rFonts w:ascii="Arial" w:hAnsi="Arial" w:cs="Arial"/>
                <w:lang w:val="sr-Cyrl-CS"/>
              </w:rPr>
              <w:t xml:space="preserve"> пса</w:t>
            </w:r>
          </w:p>
        </w:tc>
        <w:tc>
          <w:tcPr>
            <w:tcW w:w="990" w:type="dxa"/>
            <w:shd w:val="clear" w:color="auto" w:fill="auto"/>
            <w:vAlign w:val="bottom"/>
          </w:tcPr>
          <w:p w:rsidR="003B7915" w:rsidRPr="00C06291" w:rsidRDefault="003B7915" w:rsidP="005F5046">
            <w:pPr>
              <w:jc w:val="right"/>
              <w:rPr>
                <w:rFonts w:ascii="Arial" w:hAnsi="Arial" w:cs="Arial"/>
              </w:rPr>
            </w:pPr>
            <w:r>
              <w:rPr>
                <w:rFonts w:ascii="Arial" w:hAnsi="Arial" w:cs="Arial"/>
              </w:rPr>
              <w:t>170</w:t>
            </w:r>
            <w:r w:rsidRPr="00C06291">
              <w:rPr>
                <w:rFonts w:ascii="Arial" w:hAnsi="Arial" w:cs="Arial"/>
              </w:rPr>
              <w:t xml:space="preserve"> </w:t>
            </w:r>
          </w:p>
        </w:tc>
        <w:tc>
          <w:tcPr>
            <w:tcW w:w="990" w:type="dxa"/>
          </w:tcPr>
          <w:p w:rsidR="003B7915" w:rsidRDefault="003B7915" w:rsidP="005F5046">
            <w:pPr>
              <w:pStyle w:val="TableContents"/>
              <w:snapToGrid w:val="0"/>
              <w:jc w:val="center"/>
              <w:rPr>
                <w:rFonts w:ascii="Arial" w:hAnsi="Arial" w:cs="Arial"/>
                <w:lang w:val="sr-Cyrl-CS"/>
              </w:rPr>
            </w:pPr>
          </w:p>
          <w:p w:rsidR="003B7915" w:rsidRDefault="003B7915" w:rsidP="005F5046">
            <w:pPr>
              <w:pStyle w:val="TableContents"/>
              <w:snapToGrid w:val="0"/>
              <w:jc w:val="center"/>
              <w:rPr>
                <w:rFonts w:ascii="Arial" w:hAnsi="Arial" w:cs="Arial"/>
                <w:lang w:val="sr-Cyrl-CS"/>
              </w:rPr>
            </w:pPr>
          </w:p>
          <w:p w:rsidR="003B7915" w:rsidRPr="000D1017" w:rsidRDefault="003B7915" w:rsidP="005F5046">
            <w:pPr>
              <w:pStyle w:val="TableContents"/>
              <w:snapToGrid w:val="0"/>
              <w:jc w:val="center"/>
              <w:rPr>
                <w:rFonts w:ascii="Arial" w:hAnsi="Arial" w:cs="Arial"/>
              </w:rPr>
            </w:pPr>
            <w:r>
              <w:rPr>
                <w:rFonts w:ascii="Arial" w:hAnsi="Arial" w:cs="Arial"/>
                <w:lang w:val="sr-Cyrl-CS"/>
              </w:rPr>
              <w:t>пас</w:t>
            </w:r>
          </w:p>
        </w:tc>
        <w:tc>
          <w:tcPr>
            <w:tcW w:w="1440" w:type="dxa"/>
            <w:shd w:val="clear" w:color="auto" w:fill="auto"/>
          </w:tcPr>
          <w:p w:rsidR="003B7915" w:rsidRPr="000D1017" w:rsidRDefault="003B7915" w:rsidP="005F5046">
            <w:pPr>
              <w:pStyle w:val="TableContents"/>
              <w:snapToGrid w:val="0"/>
              <w:rPr>
                <w:rFonts w:ascii="Arial" w:hAnsi="Arial" w:cs="Arial"/>
              </w:rPr>
            </w:pPr>
          </w:p>
        </w:tc>
        <w:tc>
          <w:tcPr>
            <w:tcW w:w="1440" w:type="dxa"/>
            <w:shd w:val="clear" w:color="auto" w:fill="auto"/>
          </w:tcPr>
          <w:p w:rsidR="003B7915" w:rsidRPr="000D1017" w:rsidRDefault="003B7915" w:rsidP="005F5046">
            <w:pPr>
              <w:pStyle w:val="TableContents"/>
              <w:snapToGrid w:val="0"/>
              <w:rPr>
                <w:rFonts w:ascii="Arial" w:hAnsi="Arial" w:cs="Arial"/>
              </w:rPr>
            </w:pPr>
          </w:p>
        </w:tc>
        <w:tc>
          <w:tcPr>
            <w:tcW w:w="1710" w:type="dxa"/>
            <w:shd w:val="clear" w:color="auto" w:fill="auto"/>
          </w:tcPr>
          <w:p w:rsidR="003B7915" w:rsidRPr="000D1017" w:rsidRDefault="003B7915" w:rsidP="005F5046">
            <w:pPr>
              <w:pStyle w:val="TableContents"/>
              <w:snapToGrid w:val="0"/>
              <w:rPr>
                <w:rFonts w:ascii="Arial" w:hAnsi="Arial" w:cs="Arial"/>
              </w:rPr>
            </w:pPr>
          </w:p>
        </w:tc>
        <w:tc>
          <w:tcPr>
            <w:tcW w:w="1658" w:type="dxa"/>
            <w:shd w:val="clear" w:color="auto" w:fill="auto"/>
          </w:tcPr>
          <w:p w:rsidR="003B7915" w:rsidRPr="000D1017" w:rsidRDefault="003B7915" w:rsidP="005F5046">
            <w:pPr>
              <w:pStyle w:val="TableContents"/>
              <w:snapToGrid w:val="0"/>
              <w:rPr>
                <w:rFonts w:ascii="Arial" w:hAnsi="Arial" w:cs="Arial"/>
              </w:rPr>
            </w:pPr>
          </w:p>
        </w:tc>
      </w:tr>
      <w:tr w:rsidR="003B7915" w:rsidTr="005F5046">
        <w:trPr>
          <w:trHeight w:val="689"/>
        </w:trPr>
        <w:tc>
          <w:tcPr>
            <w:tcW w:w="2178" w:type="dxa"/>
            <w:shd w:val="clear" w:color="auto" w:fill="auto"/>
          </w:tcPr>
          <w:p w:rsidR="003B7915" w:rsidRPr="00C06291" w:rsidRDefault="003B7915" w:rsidP="005F5046">
            <w:pPr>
              <w:spacing w:before="120"/>
              <w:rPr>
                <w:rFonts w:ascii="Arial" w:hAnsi="Arial" w:cs="Arial"/>
              </w:rPr>
            </w:pPr>
            <w:r w:rsidRPr="00C06291">
              <w:rPr>
                <w:rFonts w:ascii="Arial" w:hAnsi="Arial" w:cs="Arial"/>
                <w:lang w:val="sr-Cyrl-CS"/>
              </w:rPr>
              <w:t>Израда целокупне потребне документације везане за евидентирање ухваћен</w:t>
            </w:r>
            <w:r w:rsidRPr="00C06291">
              <w:rPr>
                <w:rFonts w:ascii="Arial" w:hAnsi="Arial" w:cs="Arial"/>
                <w:lang w:val="ru-RU"/>
              </w:rPr>
              <w:t>ог</w:t>
            </w:r>
            <w:r w:rsidRPr="00C06291">
              <w:rPr>
                <w:rFonts w:ascii="Arial" w:hAnsi="Arial" w:cs="Arial"/>
                <w:lang w:val="sr-Cyrl-CS"/>
              </w:rPr>
              <w:t xml:space="preserve"> пса луталиц</w:t>
            </w:r>
            <w:r w:rsidRPr="00C06291">
              <w:rPr>
                <w:rFonts w:ascii="Arial" w:hAnsi="Arial" w:cs="Arial"/>
                <w:lang w:val="ru-RU"/>
              </w:rPr>
              <w:t>е</w:t>
            </w:r>
          </w:p>
        </w:tc>
        <w:tc>
          <w:tcPr>
            <w:tcW w:w="990" w:type="dxa"/>
            <w:shd w:val="clear" w:color="auto" w:fill="auto"/>
            <w:vAlign w:val="bottom"/>
          </w:tcPr>
          <w:p w:rsidR="003B7915" w:rsidRPr="00C06291" w:rsidRDefault="003B7915" w:rsidP="005F5046">
            <w:pPr>
              <w:jc w:val="right"/>
              <w:rPr>
                <w:rFonts w:ascii="Arial" w:hAnsi="Arial" w:cs="Arial"/>
              </w:rPr>
            </w:pPr>
            <w:r>
              <w:rPr>
                <w:rFonts w:ascii="Arial" w:hAnsi="Arial" w:cs="Arial"/>
              </w:rPr>
              <w:t>170</w:t>
            </w:r>
            <w:r w:rsidRPr="00C06291">
              <w:rPr>
                <w:rFonts w:ascii="Arial" w:hAnsi="Arial" w:cs="Arial"/>
              </w:rPr>
              <w:t xml:space="preserve"> </w:t>
            </w:r>
          </w:p>
        </w:tc>
        <w:tc>
          <w:tcPr>
            <w:tcW w:w="990" w:type="dxa"/>
          </w:tcPr>
          <w:p w:rsidR="003B7915" w:rsidRDefault="003B7915" w:rsidP="005F5046">
            <w:pPr>
              <w:pStyle w:val="TableContents"/>
              <w:snapToGrid w:val="0"/>
              <w:jc w:val="center"/>
              <w:rPr>
                <w:rFonts w:ascii="Arial" w:hAnsi="Arial" w:cs="Arial"/>
                <w:lang w:val="sr-Cyrl-CS"/>
              </w:rPr>
            </w:pPr>
          </w:p>
          <w:p w:rsidR="003B7915" w:rsidRDefault="003B7915" w:rsidP="005F5046">
            <w:pPr>
              <w:pStyle w:val="TableContents"/>
              <w:snapToGrid w:val="0"/>
              <w:jc w:val="center"/>
              <w:rPr>
                <w:rFonts w:ascii="Arial" w:hAnsi="Arial" w:cs="Arial"/>
                <w:lang w:val="sr-Cyrl-CS"/>
              </w:rPr>
            </w:pPr>
          </w:p>
          <w:p w:rsidR="003B7915" w:rsidRDefault="003B7915" w:rsidP="005F5046">
            <w:pPr>
              <w:pStyle w:val="TableContents"/>
              <w:snapToGrid w:val="0"/>
              <w:jc w:val="center"/>
              <w:rPr>
                <w:rFonts w:ascii="Arial" w:hAnsi="Arial" w:cs="Arial"/>
                <w:lang w:val="sr-Cyrl-CS"/>
              </w:rPr>
            </w:pPr>
          </w:p>
          <w:p w:rsidR="003B7915" w:rsidRDefault="003B7915" w:rsidP="005F5046">
            <w:pPr>
              <w:pStyle w:val="TableContents"/>
              <w:snapToGrid w:val="0"/>
              <w:jc w:val="center"/>
              <w:rPr>
                <w:rFonts w:ascii="Arial" w:hAnsi="Arial" w:cs="Arial"/>
                <w:lang w:val="sr-Cyrl-CS"/>
              </w:rPr>
            </w:pPr>
          </w:p>
          <w:p w:rsidR="003B7915" w:rsidRDefault="003B7915" w:rsidP="005F5046">
            <w:pPr>
              <w:pStyle w:val="TableContents"/>
              <w:snapToGrid w:val="0"/>
              <w:jc w:val="center"/>
              <w:rPr>
                <w:rFonts w:ascii="Arial" w:hAnsi="Arial" w:cs="Arial"/>
                <w:lang w:val="sr-Cyrl-CS"/>
              </w:rPr>
            </w:pPr>
          </w:p>
          <w:p w:rsidR="003B7915" w:rsidRDefault="003B7915" w:rsidP="005F5046">
            <w:pPr>
              <w:pStyle w:val="TableContents"/>
              <w:snapToGrid w:val="0"/>
              <w:jc w:val="center"/>
              <w:rPr>
                <w:rFonts w:ascii="Arial" w:hAnsi="Arial" w:cs="Arial"/>
                <w:lang w:val="sr-Cyrl-CS"/>
              </w:rPr>
            </w:pPr>
          </w:p>
          <w:p w:rsidR="003B7915" w:rsidRDefault="003B7915" w:rsidP="005F5046">
            <w:pPr>
              <w:pStyle w:val="TableContents"/>
              <w:snapToGrid w:val="0"/>
              <w:jc w:val="center"/>
              <w:rPr>
                <w:rFonts w:ascii="Arial" w:hAnsi="Arial" w:cs="Arial"/>
                <w:lang w:val="sr-Cyrl-CS"/>
              </w:rPr>
            </w:pPr>
          </w:p>
          <w:p w:rsidR="003B7915" w:rsidRDefault="003B7915" w:rsidP="005F5046">
            <w:pPr>
              <w:pStyle w:val="TableContents"/>
              <w:snapToGrid w:val="0"/>
              <w:jc w:val="center"/>
              <w:rPr>
                <w:rFonts w:ascii="Arial" w:hAnsi="Arial" w:cs="Arial"/>
                <w:lang w:val="sr-Cyrl-CS"/>
              </w:rPr>
            </w:pPr>
          </w:p>
          <w:p w:rsidR="003B7915" w:rsidRDefault="003B7915" w:rsidP="005F5046">
            <w:pPr>
              <w:pStyle w:val="TableContents"/>
              <w:snapToGrid w:val="0"/>
              <w:jc w:val="center"/>
              <w:rPr>
                <w:rFonts w:ascii="Arial" w:hAnsi="Arial" w:cs="Arial"/>
                <w:lang w:val="sr-Cyrl-CS"/>
              </w:rPr>
            </w:pPr>
            <w:r>
              <w:rPr>
                <w:rFonts w:ascii="Arial" w:hAnsi="Arial" w:cs="Arial"/>
                <w:lang w:val="sr-Cyrl-CS"/>
              </w:rPr>
              <w:t>пас</w:t>
            </w:r>
          </w:p>
        </w:tc>
        <w:tc>
          <w:tcPr>
            <w:tcW w:w="1440" w:type="dxa"/>
            <w:shd w:val="clear" w:color="auto" w:fill="auto"/>
          </w:tcPr>
          <w:p w:rsidR="003B7915" w:rsidRPr="000D1017" w:rsidRDefault="003B7915" w:rsidP="005F5046">
            <w:pPr>
              <w:pStyle w:val="TableContents"/>
              <w:snapToGrid w:val="0"/>
              <w:rPr>
                <w:rFonts w:ascii="Arial" w:hAnsi="Arial" w:cs="Arial"/>
              </w:rPr>
            </w:pPr>
          </w:p>
        </w:tc>
        <w:tc>
          <w:tcPr>
            <w:tcW w:w="1440" w:type="dxa"/>
            <w:shd w:val="clear" w:color="auto" w:fill="auto"/>
          </w:tcPr>
          <w:p w:rsidR="003B7915" w:rsidRPr="000D1017" w:rsidRDefault="003B7915" w:rsidP="005F5046">
            <w:pPr>
              <w:pStyle w:val="TableContents"/>
              <w:snapToGrid w:val="0"/>
              <w:rPr>
                <w:rFonts w:ascii="Arial" w:hAnsi="Arial" w:cs="Arial"/>
              </w:rPr>
            </w:pPr>
          </w:p>
        </w:tc>
        <w:tc>
          <w:tcPr>
            <w:tcW w:w="1710" w:type="dxa"/>
            <w:shd w:val="clear" w:color="auto" w:fill="auto"/>
          </w:tcPr>
          <w:p w:rsidR="003B7915" w:rsidRPr="000D1017" w:rsidRDefault="003B7915" w:rsidP="005F5046">
            <w:pPr>
              <w:pStyle w:val="TableContents"/>
              <w:snapToGrid w:val="0"/>
              <w:rPr>
                <w:rFonts w:ascii="Arial" w:hAnsi="Arial" w:cs="Arial"/>
              </w:rPr>
            </w:pPr>
          </w:p>
        </w:tc>
        <w:tc>
          <w:tcPr>
            <w:tcW w:w="1658" w:type="dxa"/>
            <w:shd w:val="clear" w:color="auto" w:fill="auto"/>
          </w:tcPr>
          <w:p w:rsidR="003B7915" w:rsidRPr="000D1017" w:rsidRDefault="003B7915" w:rsidP="005F5046">
            <w:pPr>
              <w:pStyle w:val="TableContents"/>
              <w:snapToGrid w:val="0"/>
              <w:rPr>
                <w:rFonts w:ascii="Arial" w:hAnsi="Arial" w:cs="Arial"/>
              </w:rPr>
            </w:pPr>
          </w:p>
        </w:tc>
      </w:tr>
      <w:tr w:rsidR="003B7915" w:rsidTr="005F5046">
        <w:trPr>
          <w:trHeight w:val="689"/>
        </w:trPr>
        <w:tc>
          <w:tcPr>
            <w:tcW w:w="2178" w:type="dxa"/>
            <w:shd w:val="clear" w:color="auto" w:fill="auto"/>
          </w:tcPr>
          <w:p w:rsidR="003B7915" w:rsidRPr="00C06291" w:rsidRDefault="003B7915" w:rsidP="005F5046">
            <w:pPr>
              <w:spacing w:before="120"/>
              <w:rPr>
                <w:rFonts w:ascii="Arial" w:hAnsi="Arial" w:cs="Arial"/>
              </w:rPr>
            </w:pPr>
            <w:r w:rsidRPr="00C06291">
              <w:rPr>
                <w:rFonts w:ascii="Arial" w:hAnsi="Arial" w:cs="Arial"/>
                <w:lang w:val="sr-Cyrl-CS"/>
              </w:rPr>
              <w:lastRenderedPageBreak/>
              <w:t>Смештај ухваћен</w:t>
            </w:r>
            <w:r w:rsidRPr="00C06291">
              <w:rPr>
                <w:rFonts w:ascii="Arial" w:hAnsi="Arial" w:cs="Arial"/>
                <w:lang w:val="ru-RU"/>
              </w:rPr>
              <w:t>ог</w:t>
            </w:r>
            <w:r w:rsidRPr="00C06291">
              <w:rPr>
                <w:rFonts w:ascii="Arial" w:hAnsi="Arial" w:cs="Arial"/>
                <w:lang w:val="sr-Cyrl-CS"/>
              </w:rPr>
              <w:t xml:space="preserve"> пса по важећем Закону</w:t>
            </w:r>
          </w:p>
        </w:tc>
        <w:tc>
          <w:tcPr>
            <w:tcW w:w="990" w:type="dxa"/>
            <w:shd w:val="clear" w:color="auto" w:fill="auto"/>
            <w:vAlign w:val="bottom"/>
          </w:tcPr>
          <w:p w:rsidR="003B7915" w:rsidRDefault="003B7915" w:rsidP="005F5046">
            <w:pPr>
              <w:jc w:val="right"/>
              <w:rPr>
                <w:rFonts w:ascii="Arial" w:hAnsi="Arial" w:cs="Arial"/>
                <w:lang/>
              </w:rPr>
            </w:pPr>
          </w:p>
          <w:p w:rsidR="003B7915" w:rsidRDefault="003B7915" w:rsidP="005F5046">
            <w:pPr>
              <w:jc w:val="right"/>
              <w:rPr>
                <w:rFonts w:ascii="Arial" w:hAnsi="Arial" w:cs="Arial"/>
                <w:lang/>
              </w:rPr>
            </w:pPr>
          </w:p>
          <w:p w:rsidR="003B7915" w:rsidRDefault="003B7915" w:rsidP="005F5046">
            <w:pPr>
              <w:jc w:val="right"/>
              <w:rPr>
                <w:rFonts w:ascii="Arial" w:hAnsi="Arial" w:cs="Arial"/>
                <w:lang/>
              </w:rPr>
            </w:pPr>
          </w:p>
          <w:p w:rsidR="003B7915" w:rsidRPr="00C06291" w:rsidRDefault="003B7915" w:rsidP="005F5046">
            <w:pPr>
              <w:jc w:val="right"/>
              <w:rPr>
                <w:rFonts w:ascii="Arial" w:hAnsi="Arial" w:cs="Arial"/>
              </w:rPr>
            </w:pPr>
            <w:r w:rsidRPr="00C06291">
              <w:rPr>
                <w:rFonts w:ascii="Arial" w:hAnsi="Arial" w:cs="Arial"/>
              </w:rPr>
              <w:t>170</w:t>
            </w:r>
          </w:p>
        </w:tc>
        <w:tc>
          <w:tcPr>
            <w:tcW w:w="990" w:type="dxa"/>
          </w:tcPr>
          <w:p w:rsidR="003B7915" w:rsidRDefault="003B7915" w:rsidP="005F5046">
            <w:pPr>
              <w:pStyle w:val="TableContents"/>
              <w:snapToGrid w:val="0"/>
              <w:jc w:val="center"/>
              <w:rPr>
                <w:rFonts w:ascii="Arial" w:hAnsi="Arial" w:cs="Arial"/>
                <w:lang w:val="sr-Cyrl-CS"/>
              </w:rPr>
            </w:pPr>
          </w:p>
          <w:p w:rsidR="003B7915" w:rsidRDefault="003B7915" w:rsidP="005F5046">
            <w:pPr>
              <w:pStyle w:val="TableContents"/>
              <w:snapToGrid w:val="0"/>
              <w:jc w:val="center"/>
              <w:rPr>
                <w:rFonts w:ascii="Arial" w:hAnsi="Arial" w:cs="Arial"/>
                <w:lang w:val="sr-Cyrl-CS"/>
              </w:rPr>
            </w:pPr>
          </w:p>
          <w:p w:rsidR="003B7915" w:rsidRDefault="003B7915" w:rsidP="005F5046">
            <w:pPr>
              <w:pStyle w:val="TableContents"/>
              <w:snapToGrid w:val="0"/>
              <w:jc w:val="center"/>
              <w:rPr>
                <w:rFonts w:ascii="Arial" w:hAnsi="Arial" w:cs="Arial"/>
                <w:lang w:val="sr-Cyrl-CS"/>
              </w:rPr>
            </w:pPr>
          </w:p>
          <w:p w:rsidR="003B7915" w:rsidRDefault="003B7915" w:rsidP="005F5046">
            <w:pPr>
              <w:pStyle w:val="TableContents"/>
              <w:snapToGrid w:val="0"/>
              <w:jc w:val="center"/>
              <w:rPr>
                <w:rFonts w:ascii="Arial" w:hAnsi="Arial" w:cs="Arial"/>
                <w:lang w:val="sr-Cyrl-CS"/>
              </w:rPr>
            </w:pPr>
            <w:r>
              <w:rPr>
                <w:rFonts w:ascii="Arial" w:hAnsi="Arial" w:cs="Arial"/>
                <w:lang w:val="sr-Cyrl-CS"/>
              </w:rPr>
              <w:t>пас</w:t>
            </w:r>
          </w:p>
        </w:tc>
        <w:tc>
          <w:tcPr>
            <w:tcW w:w="1440" w:type="dxa"/>
            <w:shd w:val="clear" w:color="auto" w:fill="auto"/>
          </w:tcPr>
          <w:p w:rsidR="003B7915" w:rsidRPr="000D1017" w:rsidRDefault="003B7915" w:rsidP="005F5046">
            <w:pPr>
              <w:pStyle w:val="TableContents"/>
              <w:snapToGrid w:val="0"/>
              <w:rPr>
                <w:rFonts w:ascii="Arial" w:hAnsi="Arial" w:cs="Arial"/>
              </w:rPr>
            </w:pPr>
          </w:p>
        </w:tc>
        <w:tc>
          <w:tcPr>
            <w:tcW w:w="1440" w:type="dxa"/>
            <w:shd w:val="clear" w:color="auto" w:fill="auto"/>
          </w:tcPr>
          <w:p w:rsidR="003B7915" w:rsidRPr="000D1017" w:rsidRDefault="003B7915" w:rsidP="005F5046">
            <w:pPr>
              <w:pStyle w:val="TableContents"/>
              <w:snapToGrid w:val="0"/>
              <w:rPr>
                <w:rFonts w:ascii="Arial" w:hAnsi="Arial" w:cs="Arial"/>
              </w:rPr>
            </w:pPr>
          </w:p>
        </w:tc>
        <w:tc>
          <w:tcPr>
            <w:tcW w:w="1710" w:type="dxa"/>
            <w:shd w:val="clear" w:color="auto" w:fill="auto"/>
          </w:tcPr>
          <w:p w:rsidR="003B7915" w:rsidRPr="000D1017" w:rsidRDefault="003B7915" w:rsidP="005F5046">
            <w:pPr>
              <w:pStyle w:val="TableContents"/>
              <w:snapToGrid w:val="0"/>
              <w:rPr>
                <w:rFonts w:ascii="Arial" w:hAnsi="Arial" w:cs="Arial"/>
              </w:rPr>
            </w:pPr>
          </w:p>
        </w:tc>
        <w:tc>
          <w:tcPr>
            <w:tcW w:w="1658" w:type="dxa"/>
            <w:shd w:val="clear" w:color="auto" w:fill="auto"/>
          </w:tcPr>
          <w:p w:rsidR="003B7915" w:rsidRPr="000D1017" w:rsidRDefault="003B7915" w:rsidP="005F5046">
            <w:pPr>
              <w:pStyle w:val="TableContents"/>
              <w:snapToGrid w:val="0"/>
              <w:rPr>
                <w:rFonts w:ascii="Arial" w:hAnsi="Arial" w:cs="Arial"/>
              </w:rPr>
            </w:pPr>
          </w:p>
        </w:tc>
      </w:tr>
      <w:tr w:rsidR="003B7915" w:rsidTr="005F5046">
        <w:trPr>
          <w:trHeight w:val="689"/>
        </w:trPr>
        <w:tc>
          <w:tcPr>
            <w:tcW w:w="2178" w:type="dxa"/>
            <w:shd w:val="clear" w:color="auto" w:fill="auto"/>
          </w:tcPr>
          <w:p w:rsidR="003B7915" w:rsidRPr="00C06291" w:rsidRDefault="003B7915" w:rsidP="005F5046">
            <w:pPr>
              <w:spacing w:before="120"/>
              <w:rPr>
                <w:rFonts w:ascii="Arial" w:hAnsi="Arial" w:cs="Arial"/>
                <w:lang w:val="sr-Cyrl-CS"/>
              </w:rPr>
            </w:pPr>
            <w:r w:rsidRPr="00C06291">
              <w:rPr>
                <w:rFonts w:ascii="Arial" w:hAnsi="Arial" w:cs="Arial"/>
                <w:lang w:val="ru-RU"/>
              </w:rPr>
              <w:t>Х</w:t>
            </w:r>
            <w:r w:rsidRPr="00C06291">
              <w:rPr>
                <w:rFonts w:ascii="Arial" w:hAnsi="Arial" w:cs="Arial"/>
                <w:lang w:val="sr-Cyrl-CS"/>
              </w:rPr>
              <w:t>ум</w:t>
            </w:r>
            <w:r w:rsidRPr="00C06291">
              <w:rPr>
                <w:rFonts w:ascii="Arial" w:hAnsi="Arial" w:cs="Arial"/>
                <w:lang w:val="ru-RU"/>
              </w:rPr>
              <w:t>а</w:t>
            </w:r>
            <w:r w:rsidRPr="00C06291">
              <w:rPr>
                <w:rFonts w:ascii="Arial" w:hAnsi="Arial" w:cs="Arial"/>
                <w:lang w:val="sr-Cyrl-CS"/>
              </w:rPr>
              <w:t>н</w:t>
            </w:r>
            <w:r w:rsidRPr="00C06291">
              <w:rPr>
                <w:rFonts w:ascii="Arial" w:hAnsi="Arial" w:cs="Arial"/>
                <w:lang w:val="ru-RU"/>
              </w:rPr>
              <w:t>а</w:t>
            </w:r>
            <w:r w:rsidRPr="00C06291">
              <w:rPr>
                <w:rFonts w:ascii="Arial" w:hAnsi="Arial" w:cs="Arial"/>
                <w:lang w:val="sr-Cyrl-CS"/>
              </w:rPr>
              <w:t xml:space="preserve"> еутаназиј</w:t>
            </w:r>
            <w:r w:rsidRPr="00C06291">
              <w:rPr>
                <w:rFonts w:ascii="Arial" w:hAnsi="Arial" w:cs="Arial"/>
                <w:lang w:val="ru-RU"/>
              </w:rPr>
              <w:t>а</w:t>
            </w:r>
            <w:r w:rsidRPr="00C06291">
              <w:rPr>
                <w:rFonts w:ascii="Arial" w:hAnsi="Arial" w:cs="Arial"/>
                <w:lang w:val="sr-Cyrl-CS"/>
              </w:rPr>
              <w:t xml:space="preserve"> заражен</w:t>
            </w:r>
            <w:r w:rsidRPr="00C06291">
              <w:rPr>
                <w:rFonts w:ascii="Arial" w:hAnsi="Arial" w:cs="Arial"/>
                <w:lang w:val="ru-RU"/>
              </w:rPr>
              <w:t>е</w:t>
            </w:r>
            <w:r w:rsidRPr="00C06291">
              <w:rPr>
                <w:rFonts w:ascii="Arial" w:hAnsi="Arial" w:cs="Arial"/>
                <w:lang w:val="sr-Cyrl-CS"/>
              </w:rPr>
              <w:t xml:space="preserve"> животињ</w:t>
            </w:r>
            <w:r w:rsidRPr="00C06291">
              <w:rPr>
                <w:rFonts w:ascii="Arial" w:hAnsi="Arial" w:cs="Arial"/>
                <w:lang w:val="ru-RU"/>
              </w:rPr>
              <w:t>е</w:t>
            </w:r>
            <w:r w:rsidRPr="00C06291">
              <w:rPr>
                <w:rFonts w:ascii="Arial" w:hAnsi="Arial" w:cs="Arial"/>
                <w:lang w:val="sr-Cyrl-CS"/>
              </w:rPr>
              <w:t xml:space="preserve"> опасн</w:t>
            </w:r>
            <w:r w:rsidRPr="00C06291">
              <w:rPr>
                <w:rFonts w:ascii="Arial" w:hAnsi="Arial" w:cs="Arial"/>
                <w:lang w:val="ru-RU"/>
              </w:rPr>
              <w:t>е</w:t>
            </w:r>
            <w:r w:rsidRPr="00C06291">
              <w:rPr>
                <w:rFonts w:ascii="Arial" w:hAnsi="Arial" w:cs="Arial"/>
                <w:lang w:val="sr-Cyrl-CS"/>
              </w:rPr>
              <w:t xml:space="preserve"> по околину</w:t>
            </w:r>
          </w:p>
        </w:tc>
        <w:tc>
          <w:tcPr>
            <w:tcW w:w="990" w:type="dxa"/>
            <w:shd w:val="clear" w:color="auto" w:fill="auto"/>
            <w:vAlign w:val="bottom"/>
          </w:tcPr>
          <w:p w:rsidR="003B7915" w:rsidRPr="00C06291" w:rsidRDefault="003B7915" w:rsidP="005F5046">
            <w:pPr>
              <w:jc w:val="right"/>
              <w:rPr>
                <w:rFonts w:ascii="Arial" w:hAnsi="Arial" w:cs="Arial"/>
              </w:rPr>
            </w:pPr>
            <w:r w:rsidRPr="00C06291">
              <w:rPr>
                <w:rFonts w:ascii="Arial" w:hAnsi="Arial" w:cs="Arial"/>
              </w:rPr>
              <w:t>60</w:t>
            </w:r>
          </w:p>
        </w:tc>
        <w:tc>
          <w:tcPr>
            <w:tcW w:w="990" w:type="dxa"/>
          </w:tcPr>
          <w:p w:rsidR="003B7915" w:rsidRDefault="003B7915" w:rsidP="005F5046">
            <w:pPr>
              <w:pStyle w:val="TableContents"/>
              <w:snapToGrid w:val="0"/>
              <w:jc w:val="center"/>
              <w:rPr>
                <w:rFonts w:ascii="Arial" w:hAnsi="Arial" w:cs="Arial"/>
                <w:lang w:val="sr-Cyrl-CS"/>
              </w:rPr>
            </w:pPr>
          </w:p>
          <w:p w:rsidR="003B7915" w:rsidRDefault="003B7915" w:rsidP="005F5046">
            <w:pPr>
              <w:pStyle w:val="TableContents"/>
              <w:snapToGrid w:val="0"/>
              <w:jc w:val="center"/>
              <w:rPr>
                <w:rFonts w:ascii="Arial" w:hAnsi="Arial" w:cs="Arial"/>
                <w:lang w:val="sr-Cyrl-CS"/>
              </w:rPr>
            </w:pPr>
          </w:p>
          <w:p w:rsidR="003B7915" w:rsidRDefault="003B7915" w:rsidP="005F5046">
            <w:pPr>
              <w:pStyle w:val="TableContents"/>
              <w:snapToGrid w:val="0"/>
              <w:jc w:val="center"/>
              <w:rPr>
                <w:rFonts w:ascii="Arial" w:hAnsi="Arial" w:cs="Arial"/>
                <w:lang w:val="sr-Cyrl-CS"/>
              </w:rPr>
            </w:pPr>
          </w:p>
          <w:p w:rsidR="003B7915" w:rsidRDefault="003B7915" w:rsidP="005F5046">
            <w:pPr>
              <w:pStyle w:val="TableContents"/>
              <w:snapToGrid w:val="0"/>
              <w:jc w:val="center"/>
              <w:rPr>
                <w:rFonts w:ascii="Arial" w:hAnsi="Arial" w:cs="Arial"/>
                <w:lang w:val="sr-Cyrl-CS"/>
              </w:rPr>
            </w:pPr>
          </w:p>
          <w:p w:rsidR="003B7915" w:rsidRDefault="003B7915" w:rsidP="005F5046">
            <w:pPr>
              <w:pStyle w:val="TableContents"/>
              <w:snapToGrid w:val="0"/>
              <w:jc w:val="center"/>
              <w:rPr>
                <w:rFonts w:ascii="Arial" w:hAnsi="Arial" w:cs="Arial"/>
                <w:lang w:val="sr-Cyrl-CS"/>
              </w:rPr>
            </w:pPr>
          </w:p>
          <w:p w:rsidR="003B7915" w:rsidRDefault="003B7915" w:rsidP="005F5046">
            <w:pPr>
              <w:pStyle w:val="TableContents"/>
              <w:snapToGrid w:val="0"/>
              <w:jc w:val="center"/>
              <w:rPr>
                <w:rFonts w:ascii="Arial" w:hAnsi="Arial" w:cs="Arial"/>
                <w:lang w:val="sr-Cyrl-CS"/>
              </w:rPr>
            </w:pPr>
          </w:p>
          <w:p w:rsidR="003B7915" w:rsidRDefault="003B7915" w:rsidP="005F5046">
            <w:pPr>
              <w:pStyle w:val="TableContents"/>
              <w:snapToGrid w:val="0"/>
              <w:jc w:val="center"/>
              <w:rPr>
                <w:rFonts w:ascii="Arial" w:hAnsi="Arial" w:cs="Arial"/>
                <w:lang w:val="sr-Cyrl-CS"/>
              </w:rPr>
            </w:pPr>
            <w:r>
              <w:rPr>
                <w:rFonts w:ascii="Arial" w:hAnsi="Arial" w:cs="Arial"/>
                <w:lang w:val="sr-Cyrl-CS"/>
              </w:rPr>
              <w:t>пас</w:t>
            </w:r>
          </w:p>
        </w:tc>
        <w:tc>
          <w:tcPr>
            <w:tcW w:w="1440" w:type="dxa"/>
            <w:shd w:val="clear" w:color="auto" w:fill="auto"/>
          </w:tcPr>
          <w:p w:rsidR="003B7915" w:rsidRPr="000D1017" w:rsidRDefault="003B7915" w:rsidP="005F5046">
            <w:pPr>
              <w:pStyle w:val="TableContents"/>
              <w:snapToGrid w:val="0"/>
              <w:rPr>
                <w:rFonts w:ascii="Arial" w:hAnsi="Arial" w:cs="Arial"/>
              </w:rPr>
            </w:pPr>
          </w:p>
        </w:tc>
        <w:tc>
          <w:tcPr>
            <w:tcW w:w="1440" w:type="dxa"/>
            <w:shd w:val="clear" w:color="auto" w:fill="auto"/>
          </w:tcPr>
          <w:p w:rsidR="003B7915" w:rsidRPr="000D1017" w:rsidRDefault="003B7915" w:rsidP="005F5046">
            <w:pPr>
              <w:pStyle w:val="TableContents"/>
              <w:snapToGrid w:val="0"/>
              <w:rPr>
                <w:rFonts w:ascii="Arial" w:hAnsi="Arial" w:cs="Arial"/>
              </w:rPr>
            </w:pPr>
          </w:p>
        </w:tc>
        <w:tc>
          <w:tcPr>
            <w:tcW w:w="1710" w:type="dxa"/>
            <w:shd w:val="clear" w:color="auto" w:fill="auto"/>
          </w:tcPr>
          <w:p w:rsidR="003B7915" w:rsidRPr="000D1017" w:rsidRDefault="003B7915" w:rsidP="005F5046">
            <w:pPr>
              <w:pStyle w:val="TableContents"/>
              <w:snapToGrid w:val="0"/>
              <w:rPr>
                <w:rFonts w:ascii="Arial" w:hAnsi="Arial" w:cs="Arial"/>
              </w:rPr>
            </w:pPr>
          </w:p>
        </w:tc>
        <w:tc>
          <w:tcPr>
            <w:tcW w:w="1658" w:type="dxa"/>
            <w:shd w:val="clear" w:color="auto" w:fill="auto"/>
          </w:tcPr>
          <w:p w:rsidR="003B7915" w:rsidRPr="000D1017" w:rsidRDefault="003B7915" w:rsidP="005F5046">
            <w:pPr>
              <w:pStyle w:val="TableContents"/>
              <w:snapToGrid w:val="0"/>
              <w:rPr>
                <w:rFonts w:ascii="Arial" w:hAnsi="Arial" w:cs="Arial"/>
              </w:rPr>
            </w:pPr>
          </w:p>
        </w:tc>
      </w:tr>
      <w:tr w:rsidR="003B7915" w:rsidTr="005F5046">
        <w:trPr>
          <w:trHeight w:val="689"/>
        </w:trPr>
        <w:tc>
          <w:tcPr>
            <w:tcW w:w="2178" w:type="dxa"/>
            <w:shd w:val="clear" w:color="auto" w:fill="auto"/>
          </w:tcPr>
          <w:p w:rsidR="003B7915" w:rsidRPr="00C06291" w:rsidRDefault="003B7915" w:rsidP="005F5046">
            <w:pPr>
              <w:spacing w:before="120"/>
              <w:rPr>
                <w:rFonts w:ascii="Arial" w:hAnsi="Arial" w:cs="Arial"/>
                <w:lang w:val="ru-RU"/>
              </w:rPr>
            </w:pPr>
            <w:r w:rsidRPr="00C06291">
              <w:rPr>
                <w:rFonts w:ascii="Arial" w:hAnsi="Arial" w:cs="Arial"/>
                <w:lang w:val="sr-Cyrl-CS"/>
              </w:rPr>
              <w:t xml:space="preserve">Враћање пса који </w:t>
            </w:r>
            <w:r w:rsidRPr="00C06291">
              <w:rPr>
                <w:rFonts w:ascii="Arial" w:hAnsi="Arial" w:cs="Arial"/>
                <w:lang w:val="ru-RU"/>
              </w:rPr>
              <w:t>је</w:t>
            </w:r>
            <w:r w:rsidRPr="00C06291">
              <w:rPr>
                <w:rFonts w:ascii="Arial" w:hAnsi="Arial" w:cs="Arial"/>
                <w:lang w:val="sr-Cyrl-CS"/>
              </w:rPr>
              <w:t xml:space="preserve"> прош</w:t>
            </w:r>
            <w:r w:rsidRPr="00C06291">
              <w:rPr>
                <w:rFonts w:ascii="Arial" w:hAnsi="Arial" w:cs="Arial"/>
                <w:lang w:val="ru-RU"/>
              </w:rPr>
              <w:t>ао</w:t>
            </w:r>
            <w:r w:rsidRPr="00C06291">
              <w:rPr>
                <w:rFonts w:ascii="Arial" w:hAnsi="Arial" w:cs="Arial"/>
                <w:lang w:val="sr-Cyrl-CS"/>
              </w:rPr>
              <w:t xml:space="preserve"> стручну тријажу на првобитно место хватања</w:t>
            </w:r>
            <w:r w:rsidRPr="00C06291">
              <w:rPr>
                <w:rFonts w:ascii="Arial" w:hAnsi="Arial" w:cs="Arial"/>
                <w:lang w:val="ru-RU"/>
              </w:rPr>
              <w:t xml:space="preserve"> </w:t>
            </w:r>
          </w:p>
        </w:tc>
        <w:tc>
          <w:tcPr>
            <w:tcW w:w="990" w:type="dxa"/>
            <w:shd w:val="clear" w:color="auto" w:fill="auto"/>
            <w:vAlign w:val="bottom"/>
          </w:tcPr>
          <w:p w:rsidR="003B7915" w:rsidRPr="00C06291" w:rsidRDefault="003B7915" w:rsidP="005F5046">
            <w:pPr>
              <w:jc w:val="right"/>
              <w:rPr>
                <w:rFonts w:ascii="Arial" w:hAnsi="Arial" w:cs="Arial"/>
              </w:rPr>
            </w:pPr>
            <w:r w:rsidRPr="00C06291">
              <w:rPr>
                <w:rFonts w:ascii="Arial" w:hAnsi="Arial" w:cs="Arial"/>
              </w:rPr>
              <w:t>110</w:t>
            </w:r>
          </w:p>
        </w:tc>
        <w:tc>
          <w:tcPr>
            <w:tcW w:w="990" w:type="dxa"/>
          </w:tcPr>
          <w:p w:rsidR="003B7915" w:rsidRDefault="003B7915" w:rsidP="005F5046">
            <w:pPr>
              <w:pStyle w:val="TableContents"/>
              <w:snapToGrid w:val="0"/>
              <w:jc w:val="center"/>
              <w:rPr>
                <w:rFonts w:ascii="Arial" w:hAnsi="Arial" w:cs="Arial"/>
                <w:lang w:val="sr-Cyrl-CS"/>
              </w:rPr>
            </w:pPr>
          </w:p>
          <w:p w:rsidR="003B7915" w:rsidRDefault="003B7915" w:rsidP="005F5046">
            <w:pPr>
              <w:pStyle w:val="TableContents"/>
              <w:snapToGrid w:val="0"/>
              <w:jc w:val="center"/>
              <w:rPr>
                <w:rFonts w:ascii="Arial" w:hAnsi="Arial" w:cs="Arial"/>
                <w:lang w:val="sr-Cyrl-CS"/>
              </w:rPr>
            </w:pPr>
          </w:p>
          <w:p w:rsidR="003B7915" w:rsidRDefault="003B7915" w:rsidP="005F5046">
            <w:pPr>
              <w:pStyle w:val="TableContents"/>
              <w:snapToGrid w:val="0"/>
              <w:jc w:val="center"/>
              <w:rPr>
                <w:rFonts w:ascii="Arial" w:hAnsi="Arial" w:cs="Arial"/>
                <w:lang w:val="sr-Cyrl-CS"/>
              </w:rPr>
            </w:pPr>
          </w:p>
          <w:p w:rsidR="003B7915" w:rsidRDefault="003B7915" w:rsidP="005F5046">
            <w:pPr>
              <w:pStyle w:val="TableContents"/>
              <w:snapToGrid w:val="0"/>
              <w:jc w:val="center"/>
              <w:rPr>
                <w:rFonts w:ascii="Arial" w:hAnsi="Arial" w:cs="Arial"/>
                <w:lang w:val="sr-Cyrl-CS"/>
              </w:rPr>
            </w:pPr>
          </w:p>
          <w:p w:rsidR="003B7915" w:rsidRDefault="003B7915" w:rsidP="005F5046">
            <w:pPr>
              <w:pStyle w:val="TableContents"/>
              <w:snapToGrid w:val="0"/>
              <w:jc w:val="center"/>
              <w:rPr>
                <w:rFonts w:ascii="Arial" w:hAnsi="Arial" w:cs="Arial"/>
                <w:lang w:val="sr-Cyrl-CS"/>
              </w:rPr>
            </w:pPr>
          </w:p>
          <w:p w:rsidR="003B7915" w:rsidRDefault="003B7915" w:rsidP="005F5046">
            <w:pPr>
              <w:pStyle w:val="TableContents"/>
              <w:snapToGrid w:val="0"/>
              <w:jc w:val="center"/>
              <w:rPr>
                <w:rFonts w:ascii="Arial" w:hAnsi="Arial" w:cs="Arial"/>
                <w:lang w:val="sr-Cyrl-CS"/>
              </w:rPr>
            </w:pPr>
            <w:r>
              <w:rPr>
                <w:rFonts w:ascii="Arial" w:hAnsi="Arial" w:cs="Arial"/>
                <w:lang w:val="sr-Cyrl-CS"/>
              </w:rPr>
              <w:t>пас</w:t>
            </w:r>
          </w:p>
        </w:tc>
        <w:tc>
          <w:tcPr>
            <w:tcW w:w="1440" w:type="dxa"/>
            <w:shd w:val="clear" w:color="auto" w:fill="auto"/>
          </w:tcPr>
          <w:p w:rsidR="003B7915" w:rsidRPr="000D1017" w:rsidRDefault="003B7915" w:rsidP="005F5046">
            <w:pPr>
              <w:pStyle w:val="TableContents"/>
              <w:snapToGrid w:val="0"/>
              <w:rPr>
                <w:rFonts w:ascii="Arial" w:hAnsi="Arial" w:cs="Arial"/>
              </w:rPr>
            </w:pPr>
          </w:p>
        </w:tc>
        <w:tc>
          <w:tcPr>
            <w:tcW w:w="1440" w:type="dxa"/>
            <w:shd w:val="clear" w:color="auto" w:fill="auto"/>
          </w:tcPr>
          <w:p w:rsidR="003B7915" w:rsidRPr="000D1017" w:rsidRDefault="003B7915" w:rsidP="005F5046">
            <w:pPr>
              <w:pStyle w:val="TableContents"/>
              <w:snapToGrid w:val="0"/>
              <w:rPr>
                <w:rFonts w:ascii="Arial" w:hAnsi="Arial" w:cs="Arial"/>
              </w:rPr>
            </w:pPr>
          </w:p>
        </w:tc>
        <w:tc>
          <w:tcPr>
            <w:tcW w:w="1710" w:type="dxa"/>
            <w:shd w:val="clear" w:color="auto" w:fill="auto"/>
          </w:tcPr>
          <w:p w:rsidR="003B7915" w:rsidRPr="000D1017" w:rsidRDefault="003B7915" w:rsidP="005F5046">
            <w:pPr>
              <w:pStyle w:val="TableContents"/>
              <w:snapToGrid w:val="0"/>
              <w:rPr>
                <w:rFonts w:ascii="Arial" w:hAnsi="Arial" w:cs="Arial"/>
              </w:rPr>
            </w:pPr>
          </w:p>
        </w:tc>
        <w:tc>
          <w:tcPr>
            <w:tcW w:w="1658" w:type="dxa"/>
            <w:shd w:val="clear" w:color="auto" w:fill="auto"/>
          </w:tcPr>
          <w:p w:rsidR="003B7915" w:rsidRPr="000D1017" w:rsidRDefault="003B7915" w:rsidP="005F5046">
            <w:pPr>
              <w:pStyle w:val="TableContents"/>
              <w:snapToGrid w:val="0"/>
              <w:rPr>
                <w:rFonts w:ascii="Arial" w:hAnsi="Arial" w:cs="Arial"/>
              </w:rPr>
            </w:pPr>
          </w:p>
        </w:tc>
      </w:tr>
      <w:tr w:rsidR="003B7915" w:rsidTr="005F5046">
        <w:trPr>
          <w:trHeight w:val="689"/>
        </w:trPr>
        <w:tc>
          <w:tcPr>
            <w:tcW w:w="2178" w:type="dxa"/>
            <w:shd w:val="clear" w:color="auto" w:fill="auto"/>
            <w:vAlign w:val="center"/>
          </w:tcPr>
          <w:p w:rsidR="003B7915" w:rsidRPr="00C06291" w:rsidRDefault="003B7915" w:rsidP="005F5046">
            <w:pPr>
              <w:spacing w:before="120"/>
              <w:rPr>
                <w:rFonts w:ascii="Arial" w:hAnsi="Arial" w:cs="Arial"/>
                <w:lang w:val="sr-Cyrl-CS"/>
              </w:rPr>
            </w:pPr>
            <w:r w:rsidRPr="00C06291">
              <w:rPr>
                <w:rFonts w:ascii="Arial" w:hAnsi="Arial" w:cs="Arial"/>
                <w:lang w:val="sr-Cyrl-CS"/>
              </w:rPr>
              <w:t xml:space="preserve">Остале неопходне мере </w:t>
            </w:r>
          </w:p>
        </w:tc>
        <w:tc>
          <w:tcPr>
            <w:tcW w:w="990" w:type="dxa"/>
            <w:shd w:val="clear" w:color="auto" w:fill="auto"/>
          </w:tcPr>
          <w:p w:rsidR="003B7915" w:rsidRPr="00C06291" w:rsidRDefault="003B7915" w:rsidP="005F5046">
            <w:pPr>
              <w:jc w:val="center"/>
              <w:rPr>
                <w:rFonts w:ascii="Arial" w:hAnsi="Arial" w:cs="Arial"/>
              </w:rPr>
            </w:pPr>
            <w:r w:rsidRPr="00C06291">
              <w:rPr>
                <w:rFonts w:ascii="Arial" w:hAnsi="Arial" w:cs="Arial"/>
              </w:rPr>
              <w:t>паушално</w:t>
            </w:r>
          </w:p>
        </w:tc>
        <w:tc>
          <w:tcPr>
            <w:tcW w:w="990" w:type="dxa"/>
          </w:tcPr>
          <w:p w:rsidR="003B7915" w:rsidRDefault="003B7915" w:rsidP="005F5046">
            <w:pPr>
              <w:pStyle w:val="TableContents"/>
              <w:snapToGrid w:val="0"/>
              <w:jc w:val="center"/>
              <w:rPr>
                <w:rFonts w:ascii="Arial" w:hAnsi="Arial" w:cs="Arial"/>
                <w:lang w:val="sr-Cyrl-CS"/>
              </w:rPr>
            </w:pPr>
          </w:p>
          <w:p w:rsidR="003B7915" w:rsidRDefault="003B7915" w:rsidP="005F5046">
            <w:pPr>
              <w:pStyle w:val="TableContents"/>
              <w:snapToGrid w:val="0"/>
              <w:jc w:val="center"/>
              <w:rPr>
                <w:rFonts w:ascii="Arial" w:hAnsi="Arial" w:cs="Arial"/>
                <w:lang w:val="sr-Cyrl-CS"/>
              </w:rPr>
            </w:pPr>
            <w:r>
              <w:rPr>
                <w:rFonts w:ascii="Arial" w:hAnsi="Arial" w:cs="Arial"/>
                <w:lang w:val="sr-Cyrl-CS"/>
              </w:rPr>
              <w:t>пас</w:t>
            </w:r>
          </w:p>
        </w:tc>
        <w:tc>
          <w:tcPr>
            <w:tcW w:w="1440" w:type="dxa"/>
            <w:shd w:val="clear" w:color="auto" w:fill="auto"/>
          </w:tcPr>
          <w:p w:rsidR="003B7915" w:rsidRPr="000D1017" w:rsidRDefault="003B7915" w:rsidP="005F5046">
            <w:pPr>
              <w:pStyle w:val="TableContents"/>
              <w:snapToGrid w:val="0"/>
              <w:rPr>
                <w:rFonts w:ascii="Arial" w:hAnsi="Arial" w:cs="Arial"/>
              </w:rPr>
            </w:pPr>
          </w:p>
        </w:tc>
        <w:tc>
          <w:tcPr>
            <w:tcW w:w="1440" w:type="dxa"/>
            <w:shd w:val="clear" w:color="auto" w:fill="auto"/>
          </w:tcPr>
          <w:p w:rsidR="003B7915" w:rsidRPr="000D1017" w:rsidRDefault="003B7915" w:rsidP="005F5046">
            <w:pPr>
              <w:pStyle w:val="TableContents"/>
              <w:snapToGrid w:val="0"/>
              <w:rPr>
                <w:rFonts w:ascii="Arial" w:hAnsi="Arial" w:cs="Arial"/>
              </w:rPr>
            </w:pPr>
          </w:p>
        </w:tc>
        <w:tc>
          <w:tcPr>
            <w:tcW w:w="1710" w:type="dxa"/>
            <w:shd w:val="clear" w:color="auto" w:fill="auto"/>
          </w:tcPr>
          <w:p w:rsidR="003B7915" w:rsidRPr="000D1017" w:rsidRDefault="003B7915" w:rsidP="005F5046">
            <w:pPr>
              <w:pStyle w:val="TableContents"/>
              <w:snapToGrid w:val="0"/>
              <w:rPr>
                <w:rFonts w:ascii="Arial" w:hAnsi="Arial" w:cs="Arial"/>
              </w:rPr>
            </w:pPr>
          </w:p>
        </w:tc>
        <w:tc>
          <w:tcPr>
            <w:tcW w:w="1658" w:type="dxa"/>
            <w:shd w:val="clear" w:color="auto" w:fill="auto"/>
          </w:tcPr>
          <w:p w:rsidR="003B7915" w:rsidRPr="000D1017" w:rsidRDefault="003B7915" w:rsidP="005F5046">
            <w:pPr>
              <w:pStyle w:val="TableContents"/>
              <w:snapToGrid w:val="0"/>
              <w:rPr>
                <w:rFonts w:ascii="Arial" w:hAnsi="Arial" w:cs="Arial"/>
              </w:rPr>
            </w:pPr>
          </w:p>
        </w:tc>
      </w:tr>
      <w:tr w:rsidR="003B7915" w:rsidTr="005F5046">
        <w:trPr>
          <w:trHeight w:val="270"/>
        </w:trPr>
        <w:tc>
          <w:tcPr>
            <w:tcW w:w="2178" w:type="dxa"/>
          </w:tcPr>
          <w:p w:rsidR="003B7915" w:rsidRPr="000D1017" w:rsidRDefault="003B7915" w:rsidP="005F5046">
            <w:pPr>
              <w:pStyle w:val="TableContents"/>
              <w:snapToGrid w:val="0"/>
              <w:rPr>
                <w:rFonts w:ascii="Arial" w:hAnsi="Arial" w:cs="Arial"/>
                <w:b/>
                <w:i/>
              </w:rPr>
            </w:pPr>
          </w:p>
        </w:tc>
        <w:tc>
          <w:tcPr>
            <w:tcW w:w="4860" w:type="dxa"/>
            <w:gridSpan w:val="4"/>
            <w:shd w:val="clear" w:color="auto" w:fill="auto"/>
          </w:tcPr>
          <w:p w:rsidR="003B7915" w:rsidRPr="000D1017" w:rsidRDefault="003B7915" w:rsidP="005F5046">
            <w:pPr>
              <w:pStyle w:val="TableContents"/>
              <w:snapToGrid w:val="0"/>
              <w:rPr>
                <w:rFonts w:ascii="Arial" w:hAnsi="Arial" w:cs="Arial"/>
                <w:b/>
                <w:i/>
              </w:rPr>
            </w:pPr>
            <w:r w:rsidRPr="000D1017">
              <w:rPr>
                <w:rFonts w:ascii="Arial" w:hAnsi="Arial" w:cs="Arial"/>
                <w:b/>
                <w:i/>
              </w:rPr>
              <w:t>УКУПНО:</w:t>
            </w:r>
          </w:p>
        </w:tc>
        <w:tc>
          <w:tcPr>
            <w:tcW w:w="1710" w:type="dxa"/>
            <w:shd w:val="clear" w:color="auto" w:fill="C6D9F1"/>
          </w:tcPr>
          <w:p w:rsidR="003B7915" w:rsidRPr="000D1017" w:rsidRDefault="003B7915" w:rsidP="005F5046">
            <w:pPr>
              <w:pStyle w:val="TableContents"/>
              <w:snapToGrid w:val="0"/>
              <w:rPr>
                <w:rFonts w:ascii="Arial" w:hAnsi="Arial" w:cs="Arial"/>
              </w:rPr>
            </w:pPr>
          </w:p>
        </w:tc>
        <w:tc>
          <w:tcPr>
            <w:tcW w:w="1658" w:type="dxa"/>
            <w:shd w:val="clear" w:color="auto" w:fill="C6D9F1"/>
          </w:tcPr>
          <w:p w:rsidR="003B7915" w:rsidRPr="000D1017" w:rsidRDefault="003B7915" w:rsidP="005F5046">
            <w:pPr>
              <w:pStyle w:val="TableContents"/>
              <w:snapToGrid w:val="0"/>
              <w:rPr>
                <w:rFonts w:ascii="Arial" w:hAnsi="Arial" w:cs="Arial"/>
              </w:rPr>
            </w:pPr>
          </w:p>
        </w:tc>
      </w:tr>
    </w:tbl>
    <w:p w:rsidR="003B7915" w:rsidRDefault="003B7915" w:rsidP="003B7915">
      <w:pPr>
        <w:spacing w:after="120" w:line="240" w:lineRule="auto"/>
        <w:jc w:val="center"/>
        <w:rPr>
          <w:rFonts w:ascii="Arial" w:hAnsi="Arial" w:cs="Arial"/>
          <w:b/>
          <w:bCs/>
          <w:lang/>
        </w:rPr>
      </w:pPr>
    </w:p>
    <w:p w:rsidR="003B7915" w:rsidRPr="00E4220B" w:rsidRDefault="003B7915" w:rsidP="003B7915">
      <w:pPr>
        <w:pStyle w:val="Default"/>
        <w:ind w:firstLine="720"/>
        <w:jc w:val="both"/>
        <w:rPr>
          <w:rFonts w:ascii="Arial" w:hAnsi="Arial" w:cs="Arial"/>
          <w:color w:val="auto"/>
          <w:lang/>
        </w:rPr>
      </w:pPr>
      <w:proofErr w:type="gramStart"/>
      <w:r w:rsidRPr="009B1D68">
        <w:rPr>
          <w:rFonts w:ascii="Arial" w:hAnsi="Arial" w:cs="Arial"/>
          <w:color w:val="auto"/>
        </w:rPr>
        <w:t xml:space="preserve">Количине наведене у </w:t>
      </w:r>
      <w:r w:rsidR="002F3BA5">
        <w:rPr>
          <w:rFonts w:ascii="Arial" w:hAnsi="Arial" w:cs="Arial"/>
          <w:color w:val="auto"/>
          <w:lang/>
        </w:rPr>
        <w:t>спецификацији</w:t>
      </w:r>
      <w:r w:rsidRPr="009B1D68">
        <w:rPr>
          <w:rFonts w:ascii="Arial" w:hAnsi="Arial" w:cs="Arial"/>
          <w:color w:val="auto"/>
        </w:rPr>
        <w:t xml:space="preserve"> су планиране </w:t>
      </w:r>
      <w:r>
        <w:rPr>
          <w:rFonts w:ascii="Arial" w:hAnsi="Arial" w:cs="Arial"/>
          <w:color w:val="auto"/>
          <w:lang/>
        </w:rPr>
        <w:t>оквирно</w:t>
      </w:r>
      <w:r w:rsidRPr="009B1D68">
        <w:rPr>
          <w:rFonts w:ascii="Arial" w:hAnsi="Arial" w:cs="Arial"/>
          <w:color w:val="auto"/>
        </w:rPr>
        <w:t>.</w:t>
      </w:r>
      <w:proofErr w:type="gramEnd"/>
      <w:r w:rsidRPr="009B1D68">
        <w:rPr>
          <w:rFonts w:ascii="Arial" w:hAnsi="Arial" w:cs="Arial"/>
          <w:color w:val="auto"/>
        </w:rPr>
        <w:t xml:space="preserve"> Наручилац задржава право да набави </w:t>
      </w:r>
      <w:r>
        <w:rPr>
          <w:rFonts w:ascii="Arial" w:hAnsi="Arial" w:cs="Arial"/>
          <w:color w:val="auto"/>
          <w:lang/>
        </w:rPr>
        <w:t xml:space="preserve">услугу у </w:t>
      </w:r>
      <w:r>
        <w:rPr>
          <w:rFonts w:ascii="Arial" w:hAnsi="Arial" w:cs="Arial"/>
          <w:color w:val="auto"/>
        </w:rPr>
        <w:t>већ</w:t>
      </w:r>
      <w:r>
        <w:rPr>
          <w:rFonts w:ascii="Arial" w:hAnsi="Arial" w:cs="Arial"/>
          <w:color w:val="auto"/>
          <w:lang/>
        </w:rPr>
        <w:t>ем</w:t>
      </w:r>
      <w:r>
        <w:rPr>
          <w:rFonts w:ascii="Arial" w:hAnsi="Arial" w:cs="Arial"/>
          <w:color w:val="auto"/>
        </w:rPr>
        <w:t xml:space="preserve"> или ма</w:t>
      </w:r>
      <w:r>
        <w:rPr>
          <w:rFonts w:ascii="Arial" w:hAnsi="Arial" w:cs="Arial"/>
          <w:color w:val="auto"/>
          <w:lang/>
        </w:rPr>
        <w:t xml:space="preserve">њем обиму </w:t>
      </w:r>
      <w:r>
        <w:rPr>
          <w:rFonts w:ascii="Arial" w:hAnsi="Arial" w:cs="Arial"/>
          <w:color w:val="auto"/>
        </w:rPr>
        <w:t>од планиран</w:t>
      </w:r>
      <w:r>
        <w:rPr>
          <w:rFonts w:ascii="Arial" w:hAnsi="Arial" w:cs="Arial"/>
          <w:color w:val="auto"/>
          <w:lang/>
        </w:rPr>
        <w:t>ог, али тако да укупна вредност пружене услуге не прелази уговорену вредност набавке.</w:t>
      </w:r>
      <w:r w:rsidRPr="009B1D68">
        <w:rPr>
          <w:rFonts w:ascii="Arial" w:hAnsi="Arial" w:cs="Arial"/>
          <w:color w:val="auto"/>
        </w:rPr>
        <w:t xml:space="preserve"> </w:t>
      </w:r>
    </w:p>
    <w:p w:rsidR="003B7915" w:rsidRDefault="003B7915" w:rsidP="003B7915">
      <w:pPr>
        <w:spacing w:line="240" w:lineRule="auto"/>
        <w:jc w:val="both"/>
        <w:rPr>
          <w:rFonts w:ascii="Arial" w:hAnsi="Arial" w:cs="Arial"/>
          <w:bCs/>
          <w:lang w:val="sr-Cyrl-CS"/>
        </w:rPr>
      </w:pPr>
      <w:r w:rsidRPr="00A43B1C">
        <w:rPr>
          <w:rFonts w:ascii="Arial" w:hAnsi="Arial" w:cs="Arial"/>
          <w:bCs/>
          <w:lang w:val="sr-Cyrl-CS"/>
        </w:rPr>
        <w:tab/>
      </w:r>
      <w:proofErr w:type="gramStart"/>
      <w:r w:rsidRPr="00A43B1C">
        <w:rPr>
          <w:rFonts w:ascii="Arial" w:hAnsi="Arial" w:cs="Arial"/>
          <w:bCs/>
        </w:rPr>
        <w:t xml:space="preserve">Јединичне цене </w:t>
      </w:r>
      <w:r w:rsidRPr="00A43B1C">
        <w:rPr>
          <w:rFonts w:ascii="Arial" w:hAnsi="Arial" w:cs="Arial"/>
          <w:bCs/>
          <w:lang w:val="sr-Cyrl-CS"/>
        </w:rPr>
        <w:t>услуга су фиксне и непроменљиве до коначног извршења уговора.</w:t>
      </w:r>
      <w:proofErr w:type="gramEnd"/>
      <w:r w:rsidRPr="00A43B1C">
        <w:rPr>
          <w:rFonts w:ascii="Arial" w:hAnsi="Arial" w:cs="Arial"/>
          <w:bCs/>
          <w:lang w:val="sr-Cyrl-CS"/>
        </w:rPr>
        <w:t xml:space="preserve"> </w:t>
      </w:r>
    </w:p>
    <w:p w:rsidR="003B7915" w:rsidRDefault="003B7915" w:rsidP="00300664">
      <w:pPr>
        <w:rPr>
          <w:rFonts w:ascii="Arial" w:hAnsi="Arial" w:cs="Arial"/>
          <w:b/>
          <w:lang w:val="sr-Cyrl-CS"/>
        </w:rPr>
      </w:pPr>
    </w:p>
    <w:p w:rsidR="003B7915" w:rsidRPr="006C75CA" w:rsidRDefault="003B7915" w:rsidP="003B7915">
      <w:pPr>
        <w:spacing w:line="240" w:lineRule="auto"/>
        <w:contextualSpacing/>
        <w:jc w:val="center"/>
        <w:rPr>
          <w:rFonts w:ascii="Arial" w:hAnsi="Arial" w:cs="Arial"/>
          <w:b/>
          <w:lang w:val="sr-Cyrl-CS"/>
        </w:rPr>
      </w:pPr>
      <w:r w:rsidRPr="006C75CA">
        <w:rPr>
          <w:rFonts w:ascii="Arial" w:hAnsi="Arial" w:cs="Arial"/>
          <w:b/>
          <w:lang w:val="sr-Cyrl-CS"/>
        </w:rPr>
        <w:t>УСЛОВИ  ПЛАЋАЊА</w:t>
      </w:r>
    </w:p>
    <w:p w:rsidR="003B7915" w:rsidRDefault="003B7915" w:rsidP="003B7915">
      <w:pPr>
        <w:spacing w:line="240" w:lineRule="auto"/>
        <w:contextualSpacing/>
        <w:jc w:val="center"/>
        <w:rPr>
          <w:rFonts w:ascii="Arial" w:hAnsi="Arial" w:cs="Arial"/>
          <w:b/>
          <w:lang w:val="sr-Cyrl-CS"/>
        </w:rPr>
      </w:pPr>
    </w:p>
    <w:p w:rsidR="003B7915" w:rsidRPr="006C75CA" w:rsidRDefault="003B7915" w:rsidP="003B7915">
      <w:pPr>
        <w:spacing w:line="240" w:lineRule="auto"/>
        <w:contextualSpacing/>
        <w:jc w:val="center"/>
        <w:rPr>
          <w:rFonts w:ascii="Arial" w:hAnsi="Arial" w:cs="Arial"/>
          <w:b/>
          <w:lang w:val="sr-Cyrl-CS"/>
        </w:rPr>
      </w:pPr>
      <w:r w:rsidRPr="006C75CA">
        <w:rPr>
          <w:rFonts w:ascii="Arial" w:hAnsi="Arial" w:cs="Arial"/>
          <w:b/>
          <w:lang w:val="sr-Cyrl-CS"/>
        </w:rPr>
        <w:t xml:space="preserve">Члан </w:t>
      </w:r>
      <w:r>
        <w:rPr>
          <w:rFonts w:ascii="Arial" w:hAnsi="Arial" w:cs="Arial"/>
          <w:b/>
          <w:lang w:val="sr-Cyrl-CS"/>
        </w:rPr>
        <w:t>3</w:t>
      </w:r>
      <w:r w:rsidRPr="006C75CA">
        <w:rPr>
          <w:rFonts w:ascii="Arial" w:hAnsi="Arial" w:cs="Arial"/>
          <w:b/>
          <w:lang w:val="sr-Cyrl-CS"/>
        </w:rPr>
        <w:t>.</w:t>
      </w:r>
    </w:p>
    <w:p w:rsidR="003B7915" w:rsidRPr="006C75CA" w:rsidRDefault="003B7915" w:rsidP="003B7915">
      <w:pPr>
        <w:spacing w:line="240" w:lineRule="auto"/>
        <w:ind w:firstLine="720"/>
        <w:contextualSpacing/>
        <w:jc w:val="center"/>
        <w:rPr>
          <w:rFonts w:ascii="Arial" w:hAnsi="Arial" w:cs="Arial"/>
          <w:b/>
          <w:lang w:val="sr-Cyrl-CS"/>
        </w:rPr>
      </w:pPr>
    </w:p>
    <w:p w:rsidR="003B7915" w:rsidRPr="006C75CA" w:rsidRDefault="003B7915" w:rsidP="003B7915">
      <w:pPr>
        <w:spacing w:line="240" w:lineRule="auto"/>
        <w:ind w:firstLine="720"/>
        <w:contextualSpacing/>
        <w:jc w:val="both"/>
        <w:rPr>
          <w:rFonts w:ascii="Arial" w:hAnsi="Arial" w:cs="Arial"/>
          <w:lang w:val="sr-Cyrl-CS"/>
        </w:rPr>
      </w:pPr>
      <w:r w:rsidRPr="006C75CA">
        <w:rPr>
          <w:rFonts w:ascii="Arial" w:hAnsi="Arial" w:cs="Arial"/>
          <w:lang w:val="sr-Cyrl-CS"/>
        </w:rPr>
        <w:t xml:space="preserve">Уговорне стране су сагласне да се плаћање предметних услуга врши вирмански, на текући рачун Пружаоца услуга број ______________________, </w:t>
      </w:r>
      <w:r>
        <w:rPr>
          <w:rFonts w:ascii="Arial" w:hAnsi="Arial" w:cs="Arial"/>
          <w:lang w:val="sr-Cyrl-CS"/>
        </w:rPr>
        <w:t xml:space="preserve">код ________________ банке, </w:t>
      </w:r>
      <w:r w:rsidRPr="006C75CA">
        <w:rPr>
          <w:rFonts w:ascii="Arial" w:hAnsi="Arial" w:cs="Arial"/>
          <w:lang w:val="sr-Cyrl-CS"/>
        </w:rPr>
        <w:t xml:space="preserve">у року од </w:t>
      </w:r>
      <w:r>
        <w:rPr>
          <w:rFonts w:ascii="Arial" w:hAnsi="Arial" w:cs="Arial"/>
          <w:lang w:val="sr-Cyrl-CS"/>
        </w:rPr>
        <w:t>45</w:t>
      </w:r>
      <w:r w:rsidRPr="006C75CA">
        <w:rPr>
          <w:rFonts w:ascii="Arial" w:hAnsi="Arial" w:cs="Arial"/>
          <w:lang w:val="sr-Cyrl-CS"/>
        </w:rPr>
        <w:t xml:space="preserve"> дана од дана пријема фактуре на </w:t>
      </w:r>
      <w:r>
        <w:rPr>
          <w:rFonts w:ascii="Arial" w:hAnsi="Arial" w:cs="Arial"/>
          <w:lang w:val="sr-Cyrl-CS"/>
        </w:rPr>
        <w:t>од стране</w:t>
      </w:r>
      <w:r w:rsidRPr="006C75CA">
        <w:rPr>
          <w:rFonts w:ascii="Arial" w:hAnsi="Arial" w:cs="Arial"/>
          <w:lang w:val="sr-Cyrl-CS"/>
        </w:rPr>
        <w:t xml:space="preserve"> Наручиоца. </w:t>
      </w:r>
    </w:p>
    <w:p w:rsidR="003B7915" w:rsidRPr="006C75CA" w:rsidRDefault="003B7915" w:rsidP="003B7915">
      <w:pPr>
        <w:spacing w:line="240" w:lineRule="auto"/>
        <w:ind w:firstLine="720"/>
        <w:contextualSpacing/>
        <w:jc w:val="both"/>
        <w:rPr>
          <w:rFonts w:ascii="Arial" w:hAnsi="Arial" w:cs="Arial"/>
          <w:lang w:val="sr-Cyrl-CS"/>
        </w:rPr>
      </w:pPr>
      <w:r w:rsidRPr="006C75CA">
        <w:rPr>
          <w:rFonts w:ascii="Arial" w:hAnsi="Arial" w:cs="Arial"/>
          <w:lang w:val="sr-Cyrl-CS"/>
        </w:rPr>
        <w:t>Записник о пруженим услугама, потписан од стране овлашћеног лица Пружаоца услуге, представља основ за фактурисање  и обавезан је пратећи документ уз фактуру.</w:t>
      </w:r>
    </w:p>
    <w:p w:rsidR="003B7915" w:rsidRPr="006C75CA" w:rsidRDefault="003B7915" w:rsidP="003B7915">
      <w:pPr>
        <w:spacing w:line="240" w:lineRule="auto"/>
        <w:ind w:firstLine="720"/>
        <w:contextualSpacing/>
        <w:jc w:val="both"/>
        <w:rPr>
          <w:rFonts w:ascii="Arial" w:hAnsi="Arial" w:cs="Arial"/>
          <w:lang w:val="sr-Cyrl-CS"/>
        </w:rPr>
      </w:pPr>
      <w:r w:rsidRPr="006C75CA">
        <w:rPr>
          <w:rFonts w:ascii="Arial" w:hAnsi="Arial" w:cs="Arial"/>
          <w:lang w:val="sr-Cyrl-CS"/>
        </w:rPr>
        <w:t>У испостављеној фактури потребно је навести све позиц</w:t>
      </w:r>
      <w:r w:rsidR="002F3BA5">
        <w:rPr>
          <w:rFonts w:ascii="Arial" w:hAnsi="Arial" w:cs="Arial"/>
          <w:lang w:val="sr-Cyrl-CS"/>
        </w:rPr>
        <w:t>ије из описа акције (број ухв</w:t>
      </w:r>
      <w:r w:rsidRPr="006C75CA">
        <w:rPr>
          <w:rFonts w:ascii="Arial" w:hAnsi="Arial" w:cs="Arial"/>
          <w:lang w:val="sr-Cyrl-CS"/>
        </w:rPr>
        <w:t>аћених паса, превоз, л</w:t>
      </w:r>
      <w:r w:rsidRPr="006C75CA">
        <w:rPr>
          <w:rFonts w:ascii="Arial" w:hAnsi="Arial" w:cs="Arial"/>
          <w:lang w:val="ru-RU"/>
        </w:rPr>
        <w:t>ечење</w:t>
      </w:r>
      <w:r w:rsidRPr="006C75CA">
        <w:rPr>
          <w:rFonts w:ascii="Arial" w:hAnsi="Arial" w:cs="Arial"/>
          <w:lang w:val="sr-Cyrl-CS"/>
        </w:rPr>
        <w:t>, вакцинација</w:t>
      </w:r>
      <w:r w:rsidRPr="006C75CA">
        <w:rPr>
          <w:rFonts w:ascii="Arial" w:hAnsi="Arial" w:cs="Arial"/>
          <w:lang w:val="ru-RU"/>
        </w:rPr>
        <w:t xml:space="preserve"> и чишћење од паразита збринутих животиња</w:t>
      </w:r>
      <w:r w:rsidRPr="006C75CA">
        <w:rPr>
          <w:rFonts w:ascii="Arial" w:hAnsi="Arial" w:cs="Arial"/>
          <w:lang w:val="sr-Cyrl-CS"/>
        </w:rPr>
        <w:t>, с</w:t>
      </w:r>
      <w:r w:rsidRPr="006C75CA">
        <w:rPr>
          <w:rFonts w:ascii="Arial" w:hAnsi="Arial" w:cs="Arial"/>
          <w:lang w:val="ru-RU"/>
        </w:rPr>
        <w:t>терилизацију и микрочиповање</w:t>
      </w:r>
      <w:r w:rsidRPr="006C75CA">
        <w:rPr>
          <w:rFonts w:ascii="Arial" w:hAnsi="Arial" w:cs="Arial"/>
          <w:lang w:val="sr-Cyrl-CS"/>
        </w:rPr>
        <w:t>, трајање  смештаја – број каранти</w:t>
      </w:r>
      <w:r w:rsidR="002F3BA5">
        <w:rPr>
          <w:rFonts w:ascii="Arial" w:hAnsi="Arial" w:cs="Arial"/>
          <w:lang w:val="sr-Cyrl-CS"/>
        </w:rPr>
        <w:t>н</w:t>
      </w:r>
      <w:r w:rsidRPr="006C75CA">
        <w:rPr>
          <w:rFonts w:ascii="Arial" w:hAnsi="Arial" w:cs="Arial"/>
          <w:lang w:val="sr-Cyrl-CS"/>
        </w:rPr>
        <w:t>ских дана, х</w:t>
      </w:r>
      <w:r w:rsidRPr="006C75CA">
        <w:rPr>
          <w:rFonts w:ascii="Arial" w:hAnsi="Arial" w:cs="Arial"/>
          <w:lang w:val="ru-RU"/>
        </w:rPr>
        <w:t>уману еутаназију заражених и животиња опасних по околину</w:t>
      </w:r>
      <w:r w:rsidRPr="006C75CA">
        <w:rPr>
          <w:rFonts w:ascii="Arial" w:hAnsi="Arial" w:cs="Arial"/>
          <w:lang w:val="sr-Cyrl-CS"/>
        </w:rPr>
        <w:t>).</w:t>
      </w:r>
    </w:p>
    <w:p w:rsidR="003B7915" w:rsidRDefault="003B7915" w:rsidP="00300664">
      <w:pPr>
        <w:rPr>
          <w:rFonts w:ascii="Arial" w:hAnsi="Arial" w:cs="Arial"/>
          <w:b/>
          <w:lang w:val="sr-Cyrl-CS"/>
        </w:rPr>
      </w:pPr>
    </w:p>
    <w:p w:rsidR="003B7915" w:rsidRDefault="003B7915" w:rsidP="00300664">
      <w:pPr>
        <w:rPr>
          <w:rFonts w:ascii="Arial" w:hAnsi="Arial" w:cs="Arial"/>
          <w:b/>
          <w:lang w:val="sr-Cyrl-CS"/>
        </w:rPr>
      </w:pPr>
    </w:p>
    <w:p w:rsidR="003B7915" w:rsidRDefault="003B7915" w:rsidP="00300664">
      <w:pPr>
        <w:rPr>
          <w:rFonts w:ascii="Arial" w:hAnsi="Arial" w:cs="Arial"/>
          <w:b/>
          <w:lang w:val="sr-Cyrl-CS"/>
        </w:rPr>
      </w:pPr>
    </w:p>
    <w:p w:rsidR="003B7915" w:rsidRDefault="003B7915" w:rsidP="00300664">
      <w:pPr>
        <w:rPr>
          <w:rFonts w:ascii="Arial" w:hAnsi="Arial" w:cs="Arial"/>
          <w:b/>
          <w:lang w:val="sr-Cyrl-CS"/>
        </w:rPr>
      </w:pPr>
    </w:p>
    <w:p w:rsidR="006C75CA" w:rsidRPr="006C75CA" w:rsidRDefault="006C75CA" w:rsidP="00C1632A">
      <w:pPr>
        <w:jc w:val="center"/>
        <w:rPr>
          <w:rFonts w:ascii="Arial" w:hAnsi="Arial" w:cs="Arial"/>
          <w:b/>
          <w:lang w:val="sr-Cyrl-CS"/>
        </w:rPr>
      </w:pPr>
      <w:r w:rsidRPr="006C75CA">
        <w:rPr>
          <w:rFonts w:ascii="Arial" w:hAnsi="Arial" w:cs="Arial"/>
          <w:b/>
          <w:lang w:val="sr-Cyrl-CS"/>
        </w:rPr>
        <w:lastRenderedPageBreak/>
        <w:t>ОБАВЕЗЕ НАРУЧИОЦА</w:t>
      </w:r>
    </w:p>
    <w:p w:rsidR="00300664" w:rsidRDefault="00300664" w:rsidP="007F5DA4">
      <w:pPr>
        <w:spacing w:line="240" w:lineRule="auto"/>
        <w:ind w:firstLine="90"/>
        <w:contextualSpacing/>
        <w:jc w:val="center"/>
        <w:rPr>
          <w:rFonts w:ascii="Arial" w:hAnsi="Arial" w:cs="Arial"/>
          <w:b/>
          <w:lang w:val="sr-Cyrl-CS"/>
        </w:rPr>
      </w:pPr>
    </w:p>
    <w:p w:rsidR="006C75CA" w:rsidRPr="006C75CA" w:rsidRDefault="006C75CA" w:rsidP="007F5DA4">
      <w:pPr>
        <w:spacing w:line="240" w:lineRule="auto"/>
        <w:ind w:firstLine="90"/>
        <w:contextualSpacing/>
        <w:jc w:val="center"/>
        <w:rPr>
          <w:rFonts w:ascii="Arial" w:hAnsi="Arial" w:cs="Arial"/>
          <w:b/>
          <w:lang w:val="sr-Cyrl-CS"/>
        </w:rPr>
      </w:pPr>
      <w:r w:rsidRPr="006C75CA">
        <w:rPr>
          <w:rFonts w:ascii="Arial" w:hAnsi="Arial" w:cs="Arial"/>
          <w:b/>
          <w:lang w:val="sr-Cyrl-CS"/>
        </w:rPr>
        <w:t xml:space="preserve">Члан </w:t>
      </w:r>
      <w:r w:rsidR="003B7915">
        <w:rPr>
          <w:rFonts w:ascii="Arial" w:hAnsi="Arial" w:cs="Arial"/>
          <w:b/>
          <w:lang w:val="sr-Cyrl-CS"/>
        </w:rPr>
        <w:t>4</w:t>
      </w:r>
      <w:r w:rsidRPr="006C75CA">
        <w:rPr>
          <w:rFonts w:ascii="Arial" w:hAnsi="Arial" w:cs="Arial"/>
          <w:b/>
          <w:lang w:val="sr-Cyrl-CS"/>
        </w:rPr>
        <w:t>.</w:t>
      </w:r>
    </w:p>
    <w:p w:rsidR="006C75CA" w:rsidRPr="006C75CA" w:rsidRDefault="006C75CA" w:rsidP="006C75CA">
      <w:pPr>
        <w:spacing w:line="240" w:lineRule="auto"/>
        <w:ind w:firstLine="720"/>
        <w:contextualSpacing/>
        <w:jc w:val="center"/>
        <w:rPr>
          <w:rFonts w:ascii="Arial" w:hAnsi="Arial" w:cs="Arial"/>
          <w:b/>
          <w:lang w:val="sr-Cyrl-CS"/>
        </w:rPr>
      </w:pPr>
    </w:p>
    <w:p w:rsidR="006C75CA" w:rsidRPr="006C75CA" w:rsidRDefault="006C75CA" w:rsidP="006C75CA">
      <w:pPr>
        <w:spacing w:line="240" w:lineRule="auto"/>
        <w:ind w:firstLine="720"/>
        <w:contextualSpacing/>
        <w:jc w:val="both"/>
        <w:rPr>
          <w:rFonts w:ascii="Arial" w:hAnsi="Arial" w:cs="Arial"/>
          <w:lang w:val="sr-Cyrl-CS"/>
        </w:rPr>
      </w:pPr>
      <w:r w:rsidRPr="006C75CA">
        <w:rPr>
          <w:rFonts w:ascii="Arial" w:hAnsi="Arial" w:cs="Arial"/>
          <w:lang w:val="sr-Cyrl-CS"/>
        </w:rPr>
        <w:t>Наручилац се обавезује да:</w:t>
      </w:r>
    </w:p>
    <w:p w:rsidR="006C75CA" w:rsidRPr="006C75CA" w:rsidRDefault="006C75CA" w:rsidP="00C1632A">
      <w:pPr>
        <w:numPr>
          <w:ilvl w:val="0"/>
          <w:numId w:val="9"/>
        </w:numPr>
        <w:tabs>
          <w:tab w:val="clear" w:pos="600"/>
          <w:tab w:val="num" w:pos="1170"/>
        </w:tabs>
        <w:spacing w:line="240" w:lineRule="auto"/>
        <w:ind w:left="0" w:firstLine="720"/>
        <w:jc w:val="both"/>
        <w:rPr>
          <w:rFonts w:ascii="Arial" w:hAnsi="Arial" w:cs="Arial"/>
          <w:lang w:val="sr-Cyrl-CS"/>
        </w:rPr>
      </w:pPr>
      <w:r w:rsidRPr="006C75CA">
        <w:rPr>
          <w:rFonts w:ascii="Arial" w:hAnsi="Arial" w:cs="Arial"/>
          <w:lang w:val="hr-HR"/>
        </w:rPr>
        <w:t xml:space="preserve">одреди </w:t>
      </w:r>
      <w:r w:rsidRPr="006C75CA">
        <w:rPr>
          <w:rFonts w:ascii="Arial" w:hAnsi="Arial" w:cs="Arial"/>
          <w:lang w:val="sr-Cyrl-CS"/>
        </w:rPr>
        <w:t xml:space="preserve">овлашћена лица – надзорне органе, </w:t>
      </w:r>
      <w:r w:rsidRPr="006C75CA">
        <w:rPr>
          <w:rFonts w:ascii="Arial" w:hAnsi="Arial" w:cs="Arial"/>
          <w:lang w:val="hr-HR"/>
        </w:rPr>
        <w:t>који ће</w:t>
      </w:r>
      <w:r w:rsidRPr="006C75CA">
        <w:rPr>
          <w:rFonts w:ascii="Arial" w:hAnsi="Arial" w:cs="Arial"/>
          <w:lang w:val="sr-Cyrl-CS"/>
        </w:rPr>
        <w:t xml:space="preserve"> да</w:t>
      </w:r>
      <w:r w:rsidRPr="006C75CA">
        <w:rPr>
          <w:rFonts w:ascii="Arial" w:hAnsi="Arial" w:cs="Arial"/>
          <w:lang w:val="hr-HR"/>
        </w:rPr>
        <w:t xml:space="preserve"> </w:t>
      </w:r>
      <w:r w:rsidRPr="006C75CA">
        <w:rPr>
          <w:rFonts w:ascii="Arial" w:hAnsi="Arial" w:cs="Arial"/>
          <w:lang w:val="ru-RU"/>
        </w:rPr>
        <w:t>обезбед</w:t>
      </w:r>
      <w:r w:rsidRPr="006C75CA">
        <w:rPr>
          <w:rFonts w:ascii="Arial" w:hAnsi="Arial" w:cs="Arial"/>
          <w:lang w:val="sr-Cyrl-CS"/>
        </w:rPr>
        <w:t>е</w:t>
      </w:r>
      <w:r w:rsidRPr="006C75CA">
        <w:rPr>
          <w:rFonts w:ascii="Arial" w:hAnsi="Arial" w:cs="Arial"/>
          <w:lang w:val="hr-HR"/>
        </w:rPr>
        <w:t xml:space="preserve"> </w:t>
      </w:r>
      <w:r w:rsidRPr="006C75CA">
        <w:rPr>
          <w:rFonts w:ascii="Arial" w:hAnsi="Arial" w:cs="Arial"/>
          <w:lang w:val="sr-Cyrl-CS"/>
        </w:rPr>
        <w:t>Пружа</w:t>
      </w:r>
      <w:r w:rsidRPr="006C75CA">
        <w:rPr>
          <w:rFonts w:ascii="Arial" w:hAnsi="Arial" w:cs="Arial"/>
          <w:lang w:val="ru-RU"/>
        </w:rPr>
        <w:t>оцу</w:t>
      </w:r>
      <w:r w:rsidRPr="006C75CA">
        <w:rPr>
          <w:rFonts w:ascii="Arial" w:hAnsi="Arial" w:cs="Arial"/>
          <w:lang w:val="hr-HR"/>
        </w:rPr>
        <w:t xml:space="preserve"> </w:t>
      </w:r>
      <w:r w:rsidRPr="006C75CA">
        <w:rPr>
          <w:rFonts w:ascii="Arial" w:hAnsi="Arial" w:cs="Arial"/>
          <w:lang w:val="ru-RU"/>
        </w:rPr>
        <w:t>услове</w:t>
      </w:r>
      <w:r w:rsidRPr="006C75CA">
        <w:rPr>
          <w:rFonts w:ascii="Arial" w:hAnsi="Arial" w:cs="Arial"/>
          <w:lang w:val="hr-HR"/>
        </w:rPr>
        <w:t xml:space="preserve"> </w:t>
      </w:r>
      <w:r w:rsidRPr="006C75CA">
        <w:rPr>
          <w:rFonts w:ascii="Arial" w:hAnsi="Arial" w:cs="Arial"/>
          <w:lang w:val="ru-RU"/>
        </w:rPr>
        <w:t>за</w:t>
      </w:r>
      <w:r w:rsidRPr="006C75CA">
        <w:rPr>
          <w:rFonts w:ascii="Arial" w:hAnsi="Arial" w:cs="Arial"/>
          <w:lang w:val="hr-HR"/>
        </w:rPr>
        <w:t xml:space="preserve"> </w:t>
      </w:r>
      <w:r w:rsidRPr="006C75CA">
        <w:rPr>
          <w:rFonts w:ascii="Arial" w:hAnsi="Arial" w:cs="Arial"/>
          <w:lang w:val="ru-RU"/>
        </w:rPr>
        <w:t>нормалан</w:t>
      </w:r>
      <w:r w:rsidRPr="006C75CA">
        <w:rPr>
          <w:rFonts w:ascii="Arial" w:hAnsi="Arial" w:cs="Arial"/>
          <w:lang w:val="hr-HR"/>
        </w:rPr>
        <w:t xml:space="preserve"> </w:t>
      </w:r>
      <w:r w:rsidRPr="006C75CA">
        <w:rPr>
          <w:rFonts w:ascii="Arial" w:hAnsi="Arial" w:cs="Arial"/>
          <w:lang w:val="ru-RU"/>
        </w:rPr>
        <w:t>рад</w:t>
      </w:r>
      <w:r w:rsidRPr="006C75CA">
        <w:rPr>
          <w:rFonts w:ascii="Arial" w:hAnsi="Arial" w:cs="Arial"/>
          <w:lang w:val="hr-HR"/>
        </w:rPr>
        <w:t xml:space="preserve"> </w:t>
      </w:r>
      <w:r w:rsidRPr="006C75CA">
        <w:rPr>
          <w:rFonts w:ascii="Arial" w:hAnsi="Arial" w:cs="Arial"/>
          <w:lang w:val="ru-RU"/>
        </w:rPr>
        <w:t>и приступ</w:t>
      </w:r>
      <w:r w:rsidRPr="006C75CA">
        <w:rPr>
          <w:rFonts w:ascii="Arial" w:hAnsi="Arial" w:cs="Arial"/>
          <w:lang w:val="hr-HR"/>
        </w:rPr>
        <w:t xml:space="preserve"> </w:t>
      </w:r>
      <w:r w:rsidRPr="006C75CA">
        <w:rPr>
          <w:rFonts w:ascii="Arial" w:hAnsi="Arial" w:cs="Arial"/>
          <w:lang w:val="ru-RU"/>
        </w:rPr>
        <w:t>месту</w:t>
      </w:r>
      <w:r w:rsidRPr="006C75CA">
        <w:rPr>
          <w:rFonts w:ascii="Arial" w:hAnsi="Arial" w:cs="Arial"/>
          <w:lang w:val="hr-HR"/>
        </w:rPr>
        <w:t xml:space="preserve"> </w:t>
      </w:r>
      <w:r w:rsidRPr="006C75CA">
        <w:rPr>
          <w:rFonts w:ascii="Arial" w:hAnsi="Arial" w:cs="Arial"/>
          <w:lang w:val="ru-RU"/>
        </w:rPr>
        <w:t>извр</w:t>
      </w:r>
      <w:r w:rsidRPr="006C75CA">
        <w:rPr>
          <w:rFonts w:ascii="Arial" w:hAnsi="Arial" w:cs="Arial"/>
          <w:lang w:val="hr-HR"/>
        </w:rPr>
        <w:t>ш</w:t>
      </w:r>
      <w:r w:rsidRPr="006C75CA">
        <w:rPr>
          <w:rFonts w:ascii="Arial" w:hAnsi="Arial" w:cs="Arial"/>
          <w:lang w:val="ru-RU"/>
        </w:rPr>
        <w:t>ења</w:t>
      </w:r>
      <w:r w:rsidRPr="006C75CA">
        <w:rPr>
          <w:rFonts w:ascii="Arial" w:hAnsi="Arial" w:cs="Arial"/>
          <w:lang w:val="hr-HR"/>
        </w:rPr>
        <w:t xml:space="preserve"> </w:t>
      </w:r>
      <w:r w:rsidRPr="006C75CA">
        <w:rPr>
          <w:rFonts w:ascii="Arial" w:hAnsi="Arial" w:cs="Arial"/>
          <w:lang w:val="ru-RU"/>
        </w:rPr>
        <w:t>услуге</w:t>
      </w:r>
      <w:r w:rsidRPr="006C75CA">
        <w:rPr>
          <w:rFonts w:ascii="Arial" w:hAnsi="Arial" w:cs="Arial"/>
          <w:lang w:val="sr-Cyrl-CS"/>
        </w:rPr>
        <w:t xml:space="preserve"> и потписивати радни налог и дневни извештај о </w:t>
      </w:r>
      <w:r w:rsidR="00C1632A">
        <w:rPr>
          <w:rFonts w:ascii="Arial" w:hAnsi="Arial" w:cs="Arial"/>
          <w:lang w:val="sr-Cyrl-CS"/>
        </w:rPr>
        <w:t>спроведеној акцији хуманог хватања</w:t>
      </w:r>
      <w:r w:rsidRPr="006C75CA">
        <w:rPr>
          <w:rFonts w:ascii="Arial" w:hAnsi="Arial" w:cs="Arial"/>
          <w:lang w:val="sr-Cyrl-CS"/>
        </w:rPr>
        <w:t>;</w:t>
      </w:r>
    </w:p>
    <w:p w:rsidR="006C75CA" w:rsidRPr="006C75CA" w:rsidRDefault="006C75CA" w:rsidP="00C1632A">
      <w:pPr>
        <w:numPr>
          <w:ilvl w:val="0"/>
          <w:numId w:val="9"/>
        </w:numPr>
        <w:tabs>
          <w:tab w:val="clear" w:pos="600"/>
          <w:tab w:val="num" w:pos="1170"/>
        </w:tabs>
        <w:spacing w:line="240" w:lineRule="auto"/>
        <w:ind w:left="0" w:firstLine="720"/>
        <w:jc w:val="both"/>
        <w:rPr>
          <w:rFonts w:ascii="Arial" w:hAnsi="Arial" w:cs="Arial"/>
          <w:lang w:val="sr-Cyrl-CS"/>
        </w:rPr>
      </w:pPr>
      <w:r w:rsidRPr="006C75CA">
        <w:rPr>
          <w:rFonts w:ascii="Arial" w:hAnsi="Arial" w:cs="Arial"/>
          <w:lang w:val="sr-Cyrl-CS"/>
        </w:rPr>
        <w:t>да благовремено, писменим путем обавести Пружаоца услуга о локацијама где ће се вршити услуга из предмета Јавне набавке;</w:t>
      </w:r>
    </w:p>
    <w:p w:rsidR="006C75CA" w:rsidRPr="006C75CA" w:rsidRDefault="006C75CA" w:rsidP="00C1632A">
      <w:pPr>
        <w:numPr>
          <w:ilvl w:val="0"/>
          <w:numId w:val="9"/>
        </w:numPr>
        <w:tabs>
          <w:tab w:val="clear" w:pos="600"/>
          <w:tab w:val="num" w:pos="1170"/>
        </w:tabs>
        <w:spacing w:line="240" w:lineRule="auto"/>
        <w:ind w:left="0" w:firstLine="720"/>
        <w:jc w:val="both"/>
        <w:rPr>
          <w:rFonts w:ascii="Arial" w:hAnsi="Arial" w:cs="Arial"/>
          <w:lang w:val="sr-Cyrl-CS"/>
        </w:rPr>
      </w:pPr>
      <w:r w:rsidRPr="006C75CA">
        <w:rPr>
          <w:rFonts w:ascii="Arial" w:hAnsi="Arial" w:cs="Arial"/>
          <w:lang w:val="hr-HR"/>
        </w:rPr>
        <w:t xml:space="preserve">да изврши плаћање </w:t>
      </w:r>
      <w:r w:rsidRPr="006C75CA">
        <w:rPr>
          <w:rFonts w:ascii="Arial" w:hAnsi="Arial" w:cs="Arial"/>
          <w:lang w:val="sr-Cyrl-CS"/>
        </w:rPr>
        <w:t>Пружа</w:t>
      </w:r>
      <w:r w:rsidRPr="006C75CA">
        <w:rPr>
          <w:rFonts w:ascii="Arial" w:hAnsi="Arial" w:cs="Arial"/>
          <w:lang w:val="hr-HR"/>
        </w:rPr>
        <w:t>оцу</w:t>
      </w:r>
      <w:r w:rsidRPr="006C75CA">
        <w:rPr>
          <w:rFonts w:ascii="Arial" w:hAnsi="Arial" w:cs="Arial"/>
          <w:lang w:val="sr-Cyrl-CS"/>
        </w:rPr>
        <w:t xml:space="preserve"> услуге</w:t>
      </w:r>
      <w:r w:rsidRPr="006C75CA">
        <w:rPr>
          <w:rFonts w:ascii="Arial" w:hAnsi="Arial" w:cs="Arial"/>
          <w:lang w:val="hr-HR"/>
        </w:rPr>
        <w:t xml:space="preserve"> у уговореном року,</w:t>
      </w:r>
    </w:p>
    <w:p w:rsidR="006C75CA" w:rsidRPr="006C75CA" w:rsidRDefault="006C75CA" w:rsidP="006C75CA">
      <w:pPr>
        <w:spacing w:line="240" w:lineRule="auto"/>
        <w:ind w:firstLine="720"/>
        <w:jc w:val="both"/>
        <w:rPr>
          <w:rFonts w:ascii="Arial" w:hAnsi="Arial" w:cs="Arial"/>
          <w:lang w:val="sr-Cyrl-CS"/>
        </w:rPr>
      </w:pPr>
    </w:p>
    <w:p w:rsidR="006C75CA" w:rsidRPr="006C75CA" w:rsidRDefault="006C75CA" w:rsidP="007F5DA4">
      <w:pPr>
        <w:spacing w:line="240" w:lineRule="auto"/>
        <w:contextualSpacing/>
        <w:jc w:val="center"/>
        <w:rPr>
          <w:rFonts w:ascii="Arial" w:hAnsi="Arial" w:cs="Arial"/>
          <w:b/>
          <w:lang w:val="sr-Cyrl-CS"/>
        </w:rPr>
      </w:pPr>
      <w:r w:rsidRPr="006C75CA">
        <w:rPr>
          <w:rFonts w:ascii="Arial" w:hAnsi="Arial" w:cs="Arial"/>
          <w:b/>
          <w:lang w:val="sr-Cyrl-CS"/>
        </w:rPr>
        <w:t>ОБАВЕЗЕ ПРУЖАОЦА УСЛУГА</w:t>
      </w:r>
    </w:p>
    <w:p w:rsidR="00300664" w:rsidRDefault="00300664" w:rsidP="007F5DA4">
      <w:pPr>
        <w:spacing w:line="240" w:lineRule="auto"/>
        <w:contextualSpacing/>
        <w:jc w:val="center"/>
        <w:rPr>
          <w:rFonts w:ascii="Arial" w:hAnsi="Arial" w:cs="Arial"/>
          <w:b/>
          <w:lang w:val="sr-Cyrl-CS"/>
        </w:rPr>
      </w:pPr>
    </w:p>
    <w:p w:rsidR="006C75CA" w:rsidRPr="006C75CA" w:rsidRDefault="006C75CA" w:rsidP="007F5DA4">
      <w:pPr>
        <w:spacing w:line="240" w:lineRule="auto"/>
        <w:contextualSpacing/>
        <w:jc w:val="center"/>
        <w:rPr>
          <w:rFonts w:ascii="Arial" w:hAnsi="Arial" w:cs="Arial"/>
          <w:b/>
          <w:lang w:val="sr-Cyrl-CS"/>
        </w:rPr>
      </w:pPr>
      <w:r w:rsidRPr="006C75CA">
        <w:rPr>
          <w:rFonts w:ascii="Arial" w:hAnsi="Arial" w:cs="Arial"/>
          <w:b/>
          <w:lang w:val="sr-Cyrl-CS"/>
        </w:rPr>
        <w:t xml:space="preserve">Члан </w:t>
      </w:r>
      <w:r w:rsidR="003B7915">
        <w:rPr>
          <w:rFonts w:ascii="Arial" w:hAnsi="Arial" w:cs="Arial"/>
          <w:b/>
          <w:lang w:val="sr-Cyrl-CS"/>
        </w:rPr>
        <w:t>5</w:t>
      </w:r>
      <w:r w:rsidRPr="006C75CA">
        <w:rPr>
          <w:rFonts w:ascii="Arial" w:hAnsi="Arial" w:cs="Arial"/>
          <w:b/>
          <w:lang w:val="sr-Cyrl-CS"/>
        </w:rPr>
        <w:t>.</w:t>
      </w:r>
    </w:p>
    <w:p w:rsidR="006C75CA" w:rsidRPr="006C75CA" w:rsidRDefault="006C75CA" w:rsidP="006C75CA">
      <w:pPr>
        <w:spacing w:line="240" w:lineRule="auto"/>
        <w:ind w:firstLine="720"/>
        <w:contextualSpacing/>
        <w:jc w:val="center"/>
        <w:rPr>
          <w:rFonts w:ascii="Arial" w:hAnsi="Arial" w:cs="Arial"/>
          <w:b/>
          <w:lang w:val="sr-Cyrl-CS"/>
        </w:rPr>
      </w:pPr>
    </w:p>
    <w:p w:rsidR="006C75CA" w:rsidRPr="006C75CA" w:rsidRDefault="006C75CA" w:rsidP="006C75CA">
      <w:pPr>
        <w:spacing w:line="240" w:lineRule="auto"/>
        <w:ind w:firstLine="720"/>
        <w:contextualSpacing/>
        <w:jc w:val="both"/>
        <w:rPr>
          <w:rFonts w:ascii="Arial" w:hAnsi="Arial" w:cs="Arial"/>
          <w:lang w:val="sr-Cyrl-CS"/>
        </w:rPr>
      </w:pPr>
      <w:r w:rsidRPr="006C75CA">
        <w:rPr>
          <w:rFonts w:ascii="Arial" w:hAnsi="Arial" w:cs="Arial"/>
          <w:lang w:val="sr-Cyrl-CS"/>
        </w:rPr>
        <w:t>Пружалац услуга  се обавезује да:</w:t>
      </w:r>
    </w:p>
    <w:p w:rsidR="006C75CA" w:rsidRPr="006C75CA" w:rsidRDefault="006C75CA" w:rsidP="00CB17DB">
      <w:pPr>
        <w:numPr>
          <w:ilvl w:val="0"/>
          <w:numId w:val="8"/>
        </w:numPr>
        <w:tabs>
          <w:tab w:val="left" w:pos="1170"/>
        </w:tabs>
        <w:spacing w:line="240" w:lineRule="auto"/>
        <w:ind w:left="0" w:firstLine="720"/>
        <w:jc w:val="both"/>
        <w:rPr>
          <w:rFonts w:ascii="Arial" w:hAnsi="Arial" w:cs="Arial"/>
          <w:lang w:val="sr-Cyrl-CS"/>
        </w:rPr>
      </w:pPr>
      <w:r w:rsidRPr="006C75CA">
        <w:rPr>
          <w:rFonts w:ascii="Arial" w:hAnsi="Arial" w:cs="Arial"/>
          <w:lang w:val="sr-Cyrl-CS"/>
        </w:rPr>
        <w:t>на простору Баточина</w:t>
      </w:r>
      <w:r w:rsidR="008A6559">
        <w:rPr>
          <w:rFonts w:ascii="Arial" w:hAnsi="Arial" w:cs="Arial"/>
        </w:rPr>
        <w:t xml:space="preserve"> варошице</w:t>
      </w:r>
      <w:r w:rsidRPr="006C75CA">
        <w:rPr>
          <w:rFonts w:ascii="Arial" w:hAnsi="Arial" w:cs="Arial"/>
          <w:lang w:val="sr-Cyrl-CS"/>
        </w:rPr>
        <w:t>, на позив Наручиоца, тј. овлашћеног лица Наручиоца – надзорног органа, са својим радницима, опремом и средствима, хвата све уочене псе луталице и исте транспортује у своје прихватилиште;</w:t>
      </w:r>
    </w:p>
    <w:p w:rsidR="006C75CA" w:rsidRPr="006C75CA" w:rsidRDefault="006C75CA" w:rsidP="00CB17DB">
      <w:pPr>
        <w:numPr>
          <w:ilvl w:val="0"/>
          <w:numId w:val="8"/>
        </w:numPr>
        <w:tabs>
          <w:tab w:val="clear" w:pos="1789"/>
          <w:tab w:val="num" w:pos="1170"/>
        </w:tabs>
        <w:spacing w:line="240" w:lineRule="auto"/>
        <w:ind w:left="0" w:firstLine="720"/>
        <w:jc w:val="both"/>
        <w:rPr>
          <w:rFonts w:ascii="Arial" w:hAnsi="Arial" w:cs="Arial"/>
          <w:lang w:val="sr-Cyrl-CS"/>
        </w:rPr>
      </w:pPr>
      <w:r w:rsidRPr="006C75CA">
        <w:rPr>
          <w:rFonts w:ascii="Arial" w:hAnsi="Arial" w:cs="Arial"/>
          <w:lang w:val="sr-Cyrl-CS"/>
        </w:rPr>
        <w:t>обезбеди смештај (храну, ветеринарску бригу, хигијену и дезинфекцију) паса, од уласка у прихватилиште, а потом обави третман у складу са постојећим прописима из ове области и о томе достави извештај Наручиоцу;</w:t>
      </w:r>
    </w:p>
    <w:p w:rsidR="006C75CA" w:rsidRPr="006C75CA" w:rsidRDefault="006C75CA" w:rsidP="00CB17DB">
      <w:pPr>
        <w:numPr>
          <w:ilvl w:val="0"/>
          <w:numId w:val="8"/>
        </w:numPr>
        <w:tabs>
          <w:tab w:val="clear" w:pos="1789"/>
          <w:tab w:val="num" w:pos="1170"/>
        </w:tabs>
        <w:spacing w:line="240" w:lineRule="auto"/>
        <w:ind w:left="0" w:firstLine="720"/>
        <w:jc w:val="both"/>
        <w:rPr>
          <w:rFonts w:ascii="Arial" w:hAnsi="Arial" w:cs="Arial"/>
          <w:lang w:val="sr-Cyrl-CS"/>
        </w:rPr>
      </w:pPr>
      <w:r w:rsidRPr="006C75CA">
        <w:rPr>
          <w:rFonts w:ascii="Arial" w:hAnsi="Arial" w:cs="Arial"/>
          <w:lang w:val="sr-Cyrl-CS"/>
        </w:rPr>
        <w:t>поштује Закон о здравственој заштити животиња и Закон о добробити животиња;</w:t>
      </w:r>
    </w:p>
    <w:p w:rsidR="006C75CA" w:rsidRPr="006C75CA" w:rsidRDefault="006C75CA" w:rsidP="00CB17DB">
      <w:pPr>
        <w:numPr>
          <w:ilvl w:val="0"/>
          <w:numId w:val="8"/>
        </w:numPr>
        <w:tabs>
          <w:tab w:val="clear" w:pos="1789"/>
          <w:tab w:val="num" w:pos="1170"/>
        </w:tabs>
        <w:spacing w:line="240" w:lineRule="auto"/>
        <w:ind w:left="0" w:firstLine="720"/>
        <w:jc w:val="both"/>
        <w:rPr>
          <w:rFonts w:ascii="Arial" w:hAnsi="Arial" w:cs="Arial"/>
          <w:lang w:val="sr-Cyrl-CS"/>
        </w:rPr>
      </w:pPr>
      <w:r w:rsidRPr="006C75CA">
        <w:rPr>
          <w:rFonts w:ascii="Arial" w:hAnsi="Arial" w:cs="Arial"/>
          <w:lang w:val="sr-Cyrl-CS"/>
        </w:rPr>
        <w:t>се понаша у складу са опште прихваћеним нормама и стандардима, прописаним за ову врсту послова (Закон о комуналним делатностима, Правилник о условима и мерама за хватање и уништавање паса и комуналним делатностима, Правилник о условима и мерама за хумано хватање паса и мачака луталица);</w:t>
      </w:r>
    </w:p>
    <w:p w:rsidR="006C75CA" w:rsidRPr="006C75CA" w:rsidRDefault="006C75CA" w:rsidP="00CB17DB">
      <w:pPr>
        <w:numPr>
          <w:ilvl w:val="0"/>
          <w:numId w:val="8"/>
        </w:numPr>
        <w:tabs>
          <w:tab w:val="clear" w:pos="1789"/>
          <w:tab w:val="num" w:pos="1170"/>
        </w:tabs>
        <w:spacing w:line="240" w:lineRule="auto"/>
        <w:ind w:left="0" w:firstLine="720"/>
        <w:jc w:val="both"/>
        <w:rPr>
          <w:rFonts w:ascii="Arial" w:hAnsi="Arial" w:cs="Arial"/>
          <w:lang w:val="sr-Cyrl-CS"/>
        </w:rPr>
      </w:pPr>
      <w:r w:rsidRPr="006C75CA">
        <w:rPr>
          <w:rFonts w:ascii="Arial" w:hAnsi="Arial" w:cs="Arial"/>
          <w:lang w:val="sr-Cyrl-CS"/>
        </w:rPr>
        <w:t>педигриране псе и псе који су обележени, односно за које се са поузданошћу зна да имају власнике, дотера у прихватилиште и исте издвоји у боксов</w:t>
      </w:r>
      <w:r w:rsidRPr="006C75CA">
        <w:rPr>
          <w:rFonts w:ascii="Arial" w:hAnsi="Arial" w:cs="Arial"/>
        </w:rPr>
        <w:t>e</w:t>
      </w:r>
      <w:r w:rsidRPr="006C75CA">
        <w:rPr>
          <w:rFonts w:ascii="Arial" w:hAnsi="Arial" w:cs="Arial"/>
          <w:lang w:val="sr-Cyrl-CS"/>
        </w:rPr>
        <w:t>.</w:t>
      </w:r>
    </w:p>
    <w:p w:rsidR="006C75CA" w:rsidRPr="006C75CA" w:rsidRDefault="006C75CA" w:rsidP="00CB17DB">
      <w:pPr>
        <w:numPr>
          <w:ilvl w:val="0"/>
          <w:numId w:val="8"/>
        </w:numPr>
        <w:tabs>
          <w:tab w:val="clear" w:pos="1789"/>
          <w:tab w:val="num" w:pos="1170"/>
        </w:tabs>
        <w:spacing w:line="240" w:lineRule="auto"/>
        <w:ind w:left="0" w:firstLine="720"/>
        <w:jc w:val="both"/>
        <w:rPr>
          <w:rFonts w:ascii="Arial" w:hAnsi="Arial" w:cs="Arial"/>
          <w:lang w:val="sr-Cyrl-CS"/>
        </w:rPr>
      </w:pPr>
      <w:r w:rsidRPr="006C75CA">
        <w:rPr>
          <w:rFonts w:ascii="Arial" w:hAnsi="Arial" w:cs="Arial"/>
          <w:lang w:val="sr-Cyrl-CS"/>
        </w:rPr>
        <w:t xml:space="preserve">По истеку Уговора, </w:t>
      </w:r>
      <w:r w:rsidRPr="006C75CA">
        <w:rPr>
          <w:rFonts w:ascii="Arial" w:hAnsi="Arial" w:cs="Arial"/>
        </w:rPr>
        <w:t xml:space="preserve">најаксније до </w:t>
      </w:r>
      <w:r w:rsidR="002F3BA5">
        <w:rPr>
          <w:rFonts w:ascii="Arial" w:hAnsi="Arial" w:cs="Arial"/>
          <w:lang/>
        </w:rPr>
        <w:t>31</w:t>
      </w:r>
      <w:r w:rsidRPr="006C75CA">
        <w:rPr>
          <w:rFonts w:ascii="Arial" w:hAnsi="Arial" w:cs="Arial"/>
        </w:rPr>
        <w:t>.</w:t>
      </w:r>
      <w:r w:rsidR="002F3BA5">
        <w:rPr>
          <w:rFonts w:ascii="Arial" w:hAnsi="Arial" w:cs="Arial"/>
          <w:lang/>
        </w:rPr>
        <w:t>12</w:t>
      </w:r>
      <w:r w:rsidRPr="006C75CA">
        <w:rPr>
          <w:rFonts w:ascii="Arial" w:hAnsi="Arial" w:cs="Arial"/>
        </w:rPr>
        <w:t>.</w:t>
      </w:r>
      <w:r w:rsidR="002F3BA5">
        <w:rPr>
          <w:rFonts w:ascii="Arial" w:hAnsi="Arial" w:cs="Arial"/>
        </w:rPr>
        <w:t>201</w:t>
      </w:r>
      <w:r w:rsidR="002F3BA5">
        <w:rPr>
          <w:rFonts w:ascii="Arial" w:hAnsi="Arial" w:cs="Arial"/>
          <w:lang/>
        </w:rPr>
        <w:t>7</w:t>
      </w:r>
      <w:r w:rsidRPr="006C75CA">
        <w:rPr>
          <w:rFonts w:ascii="Arial" w:hAnsi="Arial" w:cs="Arial"/>
        </w:rPr>
        <w:t xml:space="preserve">.године, </w:t>
      </w:r>
      <w:r w:rsidRPr="006C75CA">
        <w:rPr>
          <w:rFonts w:ascii="Arial" w:hAnsi="Arial" w:cs="Arial"/>
          <w:lang w:val="sr-Cyrl-CS"/>
        </w:rPr>
        <w:t>достави Извештај о реализацији уговора, у коме ће навести број ухваћених и збринутих паса, као и све ветеринарске и друге пружене услуге, по свакој спроведеној акцији, а у складу са описом акције.</w:t>
      </w:r>
    </w:p>
    <w:p w:rsidR="00CB17DB" w:rsidRPr="0074043A" w:rsidRDefault="00CB17DB" w:rsidP="0074043A">
      <w:pPr>
        <w:ind w:right="48"/>
        <w:jc w:val="both"/>
        <w:rPr>
          <w:rFonts w:ascii="Arial" w:hAnsi="Arial" w:cs="Arial"/>
          <w:lang/>
        </w:rPr>
      </w:pPr>
    </w:p>
    <w:p w:rsidR="006C75CA" w:rsidRPr="006C75CA" w:rsidRDefault="006C75CA" w:rsidP="007F5DA4">
      <w:pPr>
        <w:spacing w:line="240" w:lineRule="auto"/>
        <w:ind w:right="72"/>
        <w:jc w:val="center"/>
        <w:rPr>
          <w:rFonts w:ascii="Arial" w:hAnsi="Arial" w:cs="Arial"/>
          <w:b/>
          <w:lang w:val="sr-Cyrl-CS"/>
        </w:rPr>
      </w:pPr>
      <w:r w:rsidRPr="006C75CA">
        <w:rPr>
          <w:rFonts w:ascii="Arial" w:hAnsi="Arial" w:cs="Arial"/>
          <w:b/>
          <w:lang w:val="sr-Cyrl-CS"/>
        </w:rPr>
        <w:t xml:space="preserve">           ГАРАНЦИЈА ЗА ДОБРО ИЗВРШЕЊЕ ПОСЛА</w:t>
      </w:r>
    </w:p>
    <w:p w:rsidR="00300664" w:rsidRDefault="006C75CA" w:rsidP="007F5DA4">
      <w:pPr>
        <w:spacing w:line="240" w:lineRule="auto"/>
        <w:ind w:right="72"/>
        <w:jc w:val="center"/>
        <w:rPr>
          <w:rFonts w:ascii="Arial" w:hAnsi="Arial" w:cs="Arial"/>
          <w:b/>
          <w:lang w:val="ru-RU"/>
        </w:rPr>
      </w:pPr>
      <w:r w:rsidRPr="006C75CA">
        <w:rPr>
          <w:rFonts w:ascii="Arial" w:hAnsi="Arial" w:cs="Arial"/>
          <w:b/>
          <w:lang w:val="ru-RU"/>
        </w:rPr>
        <w:t xml:space="preserve">          </w:t>
      </w:r>
    </w:p>
    <w:p w:rsidR="006C75CA" w:rsidRPr="006C75CA" w:rsidRDefault="006C75CA" w:rsidP="007F5DA4">
      <w:pPr>
        <w:spacing w:line="240" w:lineRule="auto"/>
        <w:ind w:right="72"/>
        <w:jc w:val="center"/>
        <w:rPr>
          <w:rFonts w:ascii="Arial" w:hAnsi="Arial" w:cs="Arial"/>
          <w:b/>
          <w:lang w:val="ru-RU"/>
        </w:rPr>
      </w:pPr>
      <w:r w:rsidRPr="006C75CA">
        <w:rPr>
          <w:rFonts w:ascii="Arial" w:hAnsi="Arial" w:cs="Arial"/>
          <w:b/>
          <w:lang w:val="ru-RU"/>
        </w:rPr>
        <w:t>Члан 6.</w:t>
      </w:r>
    </w:p>
    <w:p w:rsidR="0074043A" w:rsidRDefault="0074043A" w:rsidP="0074043A">
      <w:pPr>
        <w:tabs>
          <w:tab w:val="left" w:pos="426"/>
          <w:tab w:val="left" w:pos="851"/>
        </w:tabs>
        <w:spacing w:line="240" w:lineRule="auto"/>
        <w:jc w:val="both"/>
        <w:rPr>
          <w:rFonts w:ascii="Arial" w:hAnsi="Arial" w:cs="Arial"/>
          <w:b/>
          <w:lang w:val="ru-RU"/>
        </w:rPr>
      </w:pPr>
    </w:p>
    <w:p w:rsidR="0074043A" w:rsidRDefault="0074043A" w:rsidP="0074043A">
      <w:pPr>
        <w:tabs>
          <w:tab w:val="left" w:pos="426"/>
          <w:tab w:val="left" w:pos="851"/>
        </w:tabs>
        <w:spacing w:line="240" w:lineRule="auto"/>
        <w:jc w:val="both"/>
        <w:rPr>
          <w:rFonts w:ascii="Arial" w:eastAsia="Times New Roman" w:hAnsi="Arial" w:cs="Arial"/>
          <w:lang w:val="sr-Cyrl-CS"/>
        </w:rPr>
      </w:pPr>
      <w:r>
        <w:rPr>
          <w:rFonts w:ascii="Arial" w:hAnsi="Arial" w:cs="Arial"/>
          <w:b/>
          <w:lang w:val="ru-RU"/>
        </w:rPr>
        <w:tab/>
      </w:r>
      <w:r w:rsidR="006C75CA" w:rsidRPr="006C75CA">
        <w:rPr>
          <w:rFonts w:ascii="Arial" w:eastAsia="Times New Roman" w:hAnsi="Arial" w:cs="Arial"/>
          <w:lang w:val="sr-Cyrl-CS"/>
        </w:rPr>
        <w:t>Пружалац услуга</w:t>
      </w:r>
      <w:r w:rsidR="006C75CA" w:rsidRPr="006C75CA">
        <w:rPr>
          <w:rFonts w:ascii="Arial" w:eastAsia="Times New Roman" w:hAnsi="Arial" w:cs="Arial"/>
          <w:lang w:val="sr-Latn-CS"/>
        </w:rPr>
        <w:t xml:space="preserve"> је обавезан да</w:t>
      </w:r>
      <w:r w:rsidR="006C75CA" w:rsidRPr="006C75CA">
        <w:rPr>
          <w:rFonts w:ascii="Arial" w:eastAsia="Times New Roman" w:hAnsi="Arial" w:cs="Arial"/>
          <w:b/>
          <w:lang w:val="sr-Cyrl-CS"/>
        </w:rPr>
        <w:t xml:space="preserve"> </w:t>
      </w:r>
      <w:r w:rsidR="006C75CA" w:rsidRPr="006C75CA">
        <w:rPr>
          <w:rFonts w:ascii="Arial" w:eastAsia="Times New Roman" w:hAnsi="Arial" w:cs="Arial"/>
          <w:lang w:val="sr-Cyrl-CS"/>
        </w:rPr>
        <w:t xml:space="preserve">приликом потписивања уговора као гаранцију за добро извршење посла у уговореном року, квалитету и обиму, наручиоцу преда соло меницу у износу од </w:t>
      </w:r>
      <w:r w:rsidR="006C75CA" w:rsidRPr="006C75CA">
        <w:rPr>
          <w:rFonts w:ascii="Arial" w:eastAsia="Times New Roman" w:hAnsi="Arial" w:cs="Arial"/>
          <w:b/>
          <w:i/>
          <w:u w:val="single"/>
          <w:lang w:val="sr-Cyrl-CS"/>
        </w:rPr>
        <w:t xml:space="preserve">________ </w:t>
      </w:r>
      <w:r w:rsidR="006C75CA" w:rsidRPr="006C75CA">
        <w:rPr>
          <w:rFonts w:ascii="Arial" w:eastAsia="Times New Roman" w:hAnsi="Arial" w:cs="Arial"/>
          <w:lang w:val="sr-Cyrl-CS"/>
        </w:rPr>
        <w:t>динара</w:t>
      </w:r>
      <w:r w:rsidR="006C75CA" w:rsidRPr="006C75CA">
        <w:rPr>
          <w:rFonts w:ascii="Arial" w:eastAsia="Times New Roman" w:hAnsi="Arial" w:cs="Arial"/>
          <w:b/>
          <w:lang w:val="sr-Cyrl-CS"/>
        </w:rPr>
        <w:t>.</w:t>
      </w:r>
      <w:r w:rsidR="006C75CA" w:rsidRPr="006C75CA">
        <w:rPr>
          <w:rFonts w:ascii="Arial" w:eastAsia="Times New Roman" w:hAnsi="Arial" w:cs="Arial"/>
          <w:lang w:val="sr-Latn-CS"/>
        </w:rPr>
        <w:t xml:space="preserve"> </w:t>
      </w:r>
      <w:r w:rsidR="006C75CA" w:rsidRPr="006C75CA">
        <w:rPr>
          <w:rFonts w:ascii="Arial" w:eastAsia="Times New Roman" w:hAnsi="Arial" w:cs="Arial"/>
          <w:lang w:val="sr-Cyrl-CS"/>
        </w:rPr>
        <w:t xml:space="preserve">Понуђач уз меницу мора да достави и менично овлашћење са картоном депонованих потписа код </w:t>
      </w:r>
      <w:r w:rsidR="006C75CA" w:rsidRPr="006C75CA">
        <w:rPr>
          <w:rFonts w:ascii="Arial" w:eastAsia="Times New Roman" w:hAnsi="Arial" w:cs="Arial"/>
          <w:lang w:val="sr-Cyrl-CS"/>
        </w:rPr>
        <w:lastRenderedPageBreak/>
        <w:t>једне од банака и потврду о регистрацији менице, сагласно одлуци НБС о ближим условима, садржини и вођењу регистра меница и овлашћења</w:t>
      </w:r>
      <w:r w:rsidR="006C75CA" w:rsidRPr="006C75CA">
        <w:rPr>
          <w:rFonts w:ascii="Arial" w:eastAsia="Times New Roman" w:hAnsi="Arial" w:cs="Arial"/>
          <w:lang w:val="sr-Latn-CS"/>
        </w:rPr>
        <w:t xml:space="preserve">, </w:t>
      </w:r>
      <w:r w:rsidR="006C75CA" w:rsidRPr="006C75CA">
        <w:rPr>
          <w:rFonts w:ascii="Arial" w:eastAsia="Times New Roman" w:hAnsi="Arial" w:cs="Arial"/>
          <w:lang w:val="sr-Cyrl-CS"/>
        </w:rPr>
        <w:t>са роком важности 30 дана дуже од дана истека рока за коначно извршење посла (Сл.гл.РС, бр. 56/11). У случају промене овлашћених лица, понуђач је дужан да наручиоцу и банци достави одговарајући истоветни писани документ, тј.</w:t>
      </w:r>
      <w:r w:rsidR="006C75CA" w:rsidRPr="006C75CA">
        <w:rPr>
          <w:rFonts w:ascii="Arial" w:eastAsia="Times New Roman" w:hAnsi="Arial" w:cs="Arial"/>
          <w:lang w:val="sr-Latn-CS"/>
        </w:rPr>
        <w:t xml:space="preserve"> </w:t>
      </w:r>
      <w:r w:rsidR="006C75CA" w:rsidRPr="006C75CA">
        <w:rPr>
          <w:rFonts w:ascii="Arial" w:eastAsia="Times New Roman" w:hAnsi="Arial" w:cs="Arial"/>
          <w:lang w:val="sr-Cyrl-CS"/>
        </w:rPr>
        <w:t xml:space="preserve">да обезбеди наплативост менице у случају овакве промене. </w:t>
      </w:r>
    </w:p>
    <w:p w:rsidR="006C75CA" w:rsidRPr="006C75CA" w:rsidRDefault="0074043A" w:rsidP="0074043A">
      <w:pPr>
        <w:tabs>
          <w:tab w:val="left" w:pos="426"/>
          <w:tab w:val="left" w:pos="851"/>
        </w:tabs>
        <w:spacing w:line="240" w:lineRule="auto"/>
        <w:jc w:val="both"/>
        <w:rPr>
          <w:rFonts w:ascii="Arial" w:eastAsia="Times New Roman" w:hAnsi="Arial" w:cs="Arial"/>
          <w:lang w:val="sr-Cyrl-CS"/>
        </w:rPr>
      </w:pPr>
      <w:r>
        <w:rPr>
          <w:rFonts w:ascii="Arial" w:eastAsia="Times New Roman" w:hAnsi="Arial" w:cs="Arial"/>
          <w:lang w:val="sr-Cyrl-CS"/>
        </w:rPr>
        <w:tab/>
      </w:r>
      <w:r w:rsidR="006C75CA" w:rsidRPr="006C75CA">
        <w:rPr>
          <w:rFonts w:ascii="Arial" w:eastAsia="Times New Roman" w:hAnsi="Arial" w:cs="Arial"/>
          <w:lang w:val="sr-Cyrl-CS"/>
        </w:rPr>
        <w:t>Ако се за време трајања уговора промене рокови за извршење уговорне обавезе важност достављеног средства обезбеђења за добро извршење посла се мора продужити.</w:t>
      </w:r>
    </w:p>
    <w:p w:rsidR="006C75CA" w:rsidRPr="006C75CA" w:rsidRDefault="006C75CA" w:rsidP="006C75CA">
      <w:pPr>
        <w:spacing w:line="240" w:lineRule="auto"/>
        <w:ind w:firstLine="720"/>
        <w:jc w:val="both"/>
        <w:rPr>
          <w:rFonts w:ascii="Arial" w:eastAsia="MS Mincho" w:hAnsi="Arial" w:cs="Arial"/>
          <w:lang w:val="sr-Cyrl-CS"/>
        </w:rPr>
      </w:pPr>
      <w:r w:rsidRPr="006C75CA">
        <w:rPr>
          <w:rFonts w:ascii="Arial" w:hAnsi="Arial" w:cs="Arial"/>
          <w:lang w:val="sr-Cyrl-CS"/>
        </w:rPr>
        <w:t>Уколико Извршилац не достави уз Уговор соло меницу као гаранцију за добро извршење посла, сматраће се да исти није ни закључен</w:t>
      </w:r>
    </w:p>
    <w:p w:rsidR="00CB17DB" w:rsidRDefault="00CB17DB" w:rsidP="007F5DA4">
      <w:pPr>
        <w:spacing w:line="240" w:lineRule="auto"/>
        <w:contextualSpacing/>
        <w:jc w:val="center"/>
        <w:rPr>
          <w:rFonts w:ascii="Arial" w:hAnsi="Arial" w:cs="Arial"/>
          <w:lang w:val="sr-Cyrl-CS"/>
        </w:rPr>
      </w:pPr>
    </w:p>
    <w:p w:rsidR="006C75CA" w:rsidRPr="006C75CA" w:rsidRDefault="006C75CA" w:rsidP="007F5DA4">
      <w:pPr>
        <w:spacing w:line="240" w:lineRule="auto"/>
        <w:contextualSpacing/>
        <w:jc w:val="center"/>
        <w:rPr>
          <w:rFonts w:ascii="Arial" w:hAnsi="Arial" w:cs="Arial"/>
          <w:b/>
          <w:lang w:val="sr-Cyrl-CS"/>
        </w:rPr>
      </w:pPr>
      <w:r w:rsidRPr="006C75CA">
        <w:rPr>
          <w:rFonts w:ascii="Arial" w:hAnsi="Arial" w:cs="Arial"/>
          <w:b/>
          <w:lang w:val="sr-Cyrl-CS"/>
        </w:rPr>
        <w:t>РОК</w:t>
      </w:r>
    </w:p>
    <w:p w:rsidR="00300664" w:rsidRDefault="00300664" w:rsidP="007F5DA4">
      <w:pPr>
        <w:spacing w:line="240" w:lineRule="auto"/>
        <w:contextualSpacing/>
        <w:jc w:val="center"/>
        <w:rPr>
          <w:rFonts w:ascii="Arial" w:hAnsi="Arial" w:cs="Arial"/>
          <w:b/>
          <w:lang w:val="sr-Cyrl-CS"/>
        </w:rPr>
      </w:pPr>
    </w:p>
    <w:p w:rsidR="006C75CA" w:rsidRPr="006C75CA" w:rsidRDefault="006C75CA" w:rsidP="007F5DA4">
      <w:pPr>
        <w:spacing w:line="240" w:lineRule="auto"/>
        <w:contextualSpacing/>
        <w:jc w:val="center"/>
        <w:rPr>
          <w:rFonts w:ascii="Arial" w:hAnsi="Arial" w:cs="Arial"/>
          <w:b/>
          <w:lang w:val="sr-Cyrl-CS"/>
        </w:rPr>
      </w:pPr>
      <w:r w:rsidRPr="006C75CA">
        <w:rPr>
          <w:rFonts w:ascii="Arial" w:hAnsi="Arial" w:cs="Arial"/>
          <w:b/>
          <w:lang w:val="sr-Cyrl-CS"/>
        </w:rPr>
        <w:t>Члан 7.</w:t>
      </w:r>
    </w:p>
    <w:p w:rsidR="006C75CA" w:rsidRPr="006C75CA" w:rsidRDefault="006C75CA" w:rsidP="006C75CA">
      <w:pPr>
        <w:spacing w:line="240" w:lineRule="auto"/>
        <w:ind w:firstLine="720"/>
        <w:contextualSpacing/>
        <w:jc w:val="center"/>
        <w:rPr>
          <w:rFonts w:ascii="Arial" w:hAnsi="Arial" w:cs="Arial"/>
          <w:b/>
          <w:lang w:val="sr-Cyrl-CS"/>
        </w:rPr>
      </w:pPr>
    </w:p>
    <w:p w:rsidR="006C75CA" w:rsidRDefault="006C75CA" w:rsidP="006C75CA">
      <w:pPr>
        <w:spacing w:line="240" w:lineRule="auto"/>
        <w:ind w:firstLine="720"/>
        <w:contextualSpacing/>
        <w:jc w:val="both"/>
        <w:rPr>
          <w:rFonts w:ascii="Arial" w:hAnsi="Arial" w:cs="Arial"/>
          <w:lang w:val="sr-Cyrl-CS"/>
        </w:rPr>
      </w:pPr>
      <w:r w:rsidRPr="006C75CA">
        <w:rPr>
          <w:rFonts w:ascii="Arial" w:hAnsi="Arial" w:cs="Arial"/>
          <w:lang w:val="sr-Cyrl-CS"/>
        </w:rPr>
        <w:t>Пружалац услуга са обавезује да вршење услуга из члана 1. овог Уговора, започне у року од ____ дана, од</w:t>
      </w:r>
      <w:r w:rsidR="00CB17DB">
        <w:rPr>
          <w:rFonts w:ascii="Arial" w:hAnsi="Arial" w:cs="Arial"/>
          <w:lang w:val="sr-Cyrl-CS"/>
        </w:rPr>
        <w:t xml:space="preserve"> писаног </w:t>
      </w:r>
      <w:r w:rsidRPr="006C75CA">
        <w:rPr>
          <w:rFonts w:ascii="Arial" w:hAnsi="Arial" w:cs="Arial"/>
          <w:lang w:val="sr-Cyrl-CS"/>
        </w:rPr>
        <w:t>позива Наручиоца и изврши исту у року од _______ дана.</w:t>
      </w:r>
    </w:p>
    <w:p w:rsidR="006C75CA" w:rsidRPr="006C75CA" w:rsidRDefault="006C75CA" w:rsidP="006C75CA">
      <w:pPr>
        <w:spacing w:line="240" w:lineRule="auto"/>
        <w:ind w:firstLine="720"/>
        <w:contextualSpacing/>
        <w:jc w:val="both"/>
        <w:rPr>
          <w:rFonts w:ascii="Arial" w:hAnsi="Arial" w:cs="Arial"/>
          <w:lang w:val="sr-Cyrl-CS"/>
        </w:rPr>
      </w:pPr>
      <w:r w:rsidRPr="006C75CA">
        <w:rPr>
          <w:rFonts w:ascii="Arial" w:hAnsi="Arial" w:cs="Arial"/>
          <w:lang w:val="sr-Cyrl-CS"/>
        </w:rPr>
        <w:t>У случају прекорачења наведеног рока, Пружалац услуга плаћа Наручиоцу пенале од 3‰ (</w:t>
      </w:r>
      <w:r w:rsidRPr="006C75CA">
        <w:rPr>
          <w:rFonts w:ascii="Arial" w:hAnsi="Arial" w:cs="Arial"/>
          <w:i/>
          <w:lang w:val="sr-Cyrl-CS"/>
        </w:rPr>
        <w:t>три промила</w:t>
      </w:r>
      <w:r w:rsidRPr="006C75CA">
        <w:rPr>
          <w:rFonts w:ascii="Arial" w:hAnsi="Arial" w:cs="Arial"/>
          <w:lang w:val="sr-Cyrl-CS"/>
        </w:rPr>
        <w:t>) дневно за сваки дан кашњења, а највише до 5% (</w:t>
      </w:r>
      <w:r w:rsidRPr="006C75CA">
        <w:rPr>
          <w:rFonts w:ascii="Arial" w:hAnsi="Arial" w:cs="Arial"/>
          <w:i/>
          <w:lang w:val="sr-Cyrl-CS"/>
        </w:rPr>
        <w:t>пет процената</w:t>
      </w:r>
      <w:r w:rsidRPr="006C75CA">
        <w:rPr>
          <w:rFonts w:ascii="Arial" w:hAnsi="Arial" w:cs="Arial"/>
          <w:lang w:val="sr-Cyrl-CS"/>
        </w:rPr>
        <w:t>) од вредности извршене услуге. У изузетим случајевима када Пружалац услуга у писаном облику наведе објективне околности у кашњењу извршења услуге, Наручилац може одлучити да не обрачунава наведене пенале.</w:t>
      </w:r>
    </w:p>
    <w:p w:rsidR="006C75CA" w:rsidRPr="006C75CA" w:rsidRDefault="006C75CA" w:rsidP="006C75CA">
      <w:pPr>
        <w:spacing w:line="240" w:lineRule="auto"/>
        <w:ind w:firstLine="720"/>
        <w:jc w:val="both"/>
        <w:rPr>
          <w:rFonts w:ascii="Arial" w:hAnsi="Arial" w:cs="Arial"/>
          <w:lang w:val="sr-Cyrl-CS"/>
        </w:rPr>
      </w:pPr>
      <w:r w:rsidRPr="006C75CA">
        <w:rPr>
          <w:rFonts w:ascii="Arial" w:hAnsi="Arial" w:cs="Arial"/>
          <w:lang w:val="sr-Cyrl-CS"/>
        </w:rPr>
        <w:t>У случају неоправданог закашњења у извршењу уговорених обавеза, по којем уговорена казна за Пружаоца услуга прелази износ од 5% на укупно уговорену вредност услуга, Наручилац може једнострано раскинути Уговор.</w:t>
      </w:r>
    </w:p>
    <w:p w:rsidR="0074043A" w:rsidRPr="006C75CA" w:rsidRDefault="0074043A" w:rsidP="0074043A">
      <w:pPr>
        <w:spacing w:line="240" w:lineRule="auto"/>
        <w:ind w:firstLine="720"/>
        <w:contextualSpacing/>
        <w:jc w:val="both"/>
        <w:rPr>
          <w:rFonts w:ascii="Arial" w:hAnsi="Arial" w:cs="Arial"/>
          <w:lang w:val="sr-Cyrl-CS"/>
        </w:rPr>
      </w:pPr>
      <w:r>
        <w:rPr>
          <w:rFonts w:ascii="Arial" w:hAnsi="Arial" w:cs="Arial"/>
          <w:lang w:val="sr-Cyrl-CS"/>
        </w:rPr>
        <w:t>Услуга хуманог хватања и збрињавања паса луталица пружаће се једном месечно у току 2017.године.</w:t>
      </w:r>
    </w:p>
    <w:p w:rsidR="00CB17DB" w:rsidRDefault="00CB17DB" w:rsidP="007F5DA4">
      <w:pPr>
        <w:spacing w:line="240" w:lineRule="auto"/>
        <w:contextualSpacing/>
        <w:jc w:val="center"/>
        <w:rPr>
          <w:rFonts w:ascii="Arial" w:eastAsia="Times New Roman" w:hAnsi="Arial" w:cs="Arial"/>
        </w:rPr>
      </w:pPr>
    </w:p>
    <w:p w:rsidR="00BB68B1" w:rsidRDefault="00BB68B1" w:rsidP="007F5DA4">
      <w:pPr>
        <w:spacing w:line="240" w:lineRule="auto"/>
        <w:contextualSpacing/>
        <w:jc w:val="center"/>
        <w:rPr>
          <w:rFonts w:ascii="Arial" w:hAnsi="Arial" w:cs="Arial"/>
          <w:b/>
          <w:lang w:val="sr-Cyrl-CS"/>
        </w:rPr>
      </w:pPr>
      <w:r w:rsidRPr="006C75CA">
        <w:rPr>
          <w:rFonts w:ascii="Arial" w:hAnsi="Arial" w:cs="Arial"/>
          <w:b/>
          <w:lang w:val="sr-Cyrl-CS"/>
        </w:rPr>
        <w:t xml:space="preserve">Члан </w:t>
      </w:r>
      <w:r>
        <w:rPr>
          <w:rFonts w:ascii="Arial" w:hAnsi="Arial" w:cs="Arial"/>
          <w:b/>
          <w:lang w:val="sr-Cyrl-CS"/>
        </w:rPr>
        <w:t>8</w:t>
      </w:r>
      <w:r w:rsidRPr="006C75CA">
        <w:rPr>
          <w:rFonts w:ascii="Arial" w:hAnsi="Arial" w:cs="Arial"/>
          <w:b/>
          <w:lang w:val="sr-Cyrl-CS"/>
        </w:rPr>
        <w:t>.</w:t>
      </w:r>
    </w:p>
    <w:p w:rsidR="00BB68B1" w:rsidRPr="00BB68B1" w:rsidRDefault="00BB68B1" w:rsidP="00BB68B1">
      <w:pPr>
        <w:spacing w:line="240" w:lineRule="auto"/>
        <w:ind w:firstLine="720"/>
        <w:contextualSpacing/>
        <w:jc w:val="center"/>
        <w:rPr>
          <w:rFonts w:ascii="Arial" w:hAnsi="Arial" w:cs="Arial"/>
          <w:b/>
          <w:lang w:val="sr-Cyrl-CS"/>
        </w:rPr>
      </w:pPr>
    </w:p>
    <w:p w:rsidR="00CB17DB" w:rsidRDefault="00BB68B1" w:rsidP="00CB17DB">
      <w:pPr>
        <w:autoSpaceDE w:val="0"/>
        <w:ind w:firstLine="708"/>
        <w:jc w:val="both"/>
        <w:rPr>
          <w:rFonts w:ascii="Arial" w:eastAsia="Times New Roman" w:hAnsi="Arial" w:cs="Arial"/>
        </w:rPr>
      </w:pPr>
      <w:r w:rsidRPr="00C65397">
        <w:rPr>
          <w:rFonts w:ascii="Arial" w:eastAsia="Times New Roman" w:hAnsi="Arial" w:cs="Arial"/>
        </w:rPr>
        <w:t xml:space="preserve">Извршилац ће део уговорених обавеза извршити </w:t>
      </w:r>
      <w:r w:rsidR="00CB17DB">
        <w:rPr>
          <w:rFonts w:ascii="Arial" w:eastAsia="Times New Roman" w:hAnsi="Arial" w:cs="Arial"/>
        </w:rPr>
        <w:t xml:space="preserve">а) </w:t>
      </w:r>
      <w:r w:rsidR="00CB17DB" w:rsidRPr="00C65397">
        <w:rPr>
          <w:rFonts w:ascii="Arial" w:eastAsia="Times New Roman" w:hAnsi="Arial" w:cs="Arial"/>
        </w:rPr>
        <w:t xml:space="preserve">самостално </w:t>
      </w:r>
      <w:r w:rsidR="00CB17DB">
        <w:rPr>
          <w:rFonts w:ascii="Arial" w:eastAsia="Times New Roman" w:hAnsi="Arial" w:cs="Arial"/>
        </w:rPr>
        <w:t xml:space="preserve">или </w:t>
      </w:r>
    </w:p>
    <w:p w:rsidR="00CB17DB" w:rsidRDefault="00CB17DB" w:rsidP="00CB17DB">
      <w:pPr>
        <w:autoSpaceDE w:val="0"/>
        <w:jc w:val="both"/>
        <w:rPr>
          <w:rFonts w:ascii="Arial" w:eastAsia="Times New Roman" w:hAnsi="Arial" w:cs="Arial"/>
        </w:rPr>
      </w:pPr>
      <w:r>
        <w:rPr>
          <w:rFonts w:ascii="Arial" w:eastAsia="Times New Roman" w:hAnsi="Arial" w:cs="Arial"/>
        </w:rPr>
        <w:t xml:space="preserve">б) </w:t>
      </w:r>
      <w:r w:rsidR="00BB68B1" w:rsidRPr="00C65397">
        <w:rPr>
          <w:rFonts w:ascii="Arial" w:eastAsia="Times New Roman" w:hAnsi="Arial" w:cs="Arial"/>
        </w:rPr>
        <w:t xml:space="preserve">преко подизвођача: </w:t>
      </w:r>
    </w:p>
    <w:p w:rsidR="00BB68B1" w:rsidRPr="00C65397" w:rsidRDefault="00BB68B1" w:rsidP="00CB17DB">
      <w:pPr>
        <w:autoSpaceDE w:val="0"/>
        <w:rPr>
          <w:rFonts w:ascii="Arial" w:eastAsia="Times New Roman" w:hAnsi="Arial" w:cs="Arial"/>
        </w:rPr>
      </w:pPr>
      <w:proofErr w:type="gramStart"/>
      <w:r w:rsidRPr="00C65397">
        <w:rPr>
          <w:rFonts w:ascii="Arial" w:eastAsia="Times New Roman" w:hAnsi="Arial" w:cs="Arial"/>
        </w:rPr>
        <w:t>1.______________________________, са седиштем _________________________, ПИБ ____________, матични број ______________.</w:t>
      </w:r>
      <w:proofErr w:type="gramEnd"/>
    </w:p>
    <w:p w:rsidR="00BB68B1" w:rsidRPr="00C65397" w:rsidRDefault="00BB68B1" w:rsidP="00BB68B1">
      <w:pPr>
        <w:autoSpaceDE w:val="0"/>
        <w:rPr>
          <w:rFonts w:ascii="Arial" w:eastAsia="Times New Roman" w:hAnsi="Arial" w:cs="Arial"/>
        </w:rPr>
      </w:pPr>
      <w:r w:rsidRPr="00C65397">
        <w:rPr>
          <w:rFonts w:ascii="Arial" w:eastAsia="Times New Roman" w:hAnsi="Arial" w:cs="Arial"/>
        </w:rPr>
        <w:t>2.______________________________, са седиштем _________________________, ПИБ ____________, матични број ______________</w:t>
      </w:r>
    </w:p>
    <w:p w:rsidR="00BB68B1" w:rsidRPr="00C65397" w:rsidRDefault="00CB17DB" w:rsidP="00CB17DB">
      <w:pPr>
        <w:autoSpaceDE w:val="0"/>
        <w:rPr>
          <w:rFonts w:ascii="Arial" w:eastAsia="Times New Roman" w:hAnsi="Arial" w:cs="Arial"/>
        </w:rPr>
      </w:pPr>
      <w:r>
        <w:rPr>
          <w:rFonts w:ascii="Arial" w:eastAsia="Times New Roman" w:hAnsi="Arial" w:cs="Arial"/>
        </w:rPr>
        <w:t xml:space="preserve">в) </w:t>
      </w:r>
      <w:r w:rsidR="00BB68B1" w:rsidRPr="00C65397">
        <w:rPr>
          <w:rFonts w:ascii="Arial" w:eastAsia="Times New Roman" w:hAnsi="Arial" w:cs="Arial"/>
        </w:rPr>
        <w:t>односно у групи понуђача коју чине:</w:t>
      </w:r>
    </w:p>
    <w:p w:rsidR="00BB68B1" w:rsidRPr="00C65397" w:rsidRDefault="00BB68B1" w:rsidP="00BB68B1">
      <w:pPr>
        <w:autoSpaceDE w:val="0"/>
        <w:rPr>
          <w:rFonts w:ascii="Arial" w:eastAsia="Times New Roman" w:hAnsi="Arial" w:cs="Arial"/>
        </w:rPr>
      </w:pPr>
      <w:r w:rsidRPr="00C65397">
        <w:rPr>
          <w:rFonts w:ascii="Arial" w:eastAsia="Times New Roman" w:hAnsi="Arial" w:cs="Arial"/>
        </w:rPr>
        <w:t xml:space="preserve">1. ______________________________, са седиштем _________________________, ПИБ ____________, матични број ______________. </w:t>
      </w:r>
    </w:p>
    <w:p w:rsidR="00BB68B1" w:rsidRPr="00C65397" w:rsidRDefault="00BB68B1" w:rsidP="00BB68B1">
      <w:pPr>
        <w:autoSpaceDE w:val="0"/>
        <w:rPr>
          <w:rFonts w:ascii="Arial" w:eastAsia="Times New Roman" w:hAnsi="Arial" w:cs="Arial"/>
        </w:rPr>
      </w:pPr>
      <w:r w:rsidRPr="00C65397">
        <w:rPr>
          <w:rFonts w:ascii="Arial" w:eastAsia="Times New Roman" w:hAnsi="Arial" w:cs="Arial"/>
        </w:rPr>
        <w:t>2.______________________________, са седиштем _________________________, ПИБ ____________, матични број ______________</w:t>
      </w:r>
    </w:p>
    <w:p w:rsidR="00BB68B1" w:rsidRDefault="00BB68B1" w:rsidP="00BB68B1">
      <w:pPr>
        <w:autoSpaceDE w:val="0"/>
        <w:jc w:val="both"/>
        <w:rPr>
          <w:rFonts w:ascii="Arial" w:eastAsia="Times New Roman" w:hAnsi="Arial" w:cs="Arial"/>
          <w:lang w:val="sr-Cyrl-CS"/>
        </w:rPr>
      </w:pPr>
      <w:r w:rsidRPr="00C65397">
        <w:rPr>
          <w:rFonts w:ascii="Arial" w:eastAsia="Times New Roman" w:hAnsi="Arial" w:cs="Arial"/>
        </w:rPr>
        <w:t xml:space="preserve">   </w:t>
      </w:r>
      <w:r>
        <w:rPr>
          <w:rFonts w:ascii="Arial" w:eastAsia="Times New Roman" w:hAnsi="Arial" w:cs="Arial"/>
        </w:rPr>
        <w:tab/>
      </w:r>
    </w:p>
    <w:p w:rsidR="00BB68B1" w:rsidRPr="00C65397" w:rsidRDefault="00BB68B1" w:rsidP="00BB68B1">
      <w:pPr>
        <w:autoSpaceDE w:val="0"/>
        <w:ind w:firstLine="708"/>
        <w:jc w:val="both"/>
        <w:rPr>
          <w:rFonts w:ascii="Arial" w:eastAsia="Times New Roman" w:hAnsi="Arial" w:cs="Arial"/>
        </w:rPr>
      </w:pPr>
      <w:proofErr w:type="gramStart"/>
      <w:r w:rsidRPr="00C65397">
        <w:rPr>
          <w:rFonts w:ascii="Arial" w:eastAsia="Times New Roman" w:hAnsi="Arial" w:cs="Arial"/>
        </w:rPr>
        <w:lastRenderedPageBreak/>
        <w:t>У случају да наступа са подизвођачима, Извршилац у потпуности одговара наручиоцу за извршење уговорених обавеза, као да их је сам извршио.</w:t>
      </w:r>
      <w:proofErr w:type="gramEnd"/>
      <w:r w:rsidRPr="00C65397">
        <w:rPr>
          <w:rFonts w:ascii="Arial" w:eastAsia="Times New Roman" w:hAnsi="Arial" w:cs="Arial"/>
        </w:rPr>
        <w:t xml:space="preserve"> </w:t>
      </w:r>
    </w:p>
    <w:p w:rsidR="00BB68B1" w:rsidRPr="00B60608" w:rsidRDefault="00BB68B1" w:rsidP="00BB68B1">
      <w:pPr>
        <w:autoSpaceDE w:val="0"/>
        <w:jc w:val="both"/>
        <w:rPr>
          <w:rFonts w:ascii="Arial" w:eastAsia="Times New Roman" w:hAnsi="Arial" w:cs="Arial"/>
          <w:lang w:val="ru-RU"/>
        </w:rPr>
      </w:pPr>
      <w:r w:rsidRPr="00C65397">
        <w:rPr>
          <w:rFonts w:ascii="Arial" w:eastAsia="Times New Roman" w:hAnsi="Arial" w:cs="Arial"/>
        </w:rPr>
        <w:t xml:space="preserve">     </w:t>
      </w:r>
      <w:r>
        <w:rPr>
          <w:rFonts w:ascii="Arial" w:eastAsia="Times New Roman" w:hAnsi="Arial" w:cs="Arial"/>
        </w:rPr>
        <w:tab/>
      </w:r>
      <w:proofErr w:type="gramStart"/>
      <w:r w:rsidRPr="00C65397">
        <w:rPr>
          <w:rFonts w:ascii="Arial" w:eastAsia="Times New Roman" w:hAnsi="Arial" w:cs="Arial"/>
        </w:rPr>
        <w:t xml:space="preserve">У случају да наступа у групи понуђача, </w:t>
      </w:r>
      <w:r w:rsidRPr="00C65397">
        <w:rPr>
          <w:rFonts w:ascii="Arial" w:eastAsia="Times New Roman" w:hAnsi="Arial" w:cs="Arial"/>
          <w:lang w:val="ru-RU"/>
        </w:rPr>
        <w:t>Изв</w:t>
      </w:r>
      <w:r w:rsidRPr="00C65397">
        <w:rPr>
          <w:rFonts w:ascii="Arial" w:eastAsia="Times New Roman" w:hAnsi="Arial" w:cs="Arial"/>
        </w:rPr>
        <w:t>ршилац</w:t>
      </w:r>
      <w:r w:rsidRPr="00C65397">
        <w:rPr>
          <w:rFonts w:ascii="Arial" w:eastAsia="Times New Roman" w:hAnsi="Arial" w:cs="Arial"/>
          <w:lang w:val="ru-RU"/>
        </w:rPr>
        <w:t xml:space="preserve"> одговара </w:t>
      </w:r>
      <w:r w:rsidRPr="00C65397">
        <w:rPr>
          <w:rFonts w:ascii="Arial" w:eastAsia="Times New Roman" w:hAnsi="Arial" w:cs="Arial"/>
        </w:rPr>
        <w:t>н</w:t>
      </w:r>
      <w:r w:rsidRPr="00C65397">
        <w:rPr>
          <w:rFonts w:ascii="Arial" w:eastAsia="Times New Roman" w:hAnsi="Arial" w:cs="Arial"/>
          <w:lang w:val="ru-RU"/>
        </w:rPr>
        <w:t>аручиоцу за извршење уговорених обавеза неограничено солидарно са осталим понуђачима из групе понуђача.</w:t>
      </w:r>
      <w:proofErr w:type="gramEnd"/>
      <w:r w:rsidRPr="00C65397">
        <w:rPr>
          <w:rFonts w:ascii="Arial" w:eastAsia="Times New Roman" w:hAnsi="Arial" w:cs="Arial"/>
          <w:lang w:val="ru-RU"/>
        </w:rPr>
        <w:t xml:space="preserve"> </w:t>
      </w:r>
    </w:p>
    <w:p w:rsidR="006C75CA" w:rsidRPr="006C75CA" w:rsidRDefault="006C75CA" w:rsidP="00B04E85">
      <w:pPr>
        <w:spacing w:line="240" w:lineRule="auto"/>
        <w:contextualSpacing/>
        <w:jc w:val="both"/>
        <w:rPr>
          <w:rFonts w:ascii="Arial" w:hAnsi="Arial" w:cs="Arial"/>
          <w:lang w:val="sr-Cyrl-CS"/>
        </w:rPr>
      </w:pPr>
    </w:p>
    <w:p w:rsidR="006C75CA" w:rsidRPr="006C75CA" w:rsidRDefault="006C75CA" w:rsidP="007F5DA4">
      <w:pPr>
        <w:spacing w:line="240" w:lineRule="auto"/>
        <w:contextualSpacing/>
        <w:jc w:val="center"/>
        <w:rPr>
          <w:rFonts w:ascii="Arial" w:hAnsi="Arial" w:cs="Arial"/>
          <w:b/>
          <w:lang w:val="sr-Cyrl-CS"/>
        </w:rPr>
      </w:pPr>
      <w:r w:rsidRPr="006C75CA">
        <w:rPr>
          <w:rFonts w:ascii="Arial" w:hAnsi="Arial" w:cs="Arial"/>
          <w:b/>
          <w:lang w:val="sr-Cyrl-CS"/>
        </w:rPr>
        <w:t>ВАЖЕЊЕ И  РАСКИД УГОВОРА</w:t>
      </w:r>
    </w:p>
    <w:p w:rsidR="00300664" w:rsidRDefault="00300664" w:rsidP="007F5DA4">
      <w:pPr>
        <w:spacing w:line="240" w:lineRule="auto"/>
        <w:contextualSpacing/>
        <w:jc w:val="center"/>
        <w:rPr>
          <w:rFonts w:ascii="Arial" w:hAnsi="Arial" w:cs="Arial"/>
          <w:b/>
          <w:lang w:val="sr-Cyrl-CS"/>
        </w:rPr>
      </w:pPr>
    </w:p>
    <w:p w:rsidR="006C75CA" w:rsidRPr="006C75CA" w:rsidRDefault="006C75CA" w:rsidP="007F5DA4">
      <w:pPr>
        <w:spacing w:line="240" w:lineRule="auto"/>
        <w:contextualSpacing/>
        <w:jc w:val="center"/>
        <w:rPr>
          <w:rFonts w:ascii="Arial" w:hAnsi="Arial" w:cs="Arial"/>
          <w:b/>
          <w:lang w:val="sr-Cyrl-CS"/>
        </w:rPr>
      </w:pPr>
      <w:r w:rsidRPr="006C75CA">
        <w:rPr>
          <w:rFonts w:ascii="Arial" w:hAnsi="Arial" w:cs="Arial"/>
          <w:b/>
          <w:lang w:val="sr-Cyrl-CS"/>
        </w:rPr>
        <w:t xml:space="preserve">Члан </w:t>
      </w:r>
      <w:r w:rsidR="00BB68B1">
        <w:rPr>
          <w:rFonts w:ascii="Arial" w:hAnsi="Arial" w:cs="Arial"/>
          <w:b/>
          <w:lang w:val="sr-Cyrl-CS"/>
        </w:rPr>
        <w:t>9</w:t>
      </w:r>
      <w:r w:rsidRPr="006C75CA">
        <w:rPr>
          <w:rFonts w:ascii="Arial" w:hAnsi="Arial" w:cs="Arial"/>
          <w:b/>
          <w:lang w:val="sr-Cyrl-CS"/>
        </w:rPr>
        <w:t>.</w:t>
      </w:r>
    </w:p>
    <w:p w:rsidR="006C75CA" w:rsidRDefault="006C75CA" w:rsidP="006C75CA">
      <w:pPr>
        <w:spacing w:line="240" w:lineRule="auto"/>
        <w:ind w:firstLine="720"/>
        <w:contextualSpacing/>
        <w:jc w:val="center"/>
        <w:rPr>
          <w:rFonts w:ascii="Arial" w:hAnsi="Arial" w:cs="Arial"/>
          <w:b/>
          <w:lang w:val="sr-Cyrl-CS"/>
        </w:rPr>
      </w:pPr>
    </w:p>
    <w:p w:rsidR="0074043A" w:rsidRPr="0074043A" w:rsidRDefault="0074043A" w:rsidP="0074043A">
      <w:pPr>
        <w:pStyle w:val="Default"/>
        <w:ind w:firstLine="720"/>
        <w:jc w:val="both"/>
        <w:rPr>
          <w:rFonts w:ascii="Arial" w:hAnsi="Arial" w:cs="Arial"/>
          <w:color w:val="auto"/>
          <w:lang w:val="sr-Cyrl-CS"/>
        </w:rPr>
      </w:pPr>
      <w:r w:rsidRPr="0074043A">
        <w:rPr>
          <w:rFonts w:ascii="Arial" w:hAnsi="Arial" w:cs="Arial"/>
          <w:b/>
          <w:color w:val="auto"/>
          <w:lang w:val="sr-Cyrl-CS"/>
        </w:rPr>
        <w:t xml:space="preserve">НАРУЧИЛАЦ </w:t>
      </w:r>
      <w:r w:rsidRPr="0074043A">
        <w:rPr>
          <w:rFonts w:ascii="Arial" w:hAnsi="Arial" w:cs="Arial"/>
          <w:color w:val="auto"/>
          <w:lang w:val="sr-Cyrl-CS"/>
        </w:rPr>
        <w:t xml:space="preserve">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односно максимално до _______________ рсд без пдв-а, ______________ рсд са пдв-ом, уколико постоји оправдана потреба за набавком </w:t>
      </w:r>
      <w:r>
        <w:rPr>
          <w:rFonts w:ascii="Arial" w:hAnsi="Arial" w:cs="Arial"/>
          <w:color w:val="auto"/>
          <w:lang w:val="sr-Cyrl-CS"/>
        </w:rPr>
        <w:t>предметне услуге</w:t>
      </w:r>
      <w:r w:rsidRPr="0074043A">
        <w:rPr>
          <w:rFonts w:ascii="Arial" w:hAnsi="Arial" w:cs="Arial"/>
          <w:color w:val="auto"/>
          <w:lang w:val="sr-Cyrl-CS"/>
        </w:rPr>
        <w:t xml:space="preserve">, а у складу са расположивим финансијским средствима на апропријацији за конкретну набавку, а у складу са чланом 115. Закона о јавним набавкама. </w:t>
      </w:r>
    </w:p>
    <w:p w:rsidR="0074043A" w:rsidRDefault="0074043A" w:rsidP="0074043A">
      <w:pPr>
        <w:spacing w:line="240" w:lineRule="auto"/>
        <w:contextualSpacing/>
        <w:jc w:val="center"/>
        <w:rPr>
          <w:rFonts w:ascii="Arial" w:hAnsi="Arial" w:cs="Arial"/>
          <w:b/>
          <w:lang w:val="sr-Cyrl-CS"/>
        </w:rPr>
      </w:pPr>
    </w:p>
    <w:p w:rsidR="0074043A" w:rsidRPr="006C75CA" w:rsidRDefault="0074043A" w:rsidP="0074043A">
      <w:pPr>
        <w:spacing w:line="240" w:lineRule="auto"/>
        <w:contextualSpacing/>
        <w:jc w:val="center"/>
        <w:rPr>
          <w:rFonts w:ascii="Arial" w:hAnsi="Arial" w:cs="Arial"/>
          <w:b/>
          <w:lang w:val="sr-Cyrl-CS"/>
        </w:rPr>
      </w:pPr>
      <w:r w:rsidRPr="006C75CA">
        <w:rPr>
          <w:rFonts w:ascii="Arial" w:hAnsi="Arial" w:cs="Arial"/>
          <w:b/>
          <w:lang w:val="sr-Cyrl-CS"/>
        </w:rPr>
        <w:t xml:space="preserve">Члан </w:t>
      </w:r>
      <w:r>
        <w:rPr>
          <w:rFonts w:ascii="Arial" w:hAnsi="Arial" w:cs="Arial"/>
          <w:b/>
          <w:lang w:val="sr-Cyrl-CS"/>
        </w:rPr>
        <w:t>10</w:t>
      </w:r>
      <w:r w:rsidRPr="006C75CA">
        <w:rPr>
          <w:rFonts w:ascii="Arial" w:hAnsi="Arial" w:cs="Arial"/>
          <w:b/>
          <w:lang w:val="sr-Cyrl-CS"/>
        </w:rPr>
        <w:t>.</w:t>
      </w:r>
    </w:p>
    <w:p w:rsidR="0074043A" w:rsidRPr="006C75CA" w:rsidRDefault="0074043A" w:rsidP="006C75CA">
      <w:pPr>
        <w:spacing w:line="240" w:lineRule="auto"/>
        <w:ind w:firstLine="720"/>
        <w:contextualSpacing/>
        <w:jc w:val="center"/>
        <w:rPr>
          <w:rFonts w:ascii="Arial" w:hAnsi="Arial" w:cs="Arial"/>
          <w:b/>
          <w:lang w:val="sr-Cyrl-CS"/>
        </w:rPr>
      </w:pPr>
    </w:p>
    <w:p w:rsidR="006C75CA" w:rsidRPr="00300664" w:rsidRDefault="006C75CA" w:rsidP="006C75CA">
      <w:pPr>
        <w:spacing w:line="240" w:lineRule="auto"/>
        <w:ind w:firstLine="720"/>
        <w:contextualSpacing/>
        <w:jc w:val="both"/>
        <w:rPr>
          <w:rFonts w:ascii="Arial" w:eastAsia="MS Mincho" w:hAnsi="Arial" w:cs="Arial"/>
        </w:rPr>
      </w:pPr>
      <w:r w:rsidRPr="006C75CA">
        <w:rPr>
          <w:rFonts w:ascii="Arial" w:hAnsi="Arial" w:cs="Arial"/>
          <w:lang w:val="sr-Cyrl-CS"/>
        </w:rPr>
        <w:t>Уговор се сматра закљученим даном обостраног потписивања, а ступа на снагу достављањем соло мениц</w:t>
      </w:r>
      <w:r w:rsidRPr="006C75CA">
        <w:rPr>
          <w:rFonts w:ascii="Arial" w:hAnsi="Arial" w:cs="Arial"/>
          <w:lang w:val="sr-Latn-CS"/>
        </w:rPr>
        <w:t>e</w:t>
      </w:r>
      <w:r w:rsidRPr="006C75CA">
        <w:rPr>
          <w:rFonts w:ascii="Arial" w:hAnsi="Arial" w:cs="Arial"/>
          <w:lang w:val="sr-Cyrl-CS"/>
        </w:rPr>
        <w:t xml:space="preserve"> као гаранциј</w:t>
      </w:r>
      <w:r w:rsidRPr="006C75CA">
        <w:rPr>
          <w:rFonts w:ascii="Arial" w:hAnsi="Arial" w:cs="Arial"/>
          <w:lang w:val="sr-Latn-CS"/>
        </w:rPr>
        <w:t>e</w:t>
      </w:r>
      <w:r w:rsidRPr="006C75CA">
        <w:rPr>
          <w:rFonts w:ascii="Arial" w:hAnsi="Arial" w:cs="Arial"/>
          <w:lang w:val="sr-Cyrl-CS"/>
        </w:rPr>
        <w:t xml:space="preserve"> за добро извршење посла</w:t>
      </w:r>
      <w:r w:rsidRPr="006C75CA">
        <w:rPr>
          <w:rFonts w:ascii="Arial" w:hAnsi="Arial" w:cs="Arial"/>
          <w:lang w:val="ru-RU"/>
        </w:rPr>
        <w:t xml:space="preserve">, </w:t>
      </w:r>
      <w:r w:rsidRPr="006C75CA">
        <w:rPr>
          <w:rFonts w:ascii="Arial" w:hAnsi="Arial" w:cs="Arial"/>
          <w:lang w:val="sr-Cyrl-CS"/>
        </w:rPr>
        <w:t xml:space="preserve">у складу са чланом 6. овог Уговора. </w:t>
      </w:r>
      <w:r w:rsidRPr="006C75CA">
        <w:rPr>
          <w:rFonts w:ascii="Arial" w:eastAsia="MS Mincho" w:hAnsi="Arial" w:cs="Arial"/>
          <w:lang w:val="sl-SI"/>
        </w:rPr>
        <w:t xml:space="preserve">Уговор се закључује на период </w:t>
      </w:r>
      <w:r w:rsidRPr="006C75CA">
        <w:rPr>
          <w:rFonts w:ascii="Arial" w:eastAsia="MS Mincho" w:hAnsi="Arial" w:cs="Arial"/>
          <w:lang w:val="sr-Cyrl-CS"/>
        </w:rPr>
        <w:t>до 31.12.</w:t>
      </w:r>
      <w:r w:rsidR="00BD38C7">
        <w:rPr>
          <w:rFonts w:ascii="Arial" w:eastAsia="MS Mincho" w:hAnsi="Arial" w:cs="Arial"/>
          <w:lang w:val="sr-Cyrl-CS"/>
        </w:rPr>
        <w:t>2017</w:t>
      </w:r>
      <w:r w:rsidRPr="006C75CA">
        <w:rPr>
          <w:rFonts w:ascii="Arial" w:eastAsia="MS Mincho" w:hAnsi="Arial" w:cs="Arial"/>
          <w:lang w:val="sr-Cyrl-CS"/>
        </w:rPr>
        <w:t>.</w:t>
      </w:r>
      <w:r w:rsidR="00BB68B1">
        <w:rPr>
          <w:rFonts w:ascii="Arial" w:eastAsia="MS Mincho" w:hAnsi="Arial" w:cs="Arial"/>
          <w:lang w:val="sr-Cyrl-CS"/>
        </w:rPr>
        <w:t xml:space="preserve"> </w:t>
      </w:r>
      <w:r w:rsidR="00300664">
        <w:rPr>
          <w:rFonts w:ascii="Arial" w:eastAsia="MS Mincho" w:hAnsi="Arial" w:cs="Arial"/>
          <w:lang w:val="sr-Cyrl-CS"/>
        </w:rPr>
        <w:t>године,</w:t>
      </w:r>
      <w:r w:rsidR="00300664" w:rsidRPr="00300664">
        <w:rPr>
          <w:color w:val="auto"/>
        </w:rPr>
        <w:t xml:space="preserve"> </w:t>
      </w:r>
      <w:r w:rsidR="00300664" w:rsidRPr="00300664">
        <w:rPr>
          <w:rFonts w:ascii="Arial" w:hAnsi="Arial" w:cs="Arial"/>
          <w:color w:val="auto"/>
        </w:rPr>
        <w:t>односно до утрошка расположивих средстава за предметну набавку, зависно од тога шта прво наступи, након чега се сматра раскинутим</w:t>
      </w:r>
      <w:r w:rsidR="00300664">
        <w:rPr>
          <w:rFonts w:ascii="Arial" w:hAnsi="Arial" w:cs="Arial"/>
          <w:color w:val="auto"/>
        </w:rPr>
        <w:t>.</w:t>
      </w:r>
    </w:p>
    <w:p w:rsidR="006C75CA" w:rsidRPr="006C75CA" w:rsidRDefault="006C75CA" w:rsidP="006C75CA">
      <w:pPr>
        <w:spacing w:line="240" w:lineRule="auto"/>
        <w:ind w:firstLine="720"/>
        <w:contextualSpacing/>
        <w:jc w:val="both"/>
        <w:rPr>
          <w:rFonts w:ascii="Arial" w:hAnsi="Arial" w:cs="Arial"/>
          <w:lang w:val="sr-Cyrl-CS"/>
        </w:rPr>
      </w:pPr>
      <w:r w:rsidRPr="006C75CA">
        <w:rPr>
          <w:rFonts w:ascii="Arial" w:hAnsi="Arial" w:cs="Arial"/>
          <w:lang w:val="sr-Cyrl-CS"/>
        </w:rPr>
        <w:t>Раскид Уговора уговорне стране током реализације могу вршити споразумно. Јед</w:t>
      </w:r>
      <w:r w:rsidR="00832C70">
        <w:rPr>
          <w:rFonts w:ascii="Arial" w:hAnsi="Arial" w:cs="Arial"/>
          <w:lang w:val="sr-Cyrl-CS"/>
        </w:rPr>
        <w:t>н</w:t>
      </w:r>
      <w:r w:rsidRPr="006C75CA">
        <w:rPr>
          <w:rFonts w:ascii="Arial" w:hAnsi="Arial" w:cs="Arial"/>
          <w:lang w:val="sr-Cyrl-CS"/>
        </w:rPr>
        <w:t>острани раскид Уговора дозвољен је у случају кад једна од уговорних страна не испуњава своје уговорне обавезе.</w:t>
      </w:r>
    </w:p>
    <w:p w:rsidR="006C75CA" w:rsidRPr="006C75CA" w:rsidRDefault="006C75CA" w:rsidP="006C75CA">
      <w:pPr>
        <w:spacing w:line="240" w:lineRule="auto"/>
        <w:ind w:firstLine="720"/>
        <w:contextualSpacing/>
        <w:jc w:val="both"/>
        <w:rPr>
          <w:rFonts w:ascii="Arial" w:hAnsi="Arial" w:cs="Arial"/>
          <w:lang w:val="sr-Cyrl-CS"/>
        </w:rPr>
      </w:pPr>
      <w:r w:rsidRPr="006C75CA">
        <w:rPr>
          <w:rFonts w:ascii="Arial" w:hAnsi="Arial" w:cs="Arial"/>
          <w:lang w:val="sr-Cyrl-CS"/>
        </w:rPr>
        <w:t xml:space="preserve">Уговорна страна која је скривила раскид Уговора, дужна је да другој уговорној страни надокнади евентуално насталу штету.  </w:t>
      </w:r>
    </w:p>
    <w:p w:rsidR="006C75CA" w:rsidRPr="006C75CA" w:rsidRDefault="006C75CA" w:rsidP="006C75CA">
      <w:pPr>
        <w:spacing w:line="240" w:lineRule="auto"/>
        <w:ind w:firstLine="720"/>
        <w:contextualSpacing/>
        <w:jc w:val="both"/>
        <w:rPr>
          <w:rFonts w:ascii="Arial" w:hAnsi="Arial" w:cs="Arial"/>
          <w:lang w:val="sr-Cyrl-CS"/>
        </w:rPr>
      </w:pPr>
      <w:r w:rsidRPr="006C75CA">
        <w:rPr>
          <w:rFonts w:ascii="Arial" w:hAnsi="Arial" w:cs="Arial"/>
          <w:lang w:val="sr-Cyrl-CS"/>
        </w:rPr>
        <w:t>Отказни рок износи 30 (</w:t>
      </w:r>
      <w:r w:rsidRPr="006C75CA">
        <w:rPr>
          <w:rFonts w:ascii="Arial" w:hAnsi="Arial" w:cs="Arial"/>
          <w:i/>
          <w:lang w:val="sr-Cyrl-CS"/>
        </w:rPr>
        <w:t>тридесет</w:t>
      </w:r>
      <w:r w:rsidRPr="006C75CA">
        <w:rPr>
          <w:rFonts w:ascii="Arial" w:hAnsi="Arial" w:cs="Arial"/>
          <w:lang w:val="sr-Cyrl-CS"/>
        </w:rPr>
        <w:t>) дана.</w:t>
      </w:r>
    </w:p>
    <w:p w:rsidR="006C75CA" w:rsidRPr="006C75CA" w:rsidRDefault="006C75CA" w:rsidP="006C75CA">
      <w:pPr>
        <w:spacing w:line="240" w:lineRule="auto"/>
        <w:ind w:firstLine="720"/>
        <w:contextualSpacing/>
        <w:jc w:val="both"/>
        <w:rPr>
          <w:rFonts w:ascii="Arial" w:hAnsi="Arial" w:cs="Arial"/>
          <w:b/>
          <w:lang w:val="sr-Cyrl-CS"/>
        </w:rPr>
      </w:pPr>
    </w:p>
    <w:p w:rsidR="006C75CA" w:rsidRPr="006C75CA" w:rsidRDefault="006C75CA" w:rsidP="007F5DA4">
      <w:pPr>
        <w:spacing w:line="240" w:lineRule="auto"/>
        <w:contextualSpacing/>
        <w:jc w:val="center"/>
        <w:rPr>
          <w:rFonts w:ascii="Arial" w:hAnsi="Arial" w:cs="Arial"/>
          <w:b/>
          <w:lang w:val="sr-Cyrl-CS"/>
        </w:rPr>
      </w:pPr>
      <w:r w:rsidRPr="006C75CA">
        <w:rPr>
          <w:rFonts w:ascii="Arial" w:hAnsi="Arial" w:cs="Arial"/>
          <w:b/>
          <w:lang w:val="sr-Cyrl-CS"/>
        </w:rPr>
        <w:t>ПРЕЛАЗНЕ ОДРЕДБЕ</w:t>
      </w:r>
    </w:p>
    <w:p w:rsidR="00300664" w:rsidRDefault="00300664" w:rsidP="007F5DA4">
      <w:pPr>
        <w:spacing w:line="240" w:lineRule="auto"/>
        <w:contextualSpacing/>
        <w:jc w:val="center"/>
        <w:rPr>
          <w:rFonts w:ascii="Arial" w:hAnsi="Arial" w:cs="Arial"/>
          <w:b/>
          <w:lang w:val="sr-Cyrl-CS"/>
        </w:rPr>
      </w:pPr>
    </w:p>
    <w:p w:rsidR="006C75CA" w:rsidRPr="006C75CA" w:rsidRDefault="006C75CA" w:rsidP="007F5DA4">
      <w:pPr>
        <w:spacing w:line="240" w:lineRule="auto"/>
        <w:contextualSpacing/>
        <w:jc w:val="center"/>
        <w:rPr>
          <w:rFonts w:ascii="Arial" w:hAnsi="Arial" w:cs="Arial"/>
          <w:b/>
          <w:lang w:val="sr-Cyrl-CS"/>
        </w:rPr>
      </w:pPr>
      <w:r w:rsidRPr="006C75CA">
        <w:rPr>
          <w:rFonts w:ascii="Arial" w:hAnsi="Arial" w:cs="Arial"/>
          <w:b/>
          <w:lang w:val="sr-Cyrl-CS"/>
        </w:rPr>
        <w:t xml:space="preserve">Члан </w:t>
      </w:r>
      <w:r w:rsidR="00BB68B1">
        <w:rPr>
          <w:rFonts w:ascii="Arial" w:hAnsi="Arial" w:cs="Arial"/>
          <w:b/>
          <w:lang w:val="sr-Cyrl-CS"/>
        </w:rPr>
        <w:t>1</w:t>
      </w:r>
      <w:r w:rsidR="0074043A">
        <w:rPr>
          <w:rFonts w:ascii="Arial" w:hAnsi="Arial" w:cs="Arial"/>
          <w:b/>
          <w:lang w:val="sr-Cyrl-CS"/>
        </w:rPr>
        <w:t>1</w:t>
      </w:r>
      <w:r w:rsidRPr="006C75CA">
        <w:rPr>
          <w:rFonts w:ascii="Arial" w:hAnsi="Arial" w:cs="Arial"/>
          <w:b/>
          <w:lang w:val="sr-Cyrl-CS"/>
        </w:rPr>
        <w:t>.</w:t>
      </w:r>
    </w:p>
    <w:p w:rsidR="006C75CA" w:rsidRPr="006C75CA" w:rsidRDefault="006C75CA" w:rsidP="006C75CA">
      <w:pPr>
        <w:spacing w:line="240" w:lineRule="auto"/>
        <w:ind w:firstLine="720"/>
        <w:contextualSpacing/>
        <w:jc w:val="center"/>
        <w:rPr>
          <w:rFonts w:ascii="Arial" w:hAnsi="Arial" w:cs="Arial"/>
          <w:b/>
          <w:lang w:val="sr-Cyrl-CS"/>
        </w:rPr>
      </w:pPr>
    </w:p>
    <w:p w:rsidR="006C75CA" w:rsidRPr="006C75CA" w:rsidRDefault="006C75CA" w:rsidP="006C75CA">
      <w:pPr>
        <w:spacing w:line="240" w:lineRule="auto"/>
        <w:ind w:firstLine="720"/>
        <w:contextualSpacing/>
        <w:jc w:val="both"/>
        <w:rPr>
          <w:rFonts w:ascii="Arial" w:hAnsi="Arial" w:cs="Arial"/>
          <w:lang w:val="sr-Cyrl-CS"/>
        </w:rPr>
      </w:pPr>
      <w:r w:rsidRPr="006C75CA">
        <w:rPr>
          <w:rFonts w:ascii="Arial" w:hAnsi="Arial" w:cs="Arial"/>
          <w:lang w:val="sr-Cyrl-CS"/>
        </w:rPr>
        <w:t>Измене и допуне овог Уговора могу се вршити у писаном облику уз обострану саглосност  и оверу обе уговорне стране.</w:t>
      </w:r>
    </w:p>
    <w:p w:rsidR="006C75CA" w:rsidRPr="006C75CA" w:rsidRDefault="006C75CA" w:rsidP="006C75CA">
      <w:pPr>
        <w:spacing w:line="240" w:lineRule="auto"/>
        <w:ind w:firstLine="720"/>
        <w:contextualSpacing/>
        <w:jc w:val="both"/>
        <w:rPr>
          <w:rFonts w:ascii="Arial" w:hAnsi="Arial" w:cs="Arial"/>
          <w:lang w:val="sr-Cyrl-CS"/>
        </w:rPr>
      </w:pPr>
    </w:p>
    <w:p w:rsidR="006C75CA" w:rsidRDefault="006C75CA" w:rsidP="007F5DA4">
      <w:pPr>
        <w:spacing w:line="240" w:lineRule="auto"/>
        <w:contextualSpacing/>
        <w:jc w:val="center"/>
        <w:rPr>
          <w:rFonts w:ascii="Arial" w:hAnsi="Arial" w:cs="Arial"/>
          <w:b/>
          <w:lang w:val="sr-Cyrl-CS"/>
        </w:rPr>
      </w:pPr>
      <w:r w:rsidRPr="006C75CA">
        <w:rPr>
          <w:rFonts w:ascii="Arial" w:hAnsi="Arial" w:cs="Arial"/>
          <w:b/>
          <w:lang w:val="sr-Cyrl-CS"/>
        </w:rPr>
        <w:t xml:space="preserve">Члан </w:t>
      </w:r>
      <w:r w:rsidRPr="006C75CA">
        <w:rPr>
          <w:rFonts w:ascii="Arial" w:hAnsi="Arial" w:cs="Arial"/>
          <w:b/>
          <w:lang w:val="ru-RU"/>
        </w:rPr>
        <w:t>1</w:t>
      </w:r>
      <w:r w:rsidR="0074043A">
        <w:rPr>
          <w:rFonts w:ascii="Arial" w:hAnsi="Arial" w:cs="Arial"/>
          <w:b/>
          <w:lang w:val="sr-Cyrl-CS"/>
        </w:rPr>
        <w:t>2</w:t>
      </w:r>
      <w:r w:rsidRPr="006C75CA">
        <w:rPr>
          <w:rFonts w:ascii="Arial" w:hAnsi="Arial" w:cs="Arial"/>
          <w:b/>
          <w:lang w:val="sr-Cyrl-CS"/>
        </w:rPr>
        <w:t>.</w:t>
      </w:r>
    </w:p>
    <w:p w:rsidR="00BB68B1" w:rsidRPr="006C75CA" w:rsidRDefault="00BB68B1" w:rsidP="00BB68B1">
      <w:pPr>
        <w:spacing w:line="240" w:lineRule="auto"/>
        <w:ind w:firstLine="720"/>
        <w:contextualSpacing/>
        <w:jc w:val="center"/>
        <w:rPr>
          <w:rFonts w:ascii="Arial" w:hAnsi="Arial" w:cs="Arial"/>
          <w:b/>
          <w:lang w:val="sr-Cyrl-CS"/>
        </w:rPr>
      </w:pPr>
    </w:p>
    <w:p w:rsidR="006C75CA" w:rsidRDefault="006C75CA" w:rsidP="006C75CA">
      <w:pPr>
        <w:spacing w:line="240" w:lineRule="auto"/>
        <w:ind w:firstLine="720"/>
        <w:jc w:val="both"/>
        <w:rPr>
          <w:rFonts w:ascii="Arial" w:hAnsi="Arial" w:cs="Arial"/>
          <w:lang w:val="sr-Cyrl-CS"/>
        </w:rPr>
      </w:pPr>
      <w:r w:rsidRPr="006C75CA">
        <w:rPr>
          <w:rFonts w:ascii="Arial" w:hAnsi="Arial" w:cs="Arial"/>
          <w:lang w:val="sr-Cyrl-CS"/>
        </w:rPr>
        <w:t>Уговорне стране су сагласне да ће све евентуалне спорове настале из овог Уговора покушати да реше мирним путем (споразумно), а уколико то није могуће, уговорне стране утврђују надлежност Привредног суда у Крагујевцу.</w:t>
      </w:r>
    </w:p>
    <w:p w:rsidR="00300664" w:rsidRDefault="00300664" w:rsidP="0074043A">
      <w:pPr>
        <w:spacing w:line="240" w:lineRule="auto"/>
        <w:contextualSpacing/>
        <w:rPr>
          <w:rFonts w:ascii="Arial" w:hAnsi="Arial" w:cs="Arial"/>
          <w:b/>
          <w:lang w:val="sr-Cyrl-CS"/>
        </w:rPr>
      </w:pPr>
    </w:p>
    <w:p w:rsidR="0074043A" w:rsidRDefault="0074043A" w:rsidP="0074043A">
      <w:pPr>
        <w:spacing w:line="240" w:lineRule="auto"/>
        <w:contextualSpacing/>
        <w:rPr>
          <w:rFonts w:ascii="Arial" w:hAnsi="Arial" w:cs="Arial"/>
          <w:b/>
          <w:lang w:val="sr-Cyrl-CS"/>
        </w:rPr>
      </w:pPr>
    </w:p>
    <w:p w:rsidR="0074043A" w:rsidRDefault="0074043A" w:rsidP="0074043A">
      <w:pPr>
        <w:spacing w:line="240" w:lineRule="auto"/>
        <w:contextualSpacing/>
        <w:rPr>
          <w:rFonts w:ascii="Arial" w:hAnsi="Arial" w:cs="Arial"/>
          <w:b/>
          <w:lang w:val="sr-Cyrl-CS"/>
        </w:rPr>
      </w:pPr>
    </w:p>
    <w:p w:rsidR="0074043A" w:rsidRDefault="0074043A" w:rsidP="0074043A">
      <w:pPr>
        <w:spacing w:line="240" w:lineRule="auto"/>
        <w:contextualSpacing/>
        <w:rPr>
          <w:rFonts w:ascii="Arial" w:hAnsi="Arial" w:cs="Arial"/>
          <w:b/>
          <w:lang w:val="sr-Cyrl-CS"/>
        </w:rPr>
      </w:pPr>
    </w:p>
    <w:p w:rsidR="0074043A" w:rsidRDefault="0074043A" w:rsidP="0074043A">
      <w:pPr>
        <w:spacing w:line="240" w:lineRule="auto"/>
        <w:contextualSpacing/>
        <w:rPr>
          <w:rFonts w:ascii="Arial" w:hAnsi="Arial" w:cs="Arial"/>
          <w:b/>
          <w:lang w:val="sr-Cyrl-CS"/>
        </w:rPr>
      </w:pPr>
    </w:p>
    <w:p w:rsidR="006C75CA" w:rsidRPr="006C75CA" w:rsidRDefault="006C75CA" w:rsidP="007F5DA4">
      <w:pPr>
        <w:spacing w:line="240" w:lineRule="auto"/>
        <w:contextualSpacing/>
        <w:jc w:val="center"/>
        <w:rPr>
          <w:rFonts w:ascii="Arial" w:hAnsi="Arial" w:cs="Arial"/>
          <w:b/>
          <w:lang w:val="sr-Cyrl-CS"/>
        </w:rPr>
      </w:pPr>
      <w:r w:rsidRPr="006C75CA">
        <w:rPr>
          <w:rFonts w:ascii="Arial" w:hAnsi="Arial" w:cs="Arial"/>
          <w:b/>
          <w:lang w:val="sr-Cyrl-CS"/>
        </w:rPr>
        <w:lastRenderedPageBreak/>
        <w:t xml:space="preserve">Члан </w:t>
      </w:r>
      <w:r w:rsidRPr="006C75CA">
        <w:rPr>
          <w:rFonts w:ascii="Arial" w:hAnsi="Arial" w:cs="Arial"/>
          <w:b/>
          <w:lang w:val="ru-RU"/>
        </w:rPr>
        <w:t>1</w:t>
      </w:r>
      <w:r w:rsidR="0074043A">
        <w:rPr>
          <w:rFonts w:ascii="Arial" w:hAnsi="Arial" w:cs="Arial"/>
          <w:b/>
          <w:lang w:val="sr-Cyrl-CS"/>
        </w:rPr>
        <w:t>3</w:t>
      </w:r>
      <w:r w:rsidRPr="006C75CA">
        <w:rPr>
          <w:rFonts w:ascii="Arial" w:hAnsi="Arial" w:cs="Arial"/>
          <w:b/>
          <w:lang w:val="sr-Cyrl-CS"/>
        </w:rPr>
        <w:t>.</w:t>
      </w:r>
    </w:p>
    <w:p w:rsidR="006C75CA" w:rsidRPr="006C75CA" w:rsidRDefault="006C75CA" w:rsidP="006C75CA">
      <w:pPr>
        <w:spacing w:line="240" w:lineRule="auto"/>
        <w:ind w:firstLine="720"/>
        <w:contextualSpacing/>
        <w:jc w:val="center"/>
        <w:rPr>
          <w:rFonts w:ascii="Arial" w:hAnsi="Arial" w:cs="Arial"/>
          <w:b/>
          <w:lang w:val="sr-Cyrl-CS"/>
        </w:rPr>
      </w:pPr>
    </w:p>
    <w:p w:rsidR="006C75CA" w:rsidRDefault="006C75CA" w:rsidP="006C75CA">
      <w:pPr>
        <w:spacing w:line="240" w:lineRule="auto"/>
        <w:ind w:firstLine="720"/>
        <w:contextualSpacing/>
        <w:jc w:val="both"/>
        <w:rPr>
          <w:rFonts w:ascii="Arial" w:hAnsi="Arial" w:cs="Arial"/>
          <w:lang w:val="sr-Cyrl-CS"/>
        </w:rPr>
      </w:pPr>
      <w:r w:rsidRPr="006C75CA">
        <w:rPr>
          <w:rFonts w:ascii="Arial" w:hAnsi="Arial" w:cs="Arial"/>
          <w:lang w:val="sr-Cyrl-CS"/>
        </w:rPr>
        <w:t>За све што није регулисано овим Уговором примењиваће се одредбе  Закона о облигационим односима, и других законских прописа који се односе на предметну услугу.</w:t>
      </w:r>
    </w:p>
    <w:p w:rsidR="00BB68B1" w:rsidRPr="006C75CA" w:rsidRDefault="00BB68B1" w:rsidP="006C75CA">
      <w:pPr>
        <w:spacing w:line="240" w:lineRule="auto"/>
        <w:ind w:firstLine="720"/>
        <w:contextualSpacing/>
        <w:jc w:val="both"/>
        <w:rPr>
          <w:rFonts w:ascii="Arial" w:hAnsi="Arial" w:cs="Arial"/>
          <w:lang w:val="ru-RU"/>
        </w:rPr>
      </w:pPr>
    </w:p>
    <w:p w:rsidR="006C75CA" w:rsidRPr="006C75CA" w:rsidRDefault="006C75CA" w:rsidP="007F5DA4">
      <w:pPr>
        <w:spacing w:line="240" w:lineRule="auto"/>
        <w:contextualSpacing/>
        <w:jc w:val="center"/>
        <w:rPr>
          <w:rFonts w:ascii="Arial" w:hAnsi="Arial" w:cs="Arial"/>
          <w:b/>
          <w:lang w:val="sr-Cyrl-CS"/>
        </w:rPr>
      </w:pPr>
      <w:r w:rsidRPr="006C75CA">
        <w:rPr>
          <w:rFonts w:ascii="Arial" w:hAnsi="Arial" w:cs="Arial"/>
          <w:b/>
          <w:lang w:val="sr-Cyrl-CS"/>
        </w:rPr>
        <w:t xml:space="preserve">Члан </w:t>
      </w:r>
      <w:r w:rsidRPr="006C75CA">
        <w:rPr>
          <w:rFonts w:ascii="Arial" w:hAnsi="Arial" w:cs="Arial"/>
          <w:b/>
          <w:lang w:val="ru-RU"/>
        </w:rPr>
        <w:t>1</w:t>
      </w:r>
      <w:r w:rsidR="0074043A">
        <w:rPr>
          <w:rFonts w:ascii="Arial" w:hAnsi="Arial" w:cs="Arial"/>
          <w:b/>
          <w:lang w:val="ru-RU"/>
        </w:rPr>
        <w:t>4</w:t>
      </w:r>
      <w:r w:rsidRPr="006C75CA">
        <w:rPr>
          <w:rFonts w:ascii="Arial" w:hAnsi="Arial" w:cs="Arial"/>
          <w:b/>
          <w:lang w:val="sr-Cyrl-CS"/>
        </w:rPr>
        <w:t>.</w:t>
      </w:r>
    </w:p>
    <w:p w:rsidR="006C75CA" w:rsidRPr="006C75CA" w:rsidRDefault="006C75CA" w:rsidP="006C75CA">
      <w:pPr>
        <w:spacing w:line="240" w:lineRule="auto"/>
        <w:ind w:firstLine="720"/>
        <w:contextualSpacing/>
        <w:jc w:val="center"/>
        <w:rPr>
          <w:rFonts w:ascii="Arial" w:hAnsi="Arial" w:cs="Arial"/>
          <w:b/>
          <w:lang w:val="sr-Cyrl-CS"/>
        </w:rPr>
      </w:pPr>
    </w:p>
    <w:p w:rsidR="006C75CA" w:rsidRPr="006C75CA" w:rsidRDefault="006C75CA" w:rsidP="006C75CA">
      <w:pPr>
        <w:spacing w:line="240" w:lineRule="auto"/>
        <w:ind w:firstLine="720"/>
        <w:contextualSpacing/>
        <w:jc w:val="both"/>
        <w:rPr>
          <w:rFonts w:ascii="Arial" w:hAnsi="Arial" w:cs="Arial"/>
          <w:lang w:val="sr-Cyrl-CS"/>
        </w:rPr>
      </w:pPr>
      <w:proofErr w:type="gramStart"/>
      <w:r w:rsidRPr="006C75CA">
        <w:rPr>
          <w:rFonts w:ascii="Arial" w:hAnsi="Arial" w:cs="Arial"/>
        </w:rPr>
        <w:t xml:space="preserve">Ovaj </w:t>
      </w:r>
      <w:r w:rsidRPr="006C75CA">
        <w:rPr>
          <w:rFonts w:ascii="Arial" w:hAnsi="Arial" w:cs="Arial"/>
          <w:lang w:val="sr-Cyrl-CS"/>
        </w:rPr>
        <w:t>Уговор је сачињен у 4 (четири) истоветна примерка, од којих свака страна задржава по 2 (два) примерка.</w:t>
      </w:r>
      <w:proofErr w:type="gramEnd"/>
    </w:p>
    <w:p w:rsidR="006C75CA" w:rsidRPr="006C75CA" w:rsidRDefault="006C75CA" w:rsidP="006C75CA">
      <w:pPr>
        <w:spacing w:line="240" w:lineRule="auto"/>
        <w:ind w:left="993"/>
        <w:contextualSpacing/>
        <w:jc w:val="both"/>
        <w:rPr>
          <w:rFonts w:ascii="Arial" w:hAnsi="Arial" w:cs="Arial"/>
          <w:lang w:val="sr-Cyrl-CS"/>
        </w:rPr>
      </w:pPr>
    </w:p>
    <w:p w:rsidR="006C75CA" w:rsidRPr="00CE4FF3" w:rsidRDefault="006C75CA" w:rsidP="006C75CA">
      <w:pPr>
        <w:spacing w:line="240" w:lineRule="auto"/>
        <w:jc w:val="both"/>
        <w:rPr>
          <w:rFonts w:eastAsia="Times New Roman"/>
          <w:b/>
          <w:lang w:val="sr-Cyrl-CS"/>
        </w:rPr>
      </w:pPr>
    </w:p>
    <w:p w:rsidR="006C75CA" w:rsidRPr="00DB00A0" w:rsidRDefault="006C75CA" w:rsidP="006C75CA">
      <w:pPr>
        <w:spacing w:line="240" w:lineRule="auto"/>
        <w:jc w:val="both"/>
        <w:rPr>
          <w:rFonts w:eastAsia="Times New Roman"/>
          <w:b/>
          <w:lang w:val="sr-Cyrl-CS"/>
        </w:rPr>
      </w:pPr>
    </w:p>
    <w:p w:rsidR="00C65397" w:rsidRPr="00C65397" w:rsidRDefault="00C65397" w:rsidP="00C65397">
      <w:pPr>
        <w:jc w:val="both"/>
        <w:rPr>
          <w:rFonts w:ascii="Arial" w:hAnsi="Arial" w:cs="Arial"/>
        </w:rPr>
      </w:pPr>
    </w:p>
    <w:p w:rsidR="00480331" w:rsidRDefault="00480331" w:rsidP="00C65397">
      <w:pPr>
        <w:jc w:val="both"/>
        <w:rPr>
          <w:rFonts w:ascii="Arial" w:hAnsi="Arial" w:cs="Arial"/>
          <w:lang w:val="sr-Cyrl-CS"/>
        </w:rPr>
      </w:pPr>
    </w:p>
    <w:p w:rsidR="00D72884" w:rsidRPr="00A72700" w:rsidRDefault="00D72884" w:rsidP="00C65397">
      <w:pPr>
        <w:jc w:val="both"/>
        <w:rPr>
          <w:rFonts w:ascii="Arial" w:hAnsi="Arial" w:cs="Arial"/>
          <w:lang w:val="sr-Cyrl-CS"/>
        </w:rPr>
      </w:pPr>
    </w:p>
    <w:p w:rsidR="00C65397" w:rsidRDefault="009E47AA" w:rsidP="00C65397">
      <w:pPr>
        <w:jc w:val="both"/>
        <w:rPr>
          <w:rFonts w:ascii="Arial" w:hAnsi="Arial" w:cs="Arial"/>
          <w:b/>
          <w:lang w:val="sr-Cyrl-CS"/>
        </w:rPr>
      </w:pPr>
      <w:r>
        <w:rPr>
          <w:rFonts w:ascii="Arial" w:hAnsi="Arial" w:cs="Arial"/>
        </w:rPr>
        <w:t xml:space="preserve"> </w:t>
      </w:r>
      <w:r w:rsidRPr="006A7FB3">
        <w:rPr>
          <w:rFonts w:ascii="Arial" w:hAnsi="Arial" w:cs="Arial"/>
          <w:b/>
        </w:rPr>
        <w:t>НАРУЧИЛАЦ</w:t>
      </w:r>
      <w:r w:rsidR="00300664">
        <w:rPr>
          <w:rFonts w:ascii="Arial" w:hAnsi="Arial" w:cs="Arial"/>
          <w:b/>
        </w:rPr>
        <w:t xml:space="preserve"> </w:t>
      </w:r>
      <w:r w:rsidR="00C65397" w:rsidRPr="006A7FB3">
        <w:rPr>
          <w:rFonts w:ascii="Arial" w:hAnsi="Arial" w:cs="Arial"/>
          <w:b/>
        </w:rPr>
        <w:t xml:space="preserve">ПОСЛА                               </w:t>
      </w:r>
      <w:r w:rsidR="00300664">
        <w:rPr>
          <w:rFonts w:ascii="Arial" w:hAnsi="Arial" w:cs="Arial"/>
          <w:b/>
        </w:rPr>
        <w:t xml:space="preserve">     </w:t>
      </w:r>
      <w:r w:rsidR="006A7FB3">
        <w:rPr>
          <w:rFonts w:ascii="Arial" w:hAnsi="Arial" w:cs="Arial"/>
          <w:b/>
        </w:rPr>
        <w:t xml:space="preserve">      </w:t>
      </w:r>
      <w:r w:rsidR="00C65397" w:rsidRPr="006A7FB3">
        <w:rPr>
          <w:rFonts w:ascii="Arial" w:hAnsi="Arial" w:cs="Arial"/>
          <w:b/>
        </w:rPr>
        <w:t xml:space="preserve">    </w:t>
      </w:r>
      <w:r w:rsidR="00C65397" w:rsidRPr="006A7FB3">
        <w:rPr>
          <w:rFonts w:ascii="Arial" w:hAnsi="Arial" w:cs="Arial"/>
          <w:b/>
          <w:lang w:val="ru-RU"/>
        </w:rPr>
        <w:t xml:space="preserve">            </w:t>
      </w:r>
      <w:r w:rsidR="00C65397" w:rsidRPr="006A7FB3">
        <w:rPr>
          <w:rFonts w:ascii="Arial" w:hAnsi="Arial" w:cs="Arial"/>
          <w:b/>
        </w:rPr>
        <w:t xml:space="preserve"> ИЗВРШИЛАЦ ПОСЛА</w:t>
      </w:r>
    </w:p>
    <w:p w:rsidR="00A72700" w:rsidRPr="00A72700" w:rsidRDefault="00A72700" w:rsidP="00C65397">
      <w:pPr>
        <w:jc w:val="both"/>
        <w:rPr>
          <w:rFonts w:ascii="Arial" w:hAnsi="Arial" w:cs="Arial"/>
          <w:b/>
          <w:lang w:val="sr-Cyrl-CS"/>
        </w:rPr>
      </w:pPr>
    </w:p>
    <w:p w:rsidR="00C65397" w:rsidRPr="006A7FB3" w:rsidRDefault="00C65397" w:rsidP="00C65397">
      <w:pPr>
        <w:rPr>
          <w:rFonts w:ascii="Arial" w:hAnsi="Arial" w:cs="Arial"/>
          <w:b/>
          <w:lang w:val="sr-Cyrl-CS"/>
        </w:rPr>
      </w:pPr>
      <w:r w:rsidRPr="006A7FB3">
        <w:rPr>
          <w:rFonts w:ascii="Arial" w:hAnsi="Arial" w:cs="Arial"/>
          <w:b/>
          <w:lang w:val="sr-Latn-CS"/>
        </w:rPr>
        <w:t xml:space="preserve">__________________                                               </w:t>
      </w:r>
      <w:r w:rsidR="009E47AA" w:rsidRPr="006A7FB3">
        <w:rPr>
          <w:rFonts w:ascii="Arial" w:hAnsi="Arial" w:cs="Arial"/>
          <w:b/>
        </w:rPr>
        <w:t xml:space="preserve">          </w:t>
      </w:r>
      <w:r w:rsidRPr="006A7FB3">
        <w:rPr>
          <w:rFonts w:ascii="Arial" w:hAnsi="Arial" w:cs="Arial"/>
          <w:b/>
          <w:lang w:val="sr-Latn-CS"/>
        </w:rPr>
        <w:t>____________</w:t>
      </w:r>
      <w:r w:rsidRPr="006A7FB3">
        <w:rPr>
          <w:rFonts w:ascii="Arial" w:hAnsi="Arial" w:cs="Arial"/>
          <w:b/>
        </w:rPr>
        <w:t>_________</w:t>
      </w:r>
      <w:r w:rsidRPr="006A7FB3">
        <w:rPr>
          <w:rFonts w:ascii="Arial" w:hAnsi="Arial" w:cs="Arial"/>
          <w:b/>
          <w:lang w:val="sr-Latn-CS"/>
        </w:rPr>
        <w:t xml:space="preserve">                             </w:t>
      </w:r>
      <w:r w:rsidRPr="006A7FB3">
        <w:rPr>
          <w:rFonts w:ascii="Arial" w:hAnsi="Arial" w:cs="Arial"/>
          <w:b/>
        </w:rPr>
        <w:t xml:space="preserve">                             </w:t>
      </w:r>
      <w:r w:rsidRPr="006A7FB3">
        <w:rPr>
          <w:rFonts w:ascii="Arial" w:hAnsi="Arial" w:cs="Arial"/>
          <w:b/>
          <w:lang w:val="ru-RU"/>
        </w:rPr>
        <w:t xml:space="preserve">   </w:t>
      </w:r>
    </w:p>
    <w:p w:rsidR="00300664" w:rsidRPr="008A2F62" w:rsidRDefault="00300664" w:rsidP="00300664">
      <w:pPr>
        <w:jc w:val="both"/>
        <w:rPr>
          <w:rFonts w:ascii="Arial" w:hAnsi="Arial" w:cs="Arial"/>
          <w:lang w:val="sr-Cyrl-CS"/>
        </w:rPr>
      </w:pPr>
      <w:r>
        <w:rPr>
          <w:rFonts w:ascii="Arial" w:hAnsi="Arial" w:cs="Arial"/>
          <w:lang w:val="sr-Cyrl-CS"/>
        </w:rPr>
        <w:t>Весна Гајић, начелница</w:t>
      </w:r>
      <w:r w:rsidRPr="0071502A">
        <w:rPr>
          <w:rFonts w:ascii="Arial" w:hAnsi="Arial" w:cs="Arial"/>
          <w:lang w:val="sr-Cyrl-CS"/>
        </w:rPr>
        <w:t xml:space="preserve"> </w:t>
      </w:r>
    </w:p>
    <w:p w:rsidR="00300664" w:rsidRDefault="00300664" w:rsidP="00300664">
      <w:pPr>
        <w:suppressAutoHyphens w:val="0"/>
        <w:autoSpaceDE w:val="0"/>
        <w:autoSpaceDN w:val="0"/>
        <w:adjustRightInd w:val="0"/>
        <w:spacing w:line="240" w:lineRule="auto"/>
        <w:rPr>
          <w:rFonts w:ascii="Arial" w:eastAsia="Times New Roman" w:hAnsi="Arial" w:cs="Arial"/>
          <w:color w:val="auto"/>
          <w:kern w:val="0"/>
          <w:lang w:eastAsia="en-US"/>
        </w:rPr>
      </w:pPr>
    </w:p>
    <w:p w:rsidR="00300664" w:rsidRDefault="00300664" w:rsidP="00300664">
      <w:pPr>
        <w:pStyle w:val="ListParagraph"/>
        <w:tabs>
          <w:tab w:val="left" w:pos="680"/>
        </w:tabs>
        <w:ind w:left="0"/>
        <w:jc w:val="both"/>
        <w:rPr>
          <w:rFonts w:ascii="Arial" w:eastAsia="TimesNewRomanPSMT" w:hAnsi="Arial" w:cs="Arial"/>
          <w:bCs/>
          <w:lang w:val="ru-RU"/>
        </w:rPr>
      </w:pPr>
    </w:p>
    <w:p w:rsidR="00300664" w:rsidRDefault="00300664" w:rsidP="00300664">
      <w:pPr>
        <w:pStyle w:val="ListParagraph"/>
        <w:tabs>
          <w:tab w:val="left" w:pos="680"/>
        </w:tabs>
        <w:ind w:left="0"/>
        <w:jc w:val="both"/>
        <w:rPr>
          <w:rFonts w:ascii="Arial" w:eastAsia="TimesNewRomanPSMT" w:hAnsi="Arial" w:cs="Arial"/>
          <w:bCs/>
          <w:lang w:val="ru-RU"/>
        </w:rPr>
      </w:pPr>
    </w:p>
    <w:p w:rsidR="00300664" w:rsidRDefault="00300664" w:rsidP="00300664">
      <w:pPr>
        <w:pStyle w:val="ListParagraph"/>
        <w:tabs>
          <w:tab w:val="left" w:pos="680"/>
        </w:tabs>
        <w:ind w:left="0"/>
        <w:jc w:val="both"/>
        <w:rPr>
          <w:rFonts w:ascii="Arial" w:eastAsia="TimesNewRomanPSMT" w:hAnsi="Arial" w:cs="Arial"/>
          <w:bCs/>
          <w:lang w:val="ru-RU"/>
        </w:rPr>
      </w:pPr>
    </w:p>
    <w:p w:rsidR="00300664" w:rsidRPr="00830E80" w:rsidRDefault="00300664" w:rsidP="00300664">
      <w:pPr>
        <w:jc w:val="both"/>
        <w:rPr>
          <w:color w:val="auto"/>
        </w:rPr>
      </w:pPr>
      <w:r w:rsidRPr="00E662F8">
        <w:rPr>
          <w:rFonts w:ascii="Arial" w:eastAsia="TimesNewRomanPSMT" w:hAnsi="Arial" w:cs="Arial"/>
          <w:bCs/>
          <w:i/>
          <w:u w:val="single"/>
          <w:lang w:val="ru-RU"/>
        </w:rPr>
        <w:t>Напомена</w:t>
      </w:r>
      <w:r w:rsidRPr="00E662F8">
        <w:rPr>
          <w:rFonts w:ascii="Arial" w:eastAsia="TimesNewRomanPSMT" w:hAnsi="Arial" w:cs="Arial"/>
          <w:bCs/>
          <w:i/>
          <w:lang w:val="ru-RU"/>
        </w:rPr>
        <w:t>:</w:t>
      </w:r>
      <w:r w:rsidRPr="00E662F8">
        <w:rPr>
          <w:rFonts w:ascii="Arial" w:eastAsia="TimesNewRomanPSMT" w:hAnsi="Arial" w:cs="Arial"/>
          <w:bCs/>
          <w:lang w:val="ru-RU"/>
        </w:rPr>
        <w:t xml:space="preserve"> </w:t>
      </w:r>
      <w:r>
        <w:rPr>
          <w:rFonts w:ascii="Arial" w:hAnsi="Arial" w:cs="Arial"/>
          <w:i/>
          <w:iCs/>
          <w:color w:val="auto"/>
        </w:rPr>
        <w:t>М</w:t>
      </w:r>
      <w:r w:rsidRPr="00E662F8">
        <w:rPr>
          <w:rFonts w:ascii="Arial" w:hAnsi="Arial" w:cs="Arial"/>
          <w:bCs/>
          <w:i/>
          <w:iCs/>
          <w:color w:val="auto"/>
        </w:rPr>
        <w:t>одел уговора представља садржину уговора који ће бити закључен са изабраним понуђачем</w:t>
      </w:r>
      <w:r>
        <w:rPr>
          <w:rFonts w:ascii="Arial" w:hAnsi="Arial" w:cs="Arial"/>
          <w:bCs/>
          <w:i/>
          <w:iCs/>
          <w:color w:val="auto"/>
        </w:rPr>
        <w:t>.</w:t>
      </w:r>
      <w:r w:rsidRPr="00E662F8">
        <w:rPr>
          <w:rFonts w:ascii="Arial" w:hAnsi="Arial" w:cs="Arial"/>
          <w:bCs/>
          <w:i/>
          <w:iCs/>
          <w:color w:val="auto"/>
        </w:rPr>
        <w:t xml:space="preserve"> </w:t>
      </w:r>
      <w:proofErr w:type="gramStart"/>
      <w:r>
        <w:rPr>
          <w:rFonts w:ascii="Arial" w:hAnsi="Arial" w:cs="Arial"/>
          <w:bCs/>
          <w:i/>
          <w:iCs/>
          <w:color w:val="auto"/>
        </w:rPr>
        <w:t>Уколико</w:t>
      </w:r>
      <w:r w:rsidRPr="00E662F8">
        <w:rPr>
          <w:rFonts w:ascii="Arial" w:hAnsi="Arial" w:cs="Arial"/>
          <w:bCs/>
          <w:i/>
          <w:iCs/>
          <w:color w:val="auto"/>
        </w:rPr>
        <w:t xml:space="preserve"> понуђач без оправданих разлога одбије да закључи уговор о јавној набавци, након што му је уговор додељен, </w:t>
      </w:r>
      <w:r>
        <w:rPr>
          <w:rFonts w:ascii="Arial" w:hAnsi="Arial" w:cs="Arial"/>
          <w:bCs/>
          <w:i/>
          <w:iCs/>
          <w:color w:val="auto"/>
          <w:lang w:val="sr-Cyrl-CS"/>
        </w:rPr>
        <w:t xml:space="preserve">то </w:t>
      </w:r>
      <w:r>
        <w:rPr>
          <w:rFonts w:ascii="Arial" w:hAnsi="Arial" w:cs="Arial"/>
          <w:bCs/>
          <w:i/>
          <w:iCs/>
          <w:color w:val="auto"/>
        </w:rPr>
        <w:t>може</w:t>
      </w:r>
      <w:r w:rsidRPr="00E662F8">
        <w:rPr>
          <w:rFonts w:ascii="Arial" w:hAnsi="Arial" w:cs="Arial"/>
          <w:bCs/>
          <w:i/>
          <w:iCs/>
          <w:color w:val="auto"/>
        </w:rPr>
        <w:t xml:space="preserve"> представљати негативну референцу према члану 82.</w:t>
      </w:r>
      <w:proofErr w:type="gramEnd"/>
      <w:r w:rsidRPr="00E662F8">
        <w:rPr>
          <w:rFonts w:ascii="Arial" w:hAnsi="Arial" w:cs="Arial"/>
          <w:bCs/>
          <w:i/>
          <w:iCs/>
          <w:color w:val="auto"/>
        </w:rPr>
        <w:t xml:space="preserve"> </w:t>
      </w:r>
      <w:proofErr w:type="gramStart"/>
      <w:r w:rsidRPr="00E662F8">
        <w:rPr>
          <w:rFonts w:ascii="Arial" w:hAnsi="Arial" w:cs="Arial"/>
          <w:bCs/>
          <w:i/>
          <w:iCs/>
          <w:color w:val="auto"/>
        </w:rPr>
        <w:t>став</w:t>
      </w:r>
      <w:proofErr w:type="gramEnd"/>
      <w:r w:rsidRPr="00E662F8">
        <w:rPr>
          <w:rFonts w:ascii="Arial" w:hAnsi="Arial" w:cs="Arial"/>
          <w:bCs/>
          <w:i/>
          <w:iCs/>
          <w:color w:val="auto"/>
        </w:rPr>
        <w:t xml:space="preserve"> 1. </w:t>
      </w:r>
      <w:proofErr w:type="gramStart"/>
      <w:r w:rsidRPr="00E662F8">
        <w:rPr>
          <w:rFonts w:ascii="Arial" w:hAnsi="Arial" w:cs="Arial"/>
          <w:bCs/>
          <w:i/>
          <w:iCs/>
          <w:color w:val="auto"/>
        </w:rPr>
        <w:t>тачка</w:t>
      </w:r>
      <w:proofErr w:type="gramEnd"/>
      <w:r w:rsidRPr="00E662F8">
        <w:rPr>
          <w:rFonts w:ascii="Arial" w:hAnsi="Arial" w:cs="Arial"/>
          <w:bCs/>
          <w:i/>
          <w:iCs/>
          <w:color w:val="auto"/>
        </w:rPr>
        <w:t xml:space="preserve"> 3. </w:t>
      </w:r>
      <w:proofErr w:type="gramStart"/>
      <w:r w:rsidRPr="00E662F8">
        <w:rPr>
          <w:rFonts w:ascii="Arial" w:hAnsi="Arial" w:cs="Arial"/>
          <w:bCs/>
          <w:i/>
          <w:iCs/>
          <w:color w:val="auto"/>
        </w:rPr>
        <w:t>ЗЈН</w:t>
      </w:r>
      <w:r>
        <w:rPr>
          <w:rFonts w:ascii="Arial" w:hAnsi="Arial" w:cs="Arial"/>
          <w:bCs/>
          <w:i/>
          <w:iCs/>
          <w:color w:val="auto"/>
        </w:rPr>
        <w:t>.</w:t>
      </w:r>
      <w:proofErr w:type="gramEnd"/>
    </w:p>
    <w:p w:rsidR="00300664" w:rsidRDefault="00300664" w:rsidP="00300664">
      <w:pPr>
        <w:pStyle w:val="ListParagraph"/>
        <w:tabs>
          <w:tab w:val="left" w:pos="680"/>
        </w:tabs>
        <w:ind w:left="0"/>
        <w:jc w:val="both"/>
        <w:rPr>
          <w:rFonts w:ascii="Arial" w:eastAsia="TimesNewRomanPSMT" w:hAnsi="Arial" w:cs="Arial"/>
          <w:bCs/>
          <w:lang w:val="ru-RU"/>
        </w:rPr>
      </w:pPr>
    </w:p>
    <w:p w:rsidR="00480331" w:rsidRDefault="00480331" w:rsidP="00AC1501">
      <w:pPr>
        <w:tabs>
          <w:tab w:val="left" w:pos="5460"/>
        </w:tabs>
        <w:rPr>
          <w:rFonts w:ascii="Arial" w:hAnsi="Arial" w:cs="Arial"/>
          <w:lang w:val="sr-Cyrl-CS"/>
        </w:rPr>
      </w:pPr>
    </w:p>
    <w:p w:rsidR="00480331" w:rsidRDefault="00480331" w:rsidP="00AC1501">
      <w:pPr>
        <w:tabs>
          <w:tab w:val="left" w:pos="5460"/>
        </w:tabs>
        <w:rPr>
          <w:rFonts w:ascii="Arial" w:hAnsi="Arial" w:cs="Arial"/>
          <w:lang w:val="sr-Cyrl-CS"/>
        </w:rPr>
      </w:pPr>
    </w:p>
    <w:p w:rsidR="00480331" w:rsidRDefault="00480331" w:rsidP="00AC1501">
      <w:pPr>
        <w:tabs>
          <w:tab w:val="left" w:pos="5460"/>
        </w:tabs>
        <w:rPr>
          <w:rFonts w:ascii="Arial" w:hAnsi="Arial" w:cs="Arial"/>
          <w:lang w:val="sr-Cyrl-CS"/>
        </w:rPr>
      </w:pPr>
    </w:p>
    <w:p w:rsidR="00480331" w:rsidRDefault="00480331" w:rsidP="00AC1501">
      <w:pPr>
        <w:tabs>
          <w:tab w:val="left" w:pos="5460"/>
        </w:tabs>
        <w:rPr>
          <w:rFonts w:ascii="Arial" w:hAnsi="Arial" w:cs="Arial"/>
          <w:lang w:val="sr-Cyrl-CS"/>
        </w:rPr>
      </w:pPr>
    </w:p>
    <w:p w:rsidR="00480331" w:rsidRDefault="00480331" w:rsidP="00AC1501">
      <w:pPr>
        <w:tabs>
          <w:tab w:val="left" w:pos="5460"/>
        </w:tabs>
        <w:rPr>
          <w:rFonts w:ascii="Arial" w:hAnsi="Arial" w:cs="Arial"/>
          <w:lang w:val="sr-Cyrl-CS"/>
        </w:rPr>
      </w:pPr>
    </w:p>
    <w:p w:rsidR="00480331" w:rsidRDefault="00480331" w:rsidP="00AC1501">
      <w:pPr>
        <w:tabs>
          <w:tab w:val="left" w:pos="5460"/>
        </w:tabs>
        <w:rPr>
          <w:rFonts w:ascii="Arial" w:hAnsi="Arial" w:cs="Arial"/>
          <w:lang w:val="sr-Cyrl-CS"/>
        </w:rPr>
      </w:pPr>
    </w:p>
    <w:p w:rsidR="00480331" w:rsidRDefault="00480331" w:rsidP="00AC1501">
      <w:pPr>
        <w:tabs>
          <w:tab w:val="left" w:pos="5460"/>
        </w:tabs>
        <w:rPr>
          <w:rFonts w:ascii="Arial" w:hAnsi="Arial" w:cs="Arial"/>
          <w:lang w:val="sr-Cyrl-CS"/>
        </w:rPr>
      </w:pPr>
    </w:p>
    <w:p w:rsidR="00D72884" w:rsidRDefault="00D72884" w:rsidP="00AC1501">
      <w:pPr>
        <w:tabs>
          <w:tab w:val="left" w:pos="5460"/>
        </w:tabs>
        <w:rPr>
          <w:rFonts w:ascii="Arial" w:hAnsi="Arial" w:cs="Arial"/>
          <w:lang w:val="sr-Cyrl-CS"/>
        </w:rPr>
      </w:pPr>
    </w:p>
    <w:p w:rsidR="00BB68B1" w:rsidRDefault="00BB68B1" w:rsidP="00AC1501">
      <w:pPr>
        <w:tabs>
          <w:tab w:val="left" w:pos="5460"/>
        </w:tabs>
        <w:rPr>
          <w:rFonts w:ascii="Arial" w:hAnsi="Arial" w:cs="Arial"/>
          <w:lang w:val="sr-Cyrl-CS"/>
        </w:rPr>
      </w:pPr>
    </w:p>
    <w:p w:rsidR="00BB68B1" w:rsidRDefault="00BB68B1" w:rsidP="00AC1501">
      <w:pPr>
        <w:tabs>
          <w:tab w:val="left" w:pos="5460"/>
        </w:tabs>
        <w:rPr>
          <w:rFonts w:ascii="Arial" w:hAnsi="Arial" w:cs="Arial"/>
          <w:lang w:val="sr-Cyrl-CS"/>
        </w:rPr>
      </w:pPr>
    </w:p>
    <w:p w:rsidR="00BB68B1" w:rsidRDefault="00BB68B1" w:rsidP="00AC1501">
      <w:pPr>
        <w:tabs>
          <w:tab w:val="left" w:pos="5460"/>
        </w:tabs>
        <w:rPr>
          <w:rFonts w:ascii="Arial" w:hAnsi="Arial" w:cs="Arial"/>
          <w:lang w:val="sr-Cyrl-CS"/>
        </w:rPr>
      </w:pPr>
    </w:p>
    <w:p w:rsidR="00BB68B1" w:rsidRDefault="00BB68B1" w:rsidP="00AC1501">
      <w:pPr>
        <w:tabs>
          <w:tab w:val="left" w:pos="5460"/>
        </w:tabs>
        <w:rPr>
          <w:rFonts w:ascii="Arial" w:hAnsi="Arial" w:cs="Arial"/>
          <w:lang w:val="sr-Cyrl-CS"/>
        </w:rPr>
      </w:pPr>
    </w:p>
    <w:p w:rsidR="00BB68B1" w:rsidRDefault="00BB68B1" w:rsidP="00AC1501">
      <w:pPr>
        <w:tabs>
          <w:tab w:val="left" w:pos="5460"/>
        </w:tabs>
        <w:rPr>
          <w:rFonts w:ascii="Arial" w:hAnsi="Arial" w:cs="Arial"/>
          <w:lang w:val="sr-Cyrl-CS"/>
        </w:rPr>
      </w:pPr>
    </w:p>
    <w:p w:rsidR="00BB68B1" w:rsidRDefault="00BB68B1" w:rsidP="00AC1501">
      <w:pPr>
        <w:tabs>
          <w:tab w:val="left" w:pos="5460"/>
        </w:tabs>
        <w:rPr>
          <w:rFonts w:ascii="Arial" w:hAnsi="Arial" w:cs="Arial"/>
          <w:lang w:val="sr-Cyrl-CS"/>
        </w:rPr>
      </w:pPr>
    </w:p>
    <w:p w:rsidR="00BB68B1" w:rsidRDefault="00BB68B1" w:rsidP="00AC1501">
      <w:pPr>
        <w:tabs>
          <w:tab w:val="left" w:pos="5460"/>
        </w:tabs>
        <w:rPr>
          <w:rFonts w:ascii="Arial" w:hAnsi="Arial" w:cs="Arial"/>
          <w:lang w:val="sr-Cyrl-CS"/>
        </w:rPr>
      </w:pPr>
    </w:p>
    <w:p w:rsidR="00BB68B1" w:rsidRDefault="00BB68B1" w:rsidP="00AC1501">
      <w:pPr>
        <w:tabs>
          <w:tab w:val="left" w:pos="5460"/>
        </w:tabs>
        <w:rPr>
          <w:rFonts w:ascii="Arial" w:hAnsi="Arial" w:cs="Arial"/>
          <w:lang w:val="sr-Cyrl-CS"/>
        </w:rPr>
      </w:pPr>
    </w:p>
    <w:p w:rsidR="00BB68B1" w:rsidRDefault="00BB68B1" w:rsidP="00AC1501">
      <w:pPr>
        <w:tabs>
          <w:tab w:val="left" w:pos="5460"/>
        </w:tabs>
        <w:rPr>
          <w:rFonts w:ascii="Arial" w:hAnsi="Arial" w:cs="Arial"/>
          <w:lang w:val="sr-Cyrl-CS"/>
        </w:rPr>
      </w:pPr>
    </w:p>
    <w:p w:rsidR="00480331" w:rsidRPr="00300664" w:rsidRDefault="00480331" w:rsidP="00AC1501">
      <w:pPr>
        <w:tabs>
          <w:tab w:val="left" w:pos="6028"/>
        </w:tabs>
        <w:autoSpaceDE w:val="0"/>
        <w:spacing w:line="240" w:lineRule="auto"/>
        <w:jc w:val="both"/>
        <w:rPr>
          <w:rFonts w:ascii="Arial" w:hAnsi="Arial" w:cs="Arial"/>
          <w:bCs/>
          <w:i/>
          <w:iCs/>
          <w:color w:val="auto"/>
        </w:rPr>
      </w:pPr>
    </w:p>
    <w:p w:rsidR="003A140C" w:rsidRPr="00300664" w:rsidRDefault="003A140C" w:rsidP="00AC1501">
      <w:pPr>
        <w:tabs>
          <w:tab w:val="left" w:pos="6028"/>
        </w:tabs>
        <w:autoSpaceDE w:val="0"/>
        <w:spacing w:line="240" w:lineRule="auto"/>
        <w:jc w:val="both"/>
      </w:pPr>
    </w:p>
    <w:p w:rsidR="00FB6FBF" w:rsidRPr="002C0631" w:rsidRDefault="00FB6FBF" w:rsidP="00FB6FBF">
      <w:pPr>
        <w:shd w:val="clear" w:color="auto" w:fill="C6D9F1"/>
        <w:jc w:val="center"/>
        <w:rPr>
          <w:rFonts w:ascii="Arial" w:hAnsi="Arial" w:cs="Arial"/>
          <w:b/>
          <w:bCs/>
          <w:i/>
          <w:iCs/>
          <w:sz w:val="28"/>
          <w:szCs w:val="28"/>
        </w:rPr>
      </w:pPr>
      <w:r w:rsidRPr="00300664">
        <w:rPr>
          <w:rFonts w:ascii="Arial" w:hAnsi="Arial" w:cs="Arial"/>
          <w:b/>
          <w:i/>
          <w:sz w:val="28"/>
          <w:szCs w:val="28"/>
        </w:rPr>
        <w:lastRenderedPageBreak/>
        <w:t xml:space="preserve">          </w:t>
      </w:r>
      <w:r w:rsidR="00300664" w:rsidRPr="00300664">
        <w:rPr>
          <w:rFonts w:ascii="Arial" w:hAnsi="Arial" w:cs="Arial"/>
          <w:b/>
          <w:i/>
          <w:sz w:val="28"/>
          <w:szCs w:val="28"/>
        </w:rPr>
        <w:t>I</w:t>
      </w:r>
      <w:r w:rsidR="00300664" w:rsidRPr="00300664">
        <w:rPr>
          <w:rFonts w:ascii="Arial" w:hAnsi="Arial" w:cs="Arial"/>
          <w:b/>
          <w:bCs/>
          <w:i/>
          <w:iCs/>
          <w:sz w:val="28"/>
          <w:szCs w:val="28"/>
        </w:rPr>
        <w:t>X</w:t>
      </w:r>
      <w:r>
        <w:rPr>
          <w:rFonts w:ascii="Arial" w:hAnsi="Arial" w:cs="Arial"/>
          <w:b/>
          <w:bCs/>
          <w:i/>
          <w:iCs/>
          <w:sz w:val="28"/>
          <w:szCs w:val="28"/>
        </w:rPr>
        <w:t xml:space="preserve"> ГАРАНЦИЈА ЗА ОЗБИЉНОСТ ПОНУДЕ</w:t>
      </w:r>
    </w:p>
    <w:p w:rsidR="00FB6FBF" w:rsidRPr="00967D23" w:rsidRDefault="00FB6FBF" w:rsidP="00FB6FBF">
      <w:pPr>
        <w:pStyle w:val="MilaColestyle"/>
        <w:numPr>
          <w:ilvl w:val="0"/>
          <w:numId w:val="0"/>
        </w:numPr>
        <w:ind w:left="360" w:hanging="360"/>
        <w:jc w:val="center"/>
        <w:rPr>
          <w:rFonts w:cs="Arial"/>
          <w:szCs w:val="24"/>
        </w:rPr>
      </w:pPr>
      <w:r w:rsidRPr="00967D23">
        <w:rPr>
          <w:rFonts w:cs="Arial"/>
          <w:szCs w:val="24"/>
        </w:rPr>
        <w:t>ОБРАЗАЦ МЕНИЧНОГ ПИСМА – ОВЛАШЋЕЊА</w:t>
      </w:r>
    </w:p>
    <w:p w:rsidR="00FB6FBF" w:rsidRPr="00967D23" w:rsidRDefault="00FB6FBF" w:rsidP="00FB6FBF">
      <w:pPr>
        <w:ind w:firstLine="540"/>
        <w:rPr>
          <w:rFonts w:ascii="Arial" w:hAnsi="Arial" w:cs="Arial"/>
          <w:lang w:val="sr-Cyrl-CS"/>
        </w:rPr>
      </w:pPr>
      <w:r w:rsidRPr="00967D23">
        <w:rPr>
          <w:rFonts w:ascii="Arial" w:hAnsi="Arial" w:cs="Arial"/>
          <w:lang w:val="ru-RU"/>
        </w:rPr>
        <w:t>На основу Закона  о меници и тачке 1,</w:t>
      </w:r>
      <w:r>
        <w:rPr>
          <w:rFonts w:ascii="Arial" w:hAnsi="Arial" w:cs="Arial"/>
          <w:lang w:val="ru-RU"/>
        </w:rPr>
        <w:t xml:space="preserve"> </w:t>
      </w:r>
      <w:r w:rsidRPr="00967D23">
        <w:rPr>
          <w:rFonts w:ascii="Arial" w:hAnsi="Arial" w:cs="Arial"/>
          <w:lang w:val="ru-RU"/>
        </w:rPr>
        <w:t>2 и 6 Одлуке о облику, садржини и начину коришћења јединствених инструмената платног промета</w:t>
      </w:r>
    </w:p>
    <w:p w:rsidR="00FB6FBF" w:rsidRPr="00967D23" w:rsidRDefault="00FB6FBF" w:rsidP="00FB6FBF">
      <w:pPr>
        <w:rPr>
          <w:rFonts w:ascii="Arial" w:hAnsi="Arial" w:cs="Arial"/>
          <w:lang w:val="sr-Cyrl-CS"/>
        </w:rPr>
      </w:pPr>
      <w:r w:rsidRPr="00967D23">
        <w:rPr>
          <w:rFonts w:ascii="Arial" w:hAnsi="Arial" w:cs="Arial"/>
          <w:lang w:val="ru-RU"/>
        </w:rPr>
        <w:t>Дужник – правно лице:</w:t>
      </w:r>
      <w:r w:rsidRPr="00967D23">
        <w:rPr>
          <w:rFonts w:ascii="Arial" w:hAnsi="Arial" w:cs="Arial"/>
          <w:lang w:val="sr-Cyrl-CS"/>
        </w:rPr>
        <w:tab/>
      </w:r>
      <w:r>
        <w:rPr>
          <w:rFonts w:ascii="Arial" w:hAnsi="Arial" w:cs="Arial"/>
          <w:lang w:val="sr-Cyrl-CS"/>
        </w:rPr>
        <w:t>_</w:t>
      </w:r>
      <w:r w:rsidRPr="00967D23">
        <w:rPr>
          <w:rFonts w:ascii="Arial" w:hAnsi="Arial" w:cs="Arial"/>
          <w:lang w:val="ru-RU"/>
        </w:rPr>
        <w:t>_____________________</w:t>
      </w:r>
      <w:r w:rsidRPr="00967D23">
        <w:rPr>
          <w:rFonts w:ascii="Arial" w:hAnsi="Arial" w:cs="Arial"/>
          <w:lang w:val="sr-Cyrl-CS"/>
        </w:rPr>
        <w:t xml:space="preserve">________________________   </w:t>
      </w:r>
    </w:p>
    <w:p w:rsidR="00FB6FBF" w:rsidRPr="00967D23" w:rsidRDefault="00FB6FBF" w:rsidP="00FB6FBF">
      <w:pPr>
        <w:rPr>
          <w:rFonts w:ascii="Arial" w:hAnsi="Arial" w:cs="Arial"/>
          <w:lang w:val="sr-Cyrl-CS"/>
        </w:rPr>
      </w:pPr>
      <w:r w:rsidRPr="00967D23">
        <w:rPr>
          <w:rFonts w:ascii="Arial" w:hAnsi="Arial" w:cs="Arial"/>
          <w:lang w:val="ru-RU"/>
        </w:rPr>
        <w:t>Седиште –</w:t>
      </w:r>
      <w:r w:rsidRPr="00967D23">
        <w:rPr>
          <w:rFonts w:ascii="Arial" w:hAnsi="Arial" w:cs="Arial"/>
          <w:lang w:val="sr-Cyrl-CS"/>
        </w:rPr>
        <w:t xml:space="preserve"> </w:t>
      </w:r>
      <w:r w:rsidRPr="00967D23">
        <w:rPr>
          <w:rFonts w:ascii="Arial" w:hAnsi="Arial" w:cs="Arial"/>
          <w:lang w:val="ru-RU"/>
        </w:rPr>
        <w:t>адреса:</w:t>
      </w:r>
      <w:r>
        <w:rPr>
          <w:rFonts w:ascii="Arial" w:hAnsi="Arial" w:cs="Arial"/>
          <w:lang w:val="ru-RU"/>
        </w:rPr>
        <w:t xml:space="preserve">         </w:t>
      </w:r>
      <w:r>
        <w:rPr>
          <w:rFonts w:ascii="Arial" w:hAnsi="Arial" w:cs="Arial"/>
          <w:lang w:val="sr-Cyrl-CS"/>
        </w:rPr>
        <w:t xml:space="preserve"> _</w:t>
      </w:r>
      <w:r w:rsidRPr="00967D23">
        <w:rPr>
          <w:rFonts w:ascii="Arial" w:hAnsi="Arial" w:cs="Arial"/>
          <w:lang w:val="ru-RU"/>
        </w:rPr>
        <w:t>____________________</w:t>
      </w:r>
      <w:r w:rsidRPr="00967D23">
        <w:rPr>
          <w:rFonts w:ascii="Arial" w:hAnsi="Arial" w:cs="Arial"/>
          <w:lang w:val="sr-Cyrl-CS"/>
        </w:rPr>
        <w:t>______</w:t>
      </w:r>
      <w:r w:rsidRPr="00967D23">
        <w:rPr>
          <w:rFonts w:ascii="Arial" w:hAnsi="Arial" w:cs="Arial"/>
          <w:lang w:val="ru-RU"/>
        </w:rPr>
        <w:t>___________________</w:t>
      </w:r>
    </w:p>
    <w:p w:rsidR="00FB6FBF" w:rsidRPr="00967D23" w:rsidRDefault="00FB6FBF" w:rsidP="00FB6FBF">
      <w:pPr>
        <w:rPr>
          <w:rFonts w:ascii="Arial" w:hAnsi="Arial" w:cs="Arial"/>
          <w:lang w:val="sr-Cyrl-CS"/>
        </w:rPr>
      </w:pPr>
      <w:r w:rsidRPr="00967D23">
        <w:rPr>
          <w:rFonts w:ascii="Arial" w:hAnsi="Arial" w:cs="Arial"/>
          <w:lang w:val="ru-RU"/>
        </w:rPr>
        <w:t>Матични број:</w:t>
      </w:r>
      <w:r w:rsidRPr="00967D23">
        <w:rPr>
          <w:rFonts w:ascii="Arial" w:hAnsi="Arial" w:cs="Arial"/>
          <w:lang w:val="sr-Cyrl-CS"/>
        </w:rPr>
        <w:t xml:space="preserve"> </w:t>
      </w:r>
      <w:r w:rsidRPr="00967D23">
        <w:rPr>
          <w:rFonts w:ascii="Arial" w:hAnsi="Arial" w:cs="Arial"/>
          <w:lang w:val="ru-RU"/>
        </w:rPr>
        <w:t>____________________</w:t>
      </w:r>
      <w:r>
        <w:rPr>
          <w:rFonts w:ascii="Arial" w:hAnsi="Arial" w:cs="Arial"/>
          <w:lang w:val="sr-Cyrl-CS"/>
        </w:rPr>
        <w:t xml:space="preserve">    </w:t>
      </w:r>
      <w:r w:rsidRPr="00967D23">
        <w:rPr>
          <w:rFonts w:ascii="Arial" w:hAnsi="Arial" w:cs="Arial"/>
          <w:lang w:val="ru-RU"/>
        </w:rPr>
        <w:t>ПИБ:</w:t>
      </w:r>
      <w:r w:rsidRPr="00967D23">
        <w:rPr>
          <w:rFonts w:ascii="Arial" w:hAnsi="Arial" w:cs="Arial"/>
          <w:lang w:val="sr-Cyrl-CS"/>
        </w:rPr>
        <w:t>____</w:t>
      </w:r>
      <w:r w:rsidRPr="00967D23">
        <w:rPr>
          <w:rFonts w:ascii="Arial" w:hAnsi="Arial" w:cs="Arial"/>
          <w:lang w:val="ru-RU"/>
        </w:rPr>
        <w:t>_________________________</w:t>
      </w:r>
    </w:p>
    <w:p w:rsidR="00FB6FBF" w:rsidRPr="00967D23" w:rsidRDefault="00FB6FBF" w:rsidP="00FB6FBF">
      <w:pPr>
        <w:rPr>
          <w:rFonts w:ascii="Arial" w:hAnsi="Arial" w:cs="Arial"/>
          <w:lang w:val="ru-RU"/>
        </w:rPr>
      </w:pPr>
      <w:r w:rsidRPr="00967D23">
        <w:rPr>
          <w:rFonts w:ascii="Arial" w:hAnsi="Arial" w:cs="Arial"/>
          <w:lang w:val="ru-RU"/>
        </w:rPr>
        <w:t>У месту:</w:t>
      </w:r>
      <w:r w:rsidRPr="00967D23">
        <w:rPr>
          <w:rFonts w:ascii="Arial" w:hAnsi="Arial" w:cs="Arial"/>
          <w:lang w:val="sr-Cyrl-CS"/>
        </w:rPr>
        <w:t xml:space="preserve"> </w:t>
      </w:r>
      <w:r w:rsidRPr="00967D23">
        <w:rPr>
          <w:rFonts w:ascii="Arial" w:hAnsi="Arial" w:cs="Arial"/>
          <w:lang w:val="ru-RU"/>
        </w:rPr>
        <w:t>_________________________</w:t>
      </w:r>
      <w:r>
        <w:rPr>
          <w:rFonts w:ascii="Arial" w:hAnsi="Arial" w:cs="Arial"/>
          <w:lang w:val="sr-Cyrl-CS"/>
        </w:rPr>
        <w:t xml:space="preserve">  </w:t>
      </w:r>
      <w:r w:rsidRPr="00967D23">
        <w:rPr>
          <w:rFonts w:ascii="Arial" w:hAnsi="Arial" w:cs="Arial"/>
          <w:lang w:val="ru-RU"/>
        </w:rPr>
        <w:t>Дана:</w:t>
      </w:r>
      <w:r>
        <w:rPr>
          <w:rFonts w:ascii="Arial" w:hAnsi="Arial" w:cs="Arial"/>
          <w:lang w:val="ru-RU"/>
        </w:rPr>
        <w:t xml:space="preserve"> </w:t>
      </w:r>
      <w:r w:rsidRPr="00967D23">
        <w:rPr>
          <w:rFonts w:ascii="Arial" w:hAnsi="Arial" w:cs="Arial"/>
          <w:lang w:val="ru-RU"/>
        </w:rPr>
        <w:t>_</w:t>
      </w:r>
      <w:r w:rsidRPr="00967D23">
        <w:rPr>
          <w:rFonts w:ascii="Arial" w:hAnsi="Arial" w:cs="Arial"/>
          <w:lang w:val="sr-Cyrl-CS"/>
        </w:rPr>
        <w:t>__________</w:t>
      </w:r>
      <w:r>
        <w:rPr>
          <w:rFonts w:ascii="Arial" w:hAnsi="Arial" w:cs="Arial"/>
          <w:lang w:val="ru-RU"/>
        </w:rPr>
        <w:t>_________________</w:t>
      </w:r>
    </w:p>
    <w:p w:rsidR="00FB6FBF" w:rsidRPr="00967D23" w:rsidRDefault="00FB6FBF" w:rsidP="00FB6FBF">
      <w:pPr>
        <w:rPr>
          <w:rFonts w:ascii="Arial" w:hAnsi="Arial" w:cs="Arial"/>
          <w:lang w:val="sr-Cyrl-CS"/>
        </w:rPr>
      </w:pPr>
      <w:r w:rsidRPr="00967D23">
        <w:rPr>
          <w:rFonts w:ascii="Arial" w:hAnsi="Arial" w:cs="Arial"/>
          <w:lang w:val="ru-RU"/>
        </w:rPr>
        <w:t>Текући рачун:</w:t>
      </w:r>
      <w:r w:rsidRPr="00967D23">
        <w:rPr>
          <w:rFonts w:ascii="Arial" w:hAnsi="Arial" w:cs="Arial"/>
          <w:lang w:val="sr-Cyrl-CS"/>
        </w:rPr>
        <w:t xml:space="preserve"> </w:t>
      </w:r>
      <w:r w:rsidRPr="00967D23">
        <w:rPr>
          <w:rFonts w:ascii="Arial" w:hAnsi="Arial" w:cs="Arial"/>
          <w:lang w:val="ru-RU"/>
        </w:rPr>
        <w:t>_________________</w:t>
      </w:r>
      <w:r w:rsidRPr="00967D23">
        <w:rPr>
          <w:rFonts w:ascii="Arial" w:hAnsi="Arial" w:cs="Arial"/>
          <w:lang w:val="sr-Cyrl-CS"/>
        </w:rPr>
        <w:t>_</w:t>
      </w:r>
      <w:r w:rsidRPr="00967D23">
        <w:rPr>
          <w:rFonts w:ascii="Arial" w:hAnsi="Arial" w:cs="Arial"/>
          <w:lang w:val="ru-RU"/>
        </w:rPr>
        <w:t>_</w:t>
      </w:r>
      <w:r w:rsidRPr="00967D23">
        <w:rPr>
          <w:rFonts w:ascii="Arial" w:hAnsi="Arial" w:cs="Arial"/>
          <w:lang w:val="sr-Cyrl-CS"/>
        </w:rPr>
        <w:t xml:space="preserve">__  </w:t>
      </w:r>
      <w:r>
        <w:rPr>
          <w:rFonts w:ascii="Arial" w:hAnsi="Arial" w:cs="Arial"/>
          <w:lang w:val="ru-RU"/>
        </w:rPr>
        <w:t xml:space="preserve">Код </w:t>
      </w:r>
      <w:r w:rsidRPr="00967D23">
        <w:rPr>
          <w:rFonts w:ascii="Arial" w:hAnsi="Arial" w:cs="Arial"/>
          <w:lang w:val="ru-RU"/>
        </w:rPr>
        <w:t>банке:</w:t>
      </w:r>
      <w:r>
        <w:rPr>
          <w:rFonts w:ascii="Arial" w:hAnsi="Arial" w:cs="Arial"/>
          <w:lang w:val="ru-RU"/>
        </w:rPr>
        <w:t xml:space="preserve"> </w:t>
      </w:r>
      <w:r w:rsidRPr="00967D23">
        <w:rPr>
          <w:rFonts w:ascii="Arial" w:hAnsi="Arial" w:cs="Arial"/>
          <w:lang w:val="sr-Cyrl-CS"/>
        </w:rPr>
        <w:t>___</w:t>
      </w:r>
      <w:r>
        <w:rPr>
          <w:rFonts w:ascii="Arial" w:hAnsi="Arial" w:cs="Arial"/>
          <w:lang w:val="ru-RU"/>
        </w:rPr>
        <w:t>____________________</w:t>
      </w:r>
    </w:p>
    <w:p w:rsidR="00FB6FBF" w:rsidRPr="00967D23" w:rsidRDefault="00FB6FBF" w:rsidP="00FB6FBF">
      <w:pPr>
        <w:rPr>
          <w:rFonts w:ascii="Arial" w:hAnsi="Arial" w:cs="Arial"/>
          <w:lang w:val="sr-Cyrl-CS"/>
        </w:rPr>
      </w:pPr>
      <w:r w:rsidRPr="00967D23">
        <w:rPr>
          <w:rFonts w:ascii="Arial" w:hAnsi="Arial" w:cs="Arial"/>
          <w:lang w:val="ru-RU"/>
        </w:rPr>
        <w:t>ИЗДАЈЕ ПОВЕРИОЦУ:</w:t>
      </w:r>
      <w:r w:rsidRPr="00967D23">
        <w:rPr>
          <w:rFonts w:ascii="Arial" w:hAnsi="Arial" w:cs="Arial"/>
          <w:lang w:val="sr-Cyrl-CS"/>
        </w:rPr>
        <w:t xml:space="preserve"> _____________</w:t>
      </w:r>
      <w:r w:rsidRPr="00967D23">
        <w:rPr>
          <w:rFonts w:ascii="Arial" w:hAnsi="Arial" w:cs="Arial"/>
          <w:lang w:val="ru-RU"/>
        </w:rPr>
        <w:t>____________________________________</w:t>
      </w:r>
    </w:p>
    <w:p w:rsidR="00FB6FBF" w:rsidRPr="00967D23" w:rsidRDefault="00FB6FBF" w:rsidP="00FB6FBF">
      <w:pPr>
        <w:rPr>
          <w:rFonts w:ascii="Arial" w:hAnsi="Arial" w:cs="Arial"/>
          <w:lang w:val="sr-Cyrl-CS"/>
        </w:rPr>
      </w:pPr>
      <w:r w:rsidRPr="00967D23">
        <w:rPr>
          <w:rFonts w:ascii="Arial" w:hAnsi="Arial" w:cs="Arial"/>
          <w:lang w:val="ru-RU"/>
        </w:rPr>
        <w:t>Текући рачун:</w:t>
      </w:r>
      <w:r w:rsidRPr="00967D23">
        <w:rPr>
          <w:rFonts w:ascii="Arial" w:hAnsi="Arial" w:cs="Arial"/>
          <w:lang w:val="sr-Cyrl-CS"/>
        </w:rPr>
        <w:t xml:space="preserve"> </w:t>
      </w:r>
      <w:r w:rsidRPr="00967D23">
        <w:rPr>
          <w:rFonts w:ascii="Arial" w:hAnsi="Arial" w:cs="Arial"/>
          <w:lang w:val="ru-RU"/>
        </w:rPr>
        <w:t>_____________________</w:t>
      </w:r>
      <w:r w:rsidRPr="00967D23">
        <w:rPr>
          <w:rFonts w:ascii="Arial" w:hAnsi="Arial" w:cs="Arial"/>
          <w:lang w:val="sr-Cyrl-CS"/>
        </w:rPr>
        <w:t xml:space="preserve">   </w:t>
      </w:r>
      <w:r w:rsidRPr="00967D23">
        <w:rPr>
          <w:rFonts w:ascii="Arial" w:hAnsi="Arial" w:cs="Arial"/>
          <w:lang w:val="ru-RU"/>
        </w:rPr>
        <w:t>Код</w:t>
      </w:r>
      <w:r w:rsidRPr="00967D23">
        <w:rPr>
          <w:rFonts w:ascii="Arial" w:hAnsi="Arial" w:cs="Arial"/>
          <w:lang w:val="sr-Cyrl-CS"/>
        </w:rPr>
        <w:t xml:space="preserve"> </w:t>
      </w:r>
      <w:r w:rsidRPr="00967D23">
        <w:rPr>
          <w:rFonts w:ascii="Arial" w:hAnsi="Arial" w:cs="Arial"/>
          <w:lang w:val="ru-RU"/>
        </w:rPr>
        <w:t>банке:</w:t>
      </w:r>
      <w:r>
        <w:rPr>
          <w:rFonts w:ascii="Arial" w:hAnsi="Arial" w:cs="Arial"/>
          <w:lang w:val="ru-RU"/>
        </w:rPr>
        <w:t xml:space="preserve"> _______________________</w:t>
      </w:r>
    </w:p>
    <w:p w:rsidR="00FB6FBF" w:rsidRPr="00967D23" w:rsidRDefault="00FB6FBF" w:rsidP="00FB6FBF">
      <w:pPr>
        <w:rPr>
          <w:rFonts w:ascii="Arial" w:hAnsi="Arial" w:cs="Arial"/>
          <w:lang w:val="sr-Cyrl-CS"/>
        </w:rPr>
      </w:pPr>
      <w:r w:rsidRPr="00967D23">
        <w:rPr>
          <w:rFonts w:ascii="Arial" w:hAnsi="Arial" w:cs="Arial"/>
          <w:lang w:val="sr-Cyrl-CS"/>
        </w:rPr>
        <w:t xml:space="preserve"> </w:t>
      </w:r>
    </w:p>
    <w:p w:rsidR="00FB6FBF" w:rsidRPr="00967D23" w:rsidRDefault="00FB6FBF" w:rsidP="00FB6FBF">
      <w:pPr>
        <w:autoSpaceDE w:val="0"/>
        <w:autoSpaceDN w:val="0"/>
        <w:adjustRightInd w:val="0"/>
        <w:jc w:val="both"/>
        <w:rPr>
          <w:rFonts w:ascii="Arial" w:eastAsia="TimesNewRoman" w:hAnsi="Arial" w:cs="Arial"/>
          <w:lang w:val="sr-Cyrl-CS"/>
        </w:rPr>
      </w:pPr>
      <w:r w:rsidRPr="00967D23">
        <w:rPr>
          <w:rFonts w:ascii="Arial" w:hAnsi="Arial" w:cs="Arial"/>
          <w:lang w:val="ru-RU"/>
        </w:rPr>
        <w:t>МЕНИЧНО ПИСМО – ОВЛАШЋЕЊЕ</w:t>
      </w:r>
      <w:r w:rsidRPr="00967D23">
        <w:rPr>
          <w:rFonts w:ascii="Arial" w:hAnsi="Arial" w:cs="Arial"/>
          <w:lang w:val="sr-Cyrl-CS"/>
        </w:rPr>
        <w:t xml:space="preserve"> </w:t>
      </w:r>
      <w:r w:rsidRPr="00967D23">
        <w:rPr>
          <w:rFonts w:ascii="Arial" w:hAnsi="Arial" w:cs="Arial"/>
          <w:lang w:val="ru-RU"/>
        </w:rPr>
        <w:t xml:space="preserve">ЗА КОРИСНИКА  </w:t>
      </w:r>
      <w:r w:rsidRPr="00967D23">
        <w:rPr>
          <w:rFonts w:ascii="Arial" w:hAnsi="Arial" w:cs="Arial"/>
          <w:lang w:val="sr-Cyrl-CS"/>
        </w:rPr>
        <w:t xml:space="preserve">БЛАНКО, </w:t>
      </w:r>
      <w:r w:rsidRPr="00967D23">
        <w:rPr>
          <w:rFonts w:ascii="Arial" w:hAnsi="Arial" w:cs="Arial"/>
          <w:lang w:val="ru-RU"/>
        </w:rPr>
        <w:t>СОЛО МЕНИЦ</w:t>
      </w:r>
      <w:r w:rsidRPr="00967D23">
        <w:rPr>
          <w:rFonts w:ascii="Arial" w:hAnsi="Arial" w:cs="Arial"/>
          <w:lang w:val="sr-Cyrl-CS"/>
        </w:rPr>
        <w:t xml:space="preserve">Е </w:t>
      </w:r>
      <w:r w:rsidRPr="00967D23">
        <w:rPr>
          <w:rFonts w:ascii="Arial" w:hAnsi="Arial" w:cs="Arial"/>
          <w:lang w:val="ru-RU"/>
        </w:rPr>
        <w:t>Предајемо вам</w:t>
      </w:r>
      <w:r w:rsidRPr="00967D23">
        <w:rPr>
          <w:rFonts w:ascii="Arial" w:hAnsi="Arial" w:cs="Arial"/>
          <w:lang w:val="sr-Cyrl-CS"/>
        </w:rPr>
        <w:t xml:space="preserve"> бланко, соло меницу</w:t>
      </w:r>
      <w:r w:rsidRPr="00967D23">
        <w:rPr>
          <w:rFonts w:ascii="Arial" w:hAnsi="Arial" w:cs="Arial"/>
          <w:lang w:val="ru-RU"/>
        </w:rPr>
        <w:t xml:space="preserve"> ____________</w:t>
      </w:r>
      <w:r w:rsidRPr="00967D23">
        <w:rPr>
          <w:rFonts w:ascii="Arial" w:hAnsi="Arial" w:cs="Arial"/>
          <w:lang w:val="sr-Cyrl-CS"/>
        </w:rPr>
        <w:t xml:space="preserve"> (број менице)</w:t>
      </w:r>
      <w:r w:rsidRPr="00967D23">
        <w:rPr>
          <w:rFonts w:ascii="Arial" w:hAnsi="Arial" w:cs="Arial"/>
          <w:lang w:val="ru-RU"/>
        </w:rPr>
        <w:t xml:space="preserve"> и овлашћујемо _____________</w:t>
      </w:r>
      <w:r w:rsidRPr="00967D23">
        <w:rPr>
          <w:rFonts w:ascii="Arial" w:hAnsi="Arial" w:cs="Arial"/>
          <w:lang w:val="sr-Cyrl-CS"/>
        </w:rPr>
        <w:t>_____________________________</w:t>
      </w:r>
      <w:r w:rsidRPr="00967D23">
        <w:rPr>
          <w:rFonts w:ascii="Arial" w:hAnsi="Arial" w:cs="Arial"/>
          <w:lang w:val="ru-RU"/>
        </w:rPr>
        <w:t>, као Повериоца, да предат</w:t>
      </w:r>
      <w:r w:rsidRPr="00967D23">
        <w:rPr>
          <w:rFonts w:ascii="Arial" w:hAnsi="Arial" w:cs="Arial"/>
          <w:lang w:val="sr-Cyrl-CS"/>
        </w:rPr>
        <w:t>у</w:t>
      </w:r>
      <w:r w:rsidRPr="00967D23">
        <w:rPr>
          <w:rFonts w:ascii="Arial" w:hAnsi="Arial" w:cs="Arial"/>
          <w:lang w:val="ru-RU"/>
        </w:rPr>
        <w:t xml:space="preserve"> мениц</w:t>
      </w:r>
      <w:r w:rsidRPr="00967D23">
        <w:rPr>
          <w:rFonts w:ascii="Arial" w:hAnsi="Arial" w:cs="Arial"/>
          <w:lang w:val="sr-Cyrl-CS"/>
        </w:rPr>
        <w:t>у</w:t>
      </w:r>
      <w:r w:rsidRPr="00967D23">
        <w:rPr>
          <w:rFonts w:ascii="Arial" w:hAnsi="Arial" w:cs="Arial"/>
          <w:lang w:val="ru-RU"/>
        </w:rPr>
        <w:t xml:space="preserve"> може попунити на износ од</w:t>
      </w:r>
      <w:r w:rsidRPr="00967D23">
        <w:rPr>
          <w:rFonts w:ascii="Arial" w:hAnsi="Arial" w:cs="Arial"/>
          <w:lang w:val="sr-Cyrl-CS"/>
        </w:rPr>
        <w:t xml:space="preserve"> _______________ </w:t>
      </w:r>
      <w:r w:rsidRPr="00967D23">
        <w:rPr>
          <w:rFonts w:ascii="Arial" w:hAnsi="Arial" w:cs="Arial"/>
          <w:lang w:val="ru-RU"/>
        </w:rPr>
        <w:t>динара</w:t>
      </w:r>
      <w:r w:rsidRPr="008566BF">
        <w:rPr>
          <w:rFonts w:ascii="Arial" w:eastAsia="Calibri" w:hAnsi="Arial" w:cs="Arial"/>
          <w:sz w:val="23"/>
          <w:szCs w:val="23"/>
          <w:lang w:val="ru-RU"/>
        </w:rPr>
        <w:t xml:space="preserve"> </w:t>
      </w:r>
      <w:r w:rsidRPr="008566BF">
        <w:rPr>
          <w:rFonts w:ascii="Arial" w:eastAsia="Calibri" w:hAnsi="Arial" w:cs="Arial"/>
          <w:lang w:val="ru-RU"/>
        </w:rPr>
        <w:t xml:space="preserve">(10%, </w:t>
      </w:r>
      <w:r w:rsidRPr="008566BF">
        <w:rPr>
          <w:rFonts w:ascii="Arial" w:eastAsia="TimesNewRoman" w:hAnsi="Arial" w:cs="Arial"/>
          <w:lang w:val="ru-RU"/>
        </w:rPr>
        <w:t>од</w:t>
      </w:r>
      <w:r w:rsidRPr="00967D23">
        <w:rPr>
          <w:rFonts w:ascii="Arial" w:eastAsia="TimesNewRoman" w:hAnsi="Arial" w:cs="Arial"/>
          <w:lang w:val="sr-Cyrl-CS"/>
        </w:rPr>
        <w:t xml:space="preserve"> </w:t>
      </w:r>
      <w:r>
        <w:rPr>
          <w:rFonts w:ascii="Arial" w:eastAsia="TimesNewRoman" w:hAnsi="Arial" w:cs="Arial"/>
          <w:lang w:val="sr-Cyrl-CS"/>
        </w:rPr>
        <w:t>вредности уговора</w:t>
      </w:r>
      <w:r w:rsidRPr="008566BF">
        <w:rPr>
          <w:rFonts w:ascii="Arial" w:eastAsia="TimesNewRoman" w:hAnsi="Arial" w:cs="Arial"/>
          <w:lang w:val="ru-RU"/>
        </w:rPr>
        <w:t xml:space="preserve"> </w:t>
      </w:r>
      <w:r w:rsidRPr="008566BF">
        <w:rPr>
          <w:rFonts w:ascii="Arial" w:eastAsia="Calibri" w:hAnsi="Arial" w:cs="Arial"/>
          <w:lang w:val="ru-RU"/>
        </w:rPr>
        <w:t>/</w:t>
      </w:r>
      <w:r w:rsidRPr="008566BF">
        <w:rPr>
          <w:rFonts w:ascii="Arial" w:eastAsia="TimesNewRoman" w:hAnsi="Arial" w:cs="Arial"/>
          <w:lang w:val="ru-RU"/>
        </w:rPr>
        <w:t>без ПДВ</w:t>
      </w:r>
      <w:r w:rsidRPr="008566BF">
        <w:rPr>
          <w:rFonts w:ascii="Arial" w:eastAsia="Calibri" w:hAnsi="Arial" w:cs="Arial"/>
          <w:lang w:val="ru-RU"/>
        </w:rPr>
        <w:t>/</w:t>
      </w:r>
      <w:r w:rsidRPr="00967D23">
        <w:rPr>
          <w:rFonts w:ascii="Arial" w:eastAsia="Calibri" w:hAnsi="Arial" w:cs="Arial"/>
          <w:lang w:val="sr-Cyrl-CS"/>
        </w:rPr>
        <w:t>)</w:t>
      </w:r>
      <w:r w:rsidRPr="00967D23">
        <w:rPr>
          <w:rFonts w:ascii="Arial" w:hAnsi="Arial" w:cs="Arial"/>
          <w:lang w:val="sr-Cyrl-CS"/>
        </w:rPr>
        <w:t>,</w:t>
      </w:r>
      <w:r w:rsidRPr="00967D23">
        <w:rPr>
          <w:rFonts w:ascii="Arial" w:hAnsi="Arial" w:cs="Arial"/>
          <w:lang w:val="ru-RU"/>
        </w:rPr>
        <w:t xml:space="preserve"> </w:t>
      </w:r>
      <w:r w:rsidRPr="00967D23">
        <w:rPr>
          <w:rFonts w:ascii="Arial" w:hAnsi="Arial" w:cs="Arial"/>
          <w:b/>
          <w:lang w:val="ru-RU"/>
        </w:rPr>
        <w:t>на име озбиљности</w:t>
      </w:r>
      <w:r w:rsidRPr="00967D23">
        <w:rPr>
          <w:rFonts w:ascii="Arial" w:hAnsi="Arial" w:cs="Arial"/>
          <w:b/>
          <w:lang w:val="sr-Cyrl-CS"/>
        </w:rPr>
        <w:t xml:space="preserve"> </w:t>
      </w:r>
      <w:r w:rsidRPr="00967D23">
        <w:rPr>
          <w:rFonts w:ascii="Arial" w:hAnsi="Arial" w:cs="Arial"/>
          <w:b/>
          <w:lang w:val="ru-RU"/>
        </w:rPr>
        <w:t>понуде</w:t>
      </w:r>
      <w:r w:rsidRPr="00967D23">
        <w:rPr>
          <w:rFonts w:ascii="Arial" w:hAnsi="Arial" w:cs="Arial"/>
          <w:lang w:val="ru-RU"/>
        </w:rPr>
        <w:t xml:space="preserve">, по </w:t>
      </w:r>
      <w:r w:rsidRPr="00967D23">
        <w:rPr>
          <w:rFonts w:ascii="Arial" w:hAnsi="Arial" w:cs="Arial"/>
          <w:lang w:val="sr-Cyrl-CS"/>
        </w:rPr>
        <w:t>ЈН</w:t>
      </w:r>
      <w:r>
        <w:rPr>
          <w:rFonts w:ascii="Arial" w:hAnsi="Arial" w:cs="Arial"/>
          <w:lang w:val="sr-Cyrl-CS"/>
        </w:rPr>
        <w:t>М</w:t>
      </w:r>
      <w:r w:rsidRPr="00967D23">
        <w:rPr>
          <w:rFonts w:ascii="Arial" w:hAnsi="Arial" w:cs="Arial"/>
          <w:lang w:val="sr-Cyrl-CS"/>
        </w:rPr>
        <w:t>В</w:t>
      </w:r>
      <w:r w:rsidRPr="00967D23">
        <w:rPr>
          <w:rFonts w:ascii="Arial" w:hAnsi="Arial" w:cs="Arial"/>
          <w:lang w:val="ru-RU"/>
        </w:rPr>
        <w:t xml:space="preserve"> број </w:t>
      </w:r>
      <w:r w:rsidR="003453E6">
        <w:rPr>
          <w:rFonts w:ascii="Arial" w:hAnsi="Arial" w:cs="Arial"/>
          <w:b/>
        </w:rPr>
        <w:t>6/17</w:t>
      </w:r>
      <w:r>
        <w:rPr>
          <w:rFonts w:ascii="Arial" w:hAnsi="Arial" w:cs="Arial"/>
          <w:b/>
          <w:lang w:val="sr-Cyrl-CS"/>
        </w:rPr>
        <w:t>.</w:t>
      </w:r>
    </w:p>
    <w:p w:rsidR="00FB6FBF" w:rsidRPr="00967D23" w:rsidRDefault="00FB6FBF" w:rsidP="00FB6FBF">
      <w:pPr>
        <w:jc w:val="both"/>
        <w:rPr>
          <w:rFonts w:ascii="Arial" w:hAnsi="Arial" w:cs="Arial"/>
          <w:b/>
          <w:lang w:val="sr-Cyrl-CS"/>
        </w:rPr>
      </w:pPr>
    </w:p>
    <w:p w:rsidR="00FB6FBF" w:rsidRPr="00967D23" w:rsidRDefault="00FB6FBF" w:rsidP="00FB6FBF">
      <w:pPr>
        <w:jc w:val="both"/>
        <w:rPr>
          <w:rFonts w:ascii="Arial" w:hAnsi="Arial" w:cs="Arial"/>
          <w:lang w:val="sr-Cyrl-CS"/>
        </w:rPr>
      </w:pPr>
      <w:r w:rsidRPr="00967D23">
        <w:rPr>
          <w:rFonts w:ascii="Arial" w:hAnsi="Arial" w:cs="Arial"/>
          <w:lang w:val="ru-RU"/>
        </w:rPr>
        <w:t xml:space="preserve">Овлашћује се _________________________________________, као Поверилац, да у складу </w:t>
      </w:r>
      <w:r>
        <w:rPr>
          <w:rFonts w:ascii="Arial" w:hAnsi="Arial" w:cs="Arial"/>
          <w:lang w:val="ru-RU"/>
        </w:rPr>
        <w:t xml:space="preserve">са </w:t>
      </w:r>
      <w:r w:rsidRPr="00967D23">
        <w:rPr>
          <w:rFonts w:ascii="Arial" w:hAnsi="Arial" w:cs="Arial"/>
          <w:lang w:val="ru-RU"/>
        </w:rPr>
        <w:t>конкурсном документацијом за наплату доспел</w:t>
      </w:r>
      <w:r w:rsidRPr="00967D23">
        <w:rPr>
          <w:rFonts w:ascii="Arial" w:hAnsi="Arial" w:cs="Arial"/>
          <w:lang w:val="sr-Cyrl-CS"/>
        </w:rPr>
        <w:t>е</w:t>
      </w:r>
      <w:r w:rsidRPr="00967D23">
        <w:rPr>
          <w:rFonts w:ascii="Arial" w:hAnsi="Arial" w:cs="Arial"/>
          <w:lang w:val="ru-RU"/>
        </w:rPr>
        <w:t xml:space="preserve"> хартиј</w:t>
      </w:r>
      <w:r w:rsidRPr="00967D23">
        <w:rPr>
          <w:rFonts w:ascii="Arial" w:hAnsi="Arial" w:cs="Arial"/>
          <w:lang w:val="sr-Cyrl-CS"/>
        </w:rPr>
        <w:t>е</w:t>
      </w:r>
      <w:r w:rsidRPr="00967D23">
        <w:rPr>
          <w:rFonts w:ascii="Arial" w:hAnsi="Arial" w:cs="Arial"/>
          <w:lang w:val="ru-RU"/>
        </w:rPr>
        <w:t xml:space="preserve"> од вредности </w:t>
      </w:r>
      <w:r w:rsidRPr="00967D23">
        <w:rPr>
          <w:rFonts w:ascii="Arial" w:hAnsi="Arial" w:cs="Arial"/>
          <w:lang w:val="sr-Cyrl-CS"/>
        </w:rPr>
        <w:t>-</w:t>
      </w:r>
      <w:r w:rsidRPr="00967D23">
        <w:rPr>
          <w:rFonts w:ascii="Arial" w:hAnsi="Arial" w:cs="Arial"/>
          <w:lang w:val="ru-RU"/>
        </w:rPr>
        <w:t xml:space="preserve"> мениц</w:t>
      </w:r>
      <w:r w:rsidRPr="00967D23">
        <w:rPr>
          <w:rFonts w:ascii="Arial" w:hAnsi="Arial" w:cs="Arial"/>
          <w:lang w:val="sr-Cyrl-CS"/>
        </w:rPr>
        <w:t>е</w:t>
      </w:r>
      <w:r w:rsidRPr="00967D23">
        <w:rPr>
          <w:rFonts w:ascii="Arial" w:hAnsi="Arial" w:cs="Arial"/>
          <w:lang w:val="ru-RU"/>
        </w:rPr>
        <w:t>, безусловно и неопозиво, без протеста и трошкова, вансудски, иницира наплату, издавањем налога за наплату на терет рачуна Дужника код банке, а у корист рачуна Повериоца.</w:t>
      </w:r>
    </w:p>
    <w:p w:rsidR="00FB6FBF" w:rsidRPr="00967D23" w:rsidRDefault="00FB6FBF" w:rsidP="00FB6FBF">
      <w:pPr>
        <w:jc w:val="both"/>
        <w:rPr>
          <w:rFonts w:ascii="Arial" w:hAnsi="Arial" w:cs="Arial"/>
          <w:lang w:val="sr-Cyrl-CS"/>
        </w:rPr>
      </w:pPr>
      <w:r w:rsidRPr="00967D23">
        <w:rPr>
          <w:rFonts w:ascii="Arial" w:hAnsi="Arial" w:cs="Arial"/>
          <w:lang w:val="ru-RU"/>
        </w:rPr>
        <w:t>Овим изричито и безусловно ОВЛАШЋУЈЕМО банке код којих имамо рачуне, да наплату изврше на терет рачуна Дужника код тих банака, односно овлашћујемо ове банке да поднете налоге за наплату заведу у евиденцију редоследа чекања због евентуалног недостатка средстава на рачуну или због обавезе поштовања редоследа наплате са рачуна утврђеног Законом о платном промету и прописима донетим на основу овог закона, и истовремено изјављујемо да се одричемо права на повлачење и отказивање налога за наплату и на сторнирање задужења по основу обавеза из конкурсне документације</w:t>
      </w:r>
      <w:r w:rsidRPr="00967D23">
        <w:rPr>
          <w:rFonts w:ascii="Arial" w:hAnsi="Arial" w:cs="Arial"/>
          <w:lang w:val="sr-Cyrl-CS"/>
        </w:rPr>
        <w:t xml:space="preserve"> </w:t>
      </w:r>
      <w:r w:rsidRPr="00967D23">
        <w:rPr>
          <w:rFonts w:ascii="Arial" w:hAnsi="Arial" w:cs="Arial"/>
          <w:lang w:val="ru-RU"/>
        </w:rPr>
        <w:t>и потписаног и овереног меничног овлашћења за корисника бланко соло менице од ______.</w:t>
      </w:r>
      <w:r w:rsidRPr="00967D23">
        <w:rPr>
          <w:rFonts w:ascii="Arial" w:hAnsi="Arial" w:cs="Arial"/>
          <w:lang w:val="sr-Cyrl-CS"/>
        </w:rPr>
        <w:t xml:space="preserve"> </w:t>
      </w:r>
      <w:r w:rsidR="00BD38C7">
        <w:rPr>
          <w:rFonts w:ascii="Arial" w:hAnsi="Arial" w:cs="Arial"/>
          <w:lang w:val="ru-RU"/>
        </w:rPr>
        <w:t>2017</w:t>
      </w:r>
      <w:r w:rsidRPr="00967D23">
        <w:rPr>
          <w:rFonts w:ascii="Arial" w:hAnsi="Arial" w:cs="Arial"/>
          <w:lang w:val="ru-RU"/>
        </w:rPr>
        <w:t>.год</w:t>
      </w:r>
      <w:r w:rsidRPr="00967D23">
        <w:rPr>
          <w:rFonts w:ascii="Arial" w:hAnsi="Arial" w:cs="Arial"/>
          <w:lang w:val="sr-Cyrl-CS"/>
        </w:rPr>
        <w:t>ине.</w:t>
      </w:r>
    </w:p>
    <w:p w:rsidR="00FB6FBF" w:rsidRPr="00967D23" w:rsidRDefault="00FB6FBF" w:rsidP="00FB6FBF">
      <w:pPr>
        <w:jc w:val="both"/>
        <w:rPr>
          <w:rFonts w:ascii="Arial" w:hAnsi="Arial" w:cs="Arial"/>
          <w:lang w:val="sr-Cyrl-CS"/>
        </w:rPr>
      </w:pPr>
      <w:r w:rsidRPr="00967D23">
        <w:rPr>
          <w:rFonts w:ascii="Arial" w:hAnsi="Arial" w:cs="Arial"/>
          <w:lang w:val="ru-RU"/>
        </w:rPr>
        <w:t>Мениц</w:t>
      </w:r>
      <w:r w:rsidRPr="00967D23">
        <w:rPr>
          <w:rFonts w:ascii="Arial" w:hAnsi="Arial" w:cs="Arial"/>
          <w:lang w:val="sr-Cyrl-CS"/>
        </w:rPr>
        <w:t>а</w:t>
      </w:r>
      <w:r w:rsidRPr="00967D23">
        <w:rPr>
          <w:rFonts w:ascii="Arial" w:hAnsi="Arial" w:cs="Arial"/>
          <w:lang w:val="ru-RU"/>
        </w:rPr>
        <w:t xml:space="preserve"> </w:t>
      </w:r>
      <w:r w:rsidRPr="00967D23">
        <w:rPr>
          <w:rFonts w:ascii="Arial" w:hAnsi="Arial" w:cs="Arial"/>
          <w:lang w:val="sr-Cyrl-CS"/>
        </w:rPr>
        <w:t>је</w:t>
      </w:r>
      <w:r w:rsidRPr="00967D23">
        <w:rPr>
          <w:rFonts w:ascii="Arial" w:hAnsi="Arial" w:cs="Arial"/>
          <w:lang w:val="ru-RU"/>
        </w:rPr>
        <w:t xml:space="preserve"> важећ</w:t>
      </w:r>
      <w:r w:rsidRPr="00967D23">
        <w:rPr>
          <w:rFonts w:ascii="Arial" w:hAnsi="Arial" w:cs="Arial"/>
          <w:lang w:val="sr-Cyrl-CS"/>
        </w:rPr>
        <w:t>а</w:t>
      </w:r>
      <w:r w:rsidRPr="00967D23">
        <w:rPr>
          <w:rFonts w:ascii="Arial" w:hAnsi="Arial" w:cs="Arial"/>
          <w:lang w:val="ru-RU"/>
        </w:rPr>
        <w:t xml:space="preserve"> </w:t>
      </w:r>
      <w:r>
        <w:rPr>
          <w:rFonts w:ascii="Arial" w:hAnsi="Arial" w:cs="Arial"/>
          <w:lang w:val="sr-Cyrl-CS"/>
        </w:rPr>
        <w:t>3</w:t>
      </w:r>
      <w:r w:rsidRPr="00967D23">
        <w:rPr>
          <w:rFonts w:ascii="Arial" w:hAnsi="Arial" w:cs="Arial"/>
          <w:lang w:val="sr-Cyrl-CS"/>
        </w:rPr>
        <w:t>0 (</w:t>
      </w:r>
      <w:r>
        <w:rPr>
          <w:rFonts w:ascii="Arial" w:hAnsi="Arial" w:cs="Arial"/>
          <w:lang w:val="sr-Cyrl-CS"/>
        </w:rPr>
        <w:t>тридесет</w:t>
      </w:r>
      <w:r w:rsidRPr="00967D23">
        <w:rPr>
          <w:rFonts w:ascii="Arial" w:hAnsi="Arial" w:cs="Arial"/>
          <w:lang w:val="sr-Cyrl-CS"/>
        </w:rPr>
        <w:t xml:space="preserve">) дана од </w:t>
      </w:r>
      <w:r w:rsidRPr="00967D23">
        <w:rPr>
          <w:rFonts w:ascii="Arial" w:hAnsi="Arial" w:cs="Arial"/>
          <w:lang w:val="ru-RU"/>
        </w:rPr>
        <w:t xml:space="preserve">дана отварања </w:t>
      </w:r>
      <w:r w:rsidRPr="00967D23">
        <w:rPr>
          <w:rFonts w:ascii="Arial" w:hAnsi="Arial" w:cs="Arial"/>
          <w:lang w:val="sr-Cyrl-CS"/>
        </w:rPr>
        <w:t>понуде</w:t>
      </w:r>
      <w:r w:rsidRPr="00967D23">
        <w:rPr>
          <w:rFonts w:ascii="Arial" w:hAnsi="Arial" w:cs="Arial"/>
          <w:lang w:val="ru-RU"/>
        </w:rPr>
        <w:t xml:space="preserve"> и у случају да у току трајања рока  дође до: промена лица овлашћених за заступање предузећа, лица одговорних за располагање средствима са рачуна Дужника, промена печата, статусних промена код Дужника, оснивања нових правних субјеката од стране Дужника и других промена од значаја за правни промет.</w:t>
      </w:r>
    </w:p>
    <w:p w:rsidR="00FB6FBF" w:rsidRPr="00967D23" w:rsidRDefault="00FB6FBF" w:rsidP="00FB6FBF">
      <w:pPr>
        <w:jc w:val="both"/>
        <w:rPr>
          <w:rFonts w:ascii="Arial" w:hAnsi="Arial" w:cs="Arial"/>
          <w:lang w:val="sr-Cyrl-CS"/>
        </w:rPr>
      </w:pPr>
      <w:r w:rsidRPr="00967D23">
        <w:rPr>
          <w:rFonts w:ascii="Arial" w:hAnsi="Arial" w:cs="Arial"/>
          <w:lang w:val="ru-RU"/>
        </w:rPr>
        <w:t>Мениц</w:t>
      </w:r>
      <w:r w:rsidRPr="00967D23">
        <w:rPr>
          <w:rFonts w:ascii="Arial" w:hAnsi="Arial" w:cs="Arial"/>
          <w:lang w:val="sr-Cyrl-CS"/>
        </w:rPr>
        <w:t>а</w:t>
      </w:r>
      <w:r w:rsidRPr="00967D23">
        <w:rPr>
          <w:rFonts w:ascii="Arial" w:hAnsi="Arial" w:cs="Arial"/>
          <w:lang w:val="ru-RU"/>
        </w:rPr>
        <w:t xml:space="preserve"> се мо</w:t>
      </w:r>
      <w:r w:rsidRPr="00967D23">
        <w:rPr>
          <w:rFonts w:ascii="Arial" w:hAnsi="Arial" w:cs="Arial"/>
          <w:lang w:val="sr-Cyrl-CS"/>
        </w:rPr>
        <w:t>же</w:t>
      </w:r>
      <w:r w:rsidRPr="00967D23">
        <w:rPr>
          <w:rFonts w:ascii="Arial" w:hAnsi="Arial" w:cs="Arial"/>
          <w:lang w:val="ru-RU"/>
        </w:rPr>
        <w:t xml:space="preserve"> поднети на наплату најраније трећег дана од дана доспећа наведених обавеза </w:t>
      </w:r>
      <w:r w:rsidRPr="00967D23">
        <w:rPr>
          <w:rFonts w:ascii="Arial" w:hAnsi="Arial" w:cs="Arial"/>
          <w:lang w:val="sr-Cyrl-CS"/>
        </w:rPr>
        <w:t>П</w:t>
      </w:r>
      <w:r w:rsidRPr="00967D23">
        <w:rPr>
          <w:rFonts w:ascii="Arial" w:hAnsi="Arial" w:cs="Arial"/>
          <w:lang w:val="ru-RU"/>
        </w:rPr>
        <w:t>онуђача _______</w:t>
      </w:r>
      <w:r w:rsidRPr="00967D23">
        <w:rPr>
          <w:rFonts w:ascii="Arial" w:hAnsi="Arial" w:cs="Arial"/>
          <w:lang w:val="sr-Cyrl-CS"/>
        </w:rPr>
        <w:t>________________.</w:t>
      </w:r>
    </w:p>
    <w:p w:rsidR="00FB6FBF" w:rsidRPr="00967D23" w:rsidRDefault="00FB6FBF" w:rsidP="00FB6FBF">
      <w:pPr>
        <w:jc w:val="both"/>
        <w:rPr>
          <w:rFonts w:ascii="Arial" w:hAnsi="Arial" w:cs="Arial"/>
          <w:lang w:val="ru-RU"/>
        </w:rPr>
      </w:pPr>
      <w:r w:rsidRPr="00967D23">
        <w:rPr>
          <w:rFonts w:ascii="Arial" w:hAnsi="Arial" w:cs="Arial"/>
          <w:lang w:val="ru-RU"/>
        </w:rPr>
        <w:t>Датум издавања Овлашћења</w:t>
      </w:r>
      <w:r w:rsidRPr="00967D23">
        <w:rPr>
          <w:rFonts w:ascii="Arial" w:hAnsi="Arial" w:cs="Arial"/>
          <w:lang w:val="sr-Cyrl-CS"/>
        </w:rPr>
        <w:t xml:space="preserve"> __. __. ____. </w:t>
      </w:r>
      <w:r w:rsidRPr="00967D23">
        <w:rPr>
          <w:rFonts w:ascii="Arial" w:hAnsi="Arial" w:cs="Arial"/>
          <w:lang w:val="ru-RU"/>
        </w:rPr>
        <w:t>године</w:t>
      </w:r>
    </w:p>
    <w:p w:rsidR="00FB6FBF" w:rsidRPr="00967D23" w:rsidRDefault="00FB6FBF" w:rsidP="00FB6FBF">
      <w:pPr>
        <w:jc w:val="both"/>
        <w:rPr>
          <w:rFonts w:ascii="Arial" w:hAnsi="Arial" w:cs="Arial"/>
          <w:lang w:val="sr-Cyrl-CS"/>
        </w:rPr>
      </w:pPr>
    </w:p>
    <w:p w:rsidR="00FB6FBF" w:rsidRPr="00967D23" w:rsidRDefault="00FB6FBF" w:rsidP="00FB6FBF">
      <w:pPr>
        <w:jc w:val="both"/>
        <w:rPr>
          <w:rFonts w:ascii="Arial" w:hAnsi="Arial" w:cs="Arial"/>
          <w:lang w:val="sr-Cyrl-CS"/>
        </w:rPr>
      </w:pPr>
    </w:p>
    <w:p w:rsidR="003A140C" w:rsidRDefault="00FB6FBF" w:rsidP="00FB6FBF">
      <w:pPr>
        <w:ind w:left="3258"/>
        <w:jc w:val="both"/>
        <w:rPr>
          <w:rFonts w:ascii="Arial" w:hAnsi="Arial" w:cs="Arial"/>
          <w:lang w:val="sr-Cyrl-CS"/>
        </w:rPr>
      </w:pPr>
      <w:r w:rsidRPr="00967D23">
        <w:rPr>
          <w:rFonts w:ascii="Arial" w:hAnsi="Arial" w:cs="Arial"/>
          <w:lang w:val="sr-Cyrl-CS"/>
        </w:rPr>
        <w:t xml:space="preserve">   </w:t>
      </w:r>
      <w:r w:rsidRPr="00967D23">
        <w:rPr>
          <w:rFonts w:ascii="Arial" w:hAnsi="Arial" w:cs="Arial"/>
          <w:lang w:val="ru-RU"/>
        </w:rPr>
        <w:t>ДУЖНИК – ИЗДАВАЛАЦ МЕНИЦЕ</w:t>
      </w:r>
      <w:r w:rsidRPr="00967D23">
        <w:rPr>
          <w:rFonts w:ascii="Arial" w:hAnsi="Arial" w:cs="Arial"/>
          <w:lang w:val="ru-RU"/>
        </w:rPr>
        <w:tab/>
        <w:t xml:space="preserve">                                                                         </w:t>
      </w:r>
      <w:r w:rsidRPr="00967D23">
        <w:rPr>
          <w:rFonts w:ascii="Arial" w:hAnsi="Arial" w:cs="Arial"/>
          <w:lang w:val="sr-Cyrl-CS"/>
        </w:rPr>
        <w:t xml:space="preserve">                                                                          </w:t>
      </w:r>
      <w:r w:rsidRPr="00967D23">
        <w:rPr>
          <w:rFonts w:ascii="Arial" w:hAnsi="Arial" w:cs="Arial"/>
          <w:lang w:val="ru-RU"/>
        </w:rPr>
        <w:t xml:space="preserve">    </w:t>
      </w:r>
      <w:r w:rsidRPr="00967D23">
        <w:rPr>
          <w:rFonts w:ascii="Arial" w:hAnsi="Arial" w:cs="Arial"/>
          <w:lang w:val="sr-Cyrl-CS"/>
        </w:rPr>
        <w:t xml:space="preserve">                                                                                                                                                                                                                                                                                                                                                                                                                         ________________________________</w:t>
      </w:r>
    </w:p>
    <w:p w:rsidR="00FB6FBF" w:rsidRPr="00FB6FBF" w:rsidRDefault="00FB6FBF" w:rsidP="00FB6FBF">
      <w:pPr>
        <w:ind w:left="3258"/>
        <w:jc w:val="both"/>
        <w:rPr>
          <w:rFonts w:ascii="Arial" w:hAnsi="Arial" w:cs="Arial"/>
          <w:lang w:val="sr-Cyrl-CS"/>
        </w:rPr>
      </w:pPr>
    </w:p>
    <w:p w:rsidR="006C7472" w:rsidRDefault="00300664" w:rsidP="006C7472">
      <w:pPr>
        <w:shd w:val="clear" w:color="auto" w:fill="C6D9F1"/>
        <w:jc w:val="center"/>
        <w:rPr>
          <w:rFonts w:ascii="Arial" w:hAnsi="Arial" w:cs="Arial"/>
          <w:b/>
          <w:bCs/>
          <w:i/>
          <w:iCs/>
          <w:sz w:val="28"/>
          <w:szCs w:val="28"/>
        </w:rPr>
      </w:pPr>
      <w:r>
        <w:rPr>
          <w:rFonts w:ascii="Arial" w:hAnsi="Arial" w:cs="Arial"/>
          <w:b/>
          <w:bCs/>
          <w:i/>
          <w:iCs/>
          <w:sz w:val="28"/>
          <w:szCs w:val="28"/>
        </w:rPr>
        <w:lastRenderedPageBreak/>
        <w:t>X</w:t>
      </w:r>
      <w:r w:rsidR="006C7472">
        <w:rPr>
          <w:rFonts w:ascii="Arial" w:hAnsi="Arial" w:cs="Arial"/>
          <w:b/>
          <w:bCs/>
          <w:i/>
          <w:iCs/>
          <w:sz w:val="28"/>
          <w:szCs w:val="28"/>
          <w:lang w:val="sr-Cyrl-CS"/>
        </w:rPr>
        <w:t xml:space="preserve"> </w:t>
      </w:r>
      <w:r w:rsidR="006C7472">
        <w:rPr>
          <w:rFonts w:ascii="Arial" w:hAnsi="Arial" w:cs="Arial"/>
          <w:b/>
          <w:bCs/>
          <w:i/>
          <w:iCs/>
          <w:sz w:val="28"/>
          <w:szCs w:val="28"/>
        </w:rPr>
        <w:t>УПУТСТВО ПОНУЂАЧИМА КАКО ДА САЧИНЕ ПОНУДУ</w:t>
      </w:r>
    </w:p>
    <w:p w:rsidR="006C7472" w:rsidRDefault="006C7472" w:rsidP="006C7472">
      <w:pPr>
        <w:shd w:val="clear" w:color="auto" w:fill="C6D9F1"/>
        <w:jc w:val="center"/>
        <w:rPr>
          <w:rFonts w:ascii="Arial" w:hAnsi="Arial" w:cs="Arial"/>
          <w:b/>
          <w:bCs/>
          <w:i/>
          <w:iCs/>
          <w:sz w:val="28"/>
          <w:szCs w:val="28"/>
        </w:rPr>
      </w:pPr>
    </w:p>
    <w:p w:rsidR="006C7472" w:rsidRDefault="006C7472" w:rsidP="006C7472">
      <w:pPr>
        <w:jc w:val="both"/>
        <w:rPr>
          <w:rFonts w:ascii="Arial" w:hAnsi="Arial" w:cs="Arial"/>
          <w:b/>
          <w:bCs/>
          <w:i/>
          <w:iCs/>
          <w:sz w:val="28"/>
          <w:szCs w:val="28"/>
        </w:rPr>
      </w:pPr>
    </w:p>
    <w:p w:rsidR="006C7472" w:rsidRDefault="006C7472" w:rsidP="006C7472">
      <w:pPr>
        <w:jc w:val="both"/>
        <w:rPr>
          <w:rFonts w:ascii="Arial" w:hAnsi="Arial" w:cs="Arial"/>
          <w:b/>
          <w:bCs/>
          <w:i/>
          <w:iCs/>
        </w:rPr>
      </w:pPr>
      <w:r>
        <w:rPr>
          <w:rFonts w:ascii="Arial" w:hAnsi="Arial" w:cs="Arial"/>
          <w:b/>
          <w:bCs/>
          <w:i/>
          <w:iCs/>
        </w:rPr>
        <w:t>1. ПОДАЦИ О ЈЕЗИКУ НА КОЈЕМ ПОНУДА МОРА ДА БУДЕ САСТАВЉЕНА</w:t>
      </w:r>
    </w:p>
    <w:p w:rsidR="006C7472" w:rsidRDefault="006C7472" w:rsidP="006C7472">
      <w:pPr>
        <w:jc w:val="both"/>
        <w:rPr>
          <w:rFonts w:ascii="Arial" w:hAnsi="Arial" w:cs="Arial"/>
          <w:b/>
          <w:bCs/>
          <w:i/>
          <w:iCs/>
        </w:rPr>
      </w:pPr>
    </w:p>
    <w:p w:rsidR="00300664" w:rsidRDefault="00300664" w:rsidP="00300664">
      <w:pPr>
        <w:jc w:val="both"/>
        <w:rPr>
          <w:rFonts w:ascii="Arial" w:hAnsi="Arial" w:cs="Arial"/>
        </w:rPr>
      </w:pPr>
      <w:r w:rsidRPr="008566BF">
        <w:rPr>
          <w:rFonts w:ascii="Arial" w:hAnsi="Arial" w:cs="Arial"/>
          <w:lang w:val="ru-RU"/>
        </w:rPr>
        <w:t>Понуђач подноси понуду на српском језику.</w:t>
      </w:r>
      <w:r>
        <w:rPr>
          <w:rFonts w:ascii="Arial" w:hAnsi="Arial" w:cs="Arial"/>
          <w:lang w:val="ru-RU"/>
        </w:rPr>
        <w:t xml:space="preserve"> Наручилац је припремио конкурсну документацију и водиће поступак на српском језику.</w:t>
      </w:r>
    </w:p>
    <w:p w:rsidR="00300664" w:rsidRPr="00300664" w:rsidRDefault="00300664" w:rsidP="00300664">
      <w:pPr>
        <w:jc w:val="both"/>
        <w:rPr>
          <w:rFonts w:ascii="Arial" w:hAnsi="Arial" w:cs="Arial"/>
          <w:b/>
          <w:bCs/>
          <w:i/>
          <w:iCs/>
        </w:rPr>
      </w:pPr>
    </w:p>
    <w:p w:rsidR="006C7472" w:rsidRDefault="006C7472" w:rsidP="006C7472">
      <w:pPr>
        <w:jc w:val="both"/>
        <w:rPr>
          <w:rFonts w:ascii="Arial" w:eastAsia="TimesNewRomanPSMT" w:hAnsi="Arial" w:cs="Arial"/>
          <w:bCs/>
        </w:rPr>
      </w:pPr>
      <w:r>
        <w:rPr>
          <w:rFonts w:ascii="Arial" w:hAnsi="Arial" w:cs="Arial"/>
          <w:b/>
          <w:bCs/>
          <w:i/>
          <w:iCs/>
        </w:rPr>
        <w:t>2. НАЧИН НА КОЈИ ПОНУДА МОРА ДА БУДЕ САЧИЊЕНА</w:t>
      </w:r>
    </w:p>
    <w:p w:rsidR="006C7472" w:rsidRDefault="006C7472" w:rsidP="006C7472">
      <w:pPr>
        <w:jc w:val="both"/>
        <w:rPr>
          <w:rFonts w:ascii="Arial" w:eastAsia="TimesNewRomanPSMT" w:hAnsi="Arial" w:cs="Arial"/>
          <w:bCs/>
        </w:rPr>
      </w:pPr>
    </w:p>
    <w:p w:rsidR="006C7472" w:rsidRDefault="006C7472" w:rsidP="006C7472">
      <w:pPr>
        <w:jc w:val="both"/>
        <w:rPr>
          <w:rFonts w:ascii="Arial" w:eastAsia="TimesNewRomanPSMT" w:hAnsi="Arial" w:cs="Arial"/>
          <w:bCs/>
        </w:rPr>
      </w:pPr>
      <w:proofErr w:type="gramStart"/>
      <w:r>
        <w:rPr>
          <w:rFonts w:ascii="Arial" w:eastAsia="TimesNewRomanPSMT" w:hAnsi="Arial" w:cs="Arial"/>
          <w:bCs/>
        </w:rPr>
        <w:t>Понуђач понуду подноси непосредно или путем поште у</w:t>
      </w:r>
      <w:r w:rsidR="003E4981">
        <w:rPr>
          <w:rFonts w:ascii="Arial" w:eastAsia="TimesNewRomanPSMT" w:hAnsi="Arial" w:cs="Arial"/>
          <w:bCs/>
        </w:rPr>
        <w:t xml:space="preserve"> затвореној коверти или кутији, </w:t>
      </w:r>
      <w:r>
        <w:rPr>
          <w:rFonts w:ascii="Arial" w:eastAsia="TimesNewRomanPSMT" w:hAnsi="Arial" w:cs="Arial"/>
          <w:bCs/>
        </w:rPr>
        <w:t>затворену на начин да се приликом отварања понуда може са сигурношћу утврдити да се први пут отвара.</w:t>
      </w:r>
      <w:proofErr w:type="gramEnd"/>
      <w:r>
        <w:rPr>
          <w:rFonts w:ascii="Arial" w:eastAsia="TimesNewRomanPSMT" w:hAnsi="Arial" w:cs="Arial"/>
          <w:bCs/>
        </w:rPr>
        <w:t xml:space="preserve"> </w:t>
      </w:r>
    </w:p>
    <w:p w:rsidR="006C7472" w:rsidRDefault="006C7472" w:rsidP="006C7472">
      <w:pPr>
        <w:jc w:val="both"/>
        <w:rPr>
          <w:rFonts w:ascii="Arial" w:eastAsia="TimesNewRomanPSMT" w:hAnsi="Arial" w:cs="Arial"/>
          <w:bCs/>
        </w:rPr>
      </w:pPr>
      <w:proofErr w:type="gramStart"/>
      <w:r>
        <w:rPr>
          <w:rFonts w:ascii="Arial" w:eastAsia="TimesNewRomanPSMT" w:hAnsi="Arial" w:cs="Arial"/>
          <w:bCs/>
        </w:rPr>
        <w:t>На полеђини коверте или на кутији навести назив</w:t>
      </w:r>
      <w:r>
        <w:rPr>
          <w:rFonts w:ascii="Arial" w:eastAsia="TimesNewRomanPSMT" w:hAnsi="Arial" w:cs="Arial"/>
          <w:bCs/>
          <w:lang w:val="sr-Cyrl-CS"/>
        </w:rPr>
        <w:t xml:space="preserve"> и адресу</w:t>
      </w:r>
      <w:r>
        <w:rPr>
          <w:rFonts w:ascii="Arial" w:eastAsia="TimesNewRomanPSMT" w:hAnsi="Arial" w:cs="Arial"/>
          <w:bCs/>
        </w:rPr>
        <w:t xml:space="preserve"> понуђача.</w:t>
      </w:r>
      <w:proofErr w:type="gramEnd"/>
      <w:r>
        <w:rPr>
          <w:rFonts w:ascii="Arial" w:eastAsia="TimesNewRomanPSMT" w:hAnsi="Arial" w:cs="Arial"/>
          <w:bCs/>
        </w:rPr>
        <w:t xml:space="preserve"> </w:t>
      </w:r>
    </w:p>
    <w:p w:rsidR="006C7472" w:rsidRDefault="006C7472" w:rsidP="006C7472">
      <w:pPr>
        <w:jc w:val="both"/>
        <w:rPr>
          <w:rFonts w:ascii="Arial" w:eastAsia="TimesNewRomanPSMT" w:hAnsi="Arial" w:cs="Arial"/>
          <w:bCs/>
        </w:rPr>
      </w:pPr>
      <w:proofErr w:type="gramStart"/>
      <w:r>
        <w:rPr>
          <w:rFonts w:ascii="Arial" w:eastAsia="TimesNewRomanPSMT" w:hAnsi="Arial" w:cs="Arial"/>
          <w:bCs/>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roofErr w:type="gramEnd"/>
    </w:p>
    <w:p w:rsidR="006C7472" w:rsidRPr="00504E3D" w:rsidRDefault="006C7472" w:rsidP="006C7472">
      <w:pPr>
        <w:autoSpaceDE w:val="0"/>
        <w:autoSpaceDN w:val="0"/>
        <w:adjustRightInd w:val="0"/>
        <w:spacing w:line="240" w:lineRule="auto"/>
        <w:jc w:val="both"/>
        <w:rPr>
          <w:rFonts w:ascii="Arial" w:hAnsi="Arial" w:cs="Arial"/>
          <w:i/>
          <w:iCs/>
          <w:color w:val="FF0000"/>
        </w:rPr>
      </w:pPr>
      <w:r>
        <w:rPr>
          <w:rFonts w:ascii="Arial" w:eastAsia="TimesNewRomanPSMT" w:hAnsi="Arial" w:cs="Arial"/>
          <w:bCs/>
        </w:rPr>
        <w:t xml:space="preserve">Понуду доставити на адресу: </w:t>
      </w:r>
      <w:r w:rsidR="005E072F">
        <w:rPr>
          <w:rFonts w:ascii="Arial" w:hAnsi="Arial" w:cs="Arial"/>
          <w:iCs/>
          <w:lang w:val="sr-Cyrl-CS"/>
        </w:rPr>
        <w:t>Општинска управа општине Баточина, 34227 Баточина</w:t>
      </w:r>
      <w:r w:rsidR="005E072F" w:rsidRPr="008566BF">
        <w:rPr>
          <w:rFonts w:ascii="Arial" w:hAnsi="Arial" w:cs="Arial"/>
          <w:iCs/>
          <w:lang w:val="ru-RU"/>
        </w:rPr>
        <w:t>, Ул. К</w:t>
      </w:r>
      <w:r w:rsidR="005E072F">
        <w:rPr>
          <w:rFonts w:ascii="Arial" w:hAnsi="Arial" w:cs="Arial"/>
          <w:iCs/>
          <w:lang w:val="sr-Cyrl-CS"/>
        </w:rPr>
        <w:t xml:space="preserve">раља Петра </w:t>
      </w:r>
      <w:r w:rsidR="005E072F">
        <w:rPr>
          <w:rFonts w:ascii="Arial" w:hAnsi="Arial" w:cs="Arial"/>
          <w:iCs/>
          <w:lang w:val="sr-Latn-CS"/>
        </w:rPr>
        <w:t>I</w:t>
      </w:r>
      <w:r w:rsidR="005E072F" w:rsidRPr="008566BF">
        <w:rPr>
          <w:rFonts w:ascii="Arial" w:hAnsi="Arial" w:cs="Arial"/>
          <w:iCs/>
          <w:lang w:val="ru-RU"/>
        </w:rPr>
        <w:t xml:space="preserve"> бр.37</w:t>
      </w:r>
      <w:r w:rsidR="005E072F" w:rsidRPr="008566BF">
        <w:rPr>
          <w:rFonts w:ascii="Arial" w:hAnsi="Arial" w:cs="Arial"/>
          <w:i/>
          <w:iCs/>
          <w:lang w:val="ru-RU"/>
        </w:rPr>
        <w:t xml:space="preserve">, </w:t>
      </w:r>
      <w:r w:rsidR="005E072F" w:rsidRPr="008566BF">
        <w:rPr>
          <w:rFonts w:ascii="Arial" w:eastAsia="TimesNewRomanPSMT" w:hAnsi="Arial" w:cs="Arial"/>
          <w:bCs/>
          <w:lang w:val="ru-RU"/>
        </w:rPr>
        <w:t>са назнаком</w:t>
      </w:r>
      <w:proofErr w:type="gramStart"/>
      <w:r>
        <w:rPr>
          <w:rFonts w:ascii="Arial" w:eastAsia="TimesNewRomanPSMT" w:hAnsi="Arial" w:cs="Arial"/>
          <w:bCs/>
        </w:rPr>
        <w:t xml:space="preserve">: </w:t>
      </w:r>
      <w:r>
        <w:rPr>
          <w:rFonts w:ascii="Arial" w:eastAsia="TimesNewRomanPS-BoldMT" w:hAnsi="Arial" w:cs="Arial"/>
          <w:b/>
          <w:bCs/>
        </w:rPr>
        <w:t>,,</w:t>
      </w:r>
      <w:proofErr w:type="gramEnd"/>
      <w:r>
        <w:rPr>
          <w:rFonts w:ascii="Arial" w:eastAsia="TimesNewRomanPS-BoldMT" w:hAnsi="Arial" w:cs="Arial"/>
          <w:b/>
          <w:bCs/>
        </w:rPr>
        <w:t>Понуда за јавну набавку</w:t>
      </w:r>
      <w:r>
        <w:rPr>
          <w:rFonts w:ascii="Arial" w:hAnsi="Arial" w:cs="Arial"/>
        </w:rPr>
        <w:t xml:space="preserve"> услуге – </w:t>
      </w:r>
      <w:r>
        <w:rPr>
          <w:rFonts w:ascii="Arial" w:hAnsi="Arial" w:cs="Arial"/>
          <w:lang w:val="sr-Cyrl-CS"/>
        </w:rPr>
        <w:t>Услуге</w:t>
      </w:r>
      <w:r w:rsidRPr="00863139">
        <w:rPr>
          <w:rFonts w:ascii="Arial" w:hAnsi="Arial" w:cs="Arial"/>
        </w:rPr>
        <w:t xml:space="preserve"> </w:t>
      </w:r>
      <w:r w:rsidR="00F167E8">
        <w:rPr>
          <w:rFonts w:ascii="Arial" w:hAnsi="Arial" w:cs="Arial"/>
          <w:lang w:val="sr-Cyrl-CS"/>
        </w:rPr>
        <w:t xml:space="preserve">хуманог </w:t>
      </w:r>
      <w:r w:rsidR="002A58F3">
        <w:rPr>
          <w:rFonts w:ascii="Arial" w:hAnsi="Arial" w:cs="Arial"/>
          <w:bCs/>
        </w:rPr>
        <w:t>хватања и збрињавања паса луталица на територији општине Баточина</w:t>
      </w:r>
      <w:r>
        <w:rPr>
          <w:rFonts w:ascii="Arial" w:eastAsia="TimesNewRomanPS-BoldMT" w:hAnsi="Arial" w:cs="Arial"/>
          <w:b/>
          <w:bCs/>
        </w:rPr>
        <w:t xml:space="preserve"> ЈН</w:t>
      </w:r>
      <w:r w:rsidR="005E072F">
        <w:rPr>
          <w:rFonts w:ascii="Arial" w:eastAsia="TimesNewRomanPS-BoldMT" w:hAnsi="Arial" w:cs="Arial"/>
          <w:b/>
          <w:bCs/>
          <w:lang w:val="sr-Cyrl-CS"/>
        </w:rPr>
        <w:t>МВ</w:t>
      </w:r>
      <w:r>
        <w:rPr>
          <w:rFonts w:ascii="Arial" w:eastAsia="TimesNewRomanPS-BoldMT" w:hAnsi="Arial" w:cs="Arial"/>
          <w:b/>
          <w:bCs/>
        </w:rPr>
        <w:t xml:space="preserve"> бр </w:t>
      </w:r>
      <w:r w:rsidR="003453E6">
        <w:rPr>
          <w:rFonts w:ascii="Arial" w:eastAsia="TimesNewRomanPS-BoldMT" w:hAnsi="Arial" w:cs="Arial"/>
          <w:b/>
          <w:bCs/>
          <w:lang w:val="sr-Cyrl-CS"/>
        </w:rPr>
        <w:t>6/17</w:t>
      </w:r>
      <w:r>
        <w:rPr>
          <w:rFonts w:ascii="Arial" w:eastAsia="TimesNewRomanPS-BoldMT" w:hAnsi="Arial" w:cs="Arial"/>
          <w:b/>
          <w:bCs/>
        </w:rPr>
        <w:t xml:space="preserve"> </w:t>
      </w:r>
      <w:r>
        <w:rPr>
          <w:rFonts w:ascii="Arial" w:eastAsia="TimesNewRomanPSMT" w:hAnsi="Arial" w:cs="Arial"/>
          <w:b/>
          <w:bCs/>
        </w:rPr>
        <w:t xml:space="preserve">- </w:t>
      </w:r>
      <w:r>
        <w:rPr>
          <w:rFonts w:ascii="Arial" w:eastAsia="TimesNewRomanPS-BoldMT" w:hAnsi="Arial" w:cs="Arial"/>
          <w:b/>
          <w:bCs/>
        </w:rPr>
        <w:t>НЕ ОТВАРАТИ”.</w:t>
      </w:r>
      <w:r w:rsidRPr="00885F68">
        <w:rPr>
          <w:rFonts w:ascii="Arial" w:hAnsi="Arial" w:cs="Arial"/>
          <w:color w:val="FF0000"/>
        </w:rPr>
        <w:t xml:space="preserve"> </w:t>
      </w:r>
      <w:proofErr w:type="gramStart"/>
      <w:r w:rsidRPr="00EC5C16">
        <w:rPr>
          <w:rFonts w:ascii="Arial" w:hAnsi="Arial" w:cs="Arial"/>
          <w:color w:val="auto"/>
        </w:rPr>
        <w:t xml:space="preserve">Понуда се сматра благовременом уколико је примљена од стране наручиоца </w:t>
      </w:r>
      <w:r w:rsidRPr="00504E3D">
        <w:rPr>
          <w:rFonts w:ascii="Arial" w:hAnsi="Arial" w:cs="Arial"/>
          <w:b/>
          <w:color w:val="auto"/>
        </w:rPr>
        <w:t xml:space="preserve">до </w:t>
      </w:r>
      <w:r w:rsidR="002F3BA5">
        <w:rPr>
          <w:rFonts w:ascii="Arial" w:hAnsi="Arial" w:cs="Arial"/>
          <w:b/>
          <w:color w:val="auto"/>
          <w:lang w:val="sr-Cyrl-CS"/>
        </w:rPr>
        <w:t>24</w:t>
      </w:r>
      <w:r w:rsidR="003E4981" w:rsidRPr="00504E3D">
        <w:rPr>
          <w:rFonts w:ascii="Arial" w:hAnsi="Arial" w:cs="Arial"/>
          <w:b/>
          <w:color w:val="auto"/>
        </w:rPr>
        <w:t>.03</w:t>
      </w:r>
      <w:r w:rsidRPr="00504E3D">
        <w:rPr>
          <w:rFonts w:ascii="Arial" w:hAnsi="Arial" w:cs="Arial"/>
          <w:b/>
          <w:color w:val="auto"/>
        </w:rPr>
        <w:t>.</w:t>
      </w:r>
      <w:r w:rsidR="00BD38C7">
        <w:rPr>
          <w:rFonts w:ascii="Arial" w:hAnsi="Arial" w:cs="Arial"/>
          <w:b/>
          <w:color w:val="auto"/>
        </w:rPr>
        <w:t>2017</w:t>
      </w:r>
      <w:r w:rsidRPr="00504E3D">
        <w:rPr>
          <w:rFonts w:ascii="Arial" w:hAnsi="Arial" w:cs="Arial"/>
          <w:b/>
          <w:color w:val="auto"/>
        </w:rPr>
        <w:t>.</w:t>
      </w:r>
      <w:r w:rsidRPr="00504E3D">
        <w:rPr>
          <w:rFonts w:ascii="Arial" w:hAnsi="Arial" w:cs="Arial"/>
          <w:b/>
          <w:iCs/>
          <w:color w:val="auto"/>
        </w:rPr>
        <w:t xml:space="preserve">године </w:t>
      </w:r>
      <w:r w:rsidRPr="00504E3D">
        <w:rPr>
          <w:rFonts w:ascii="Arial" w:hAnsi="Arial" w:cs="Arial"/>
          <w:b/>
          <w:color w:val="auto"/>
        </w:rPr>
        <w:t>до 1</w:t>
      </w:r>
      <w:r w:rsidR="003E4981" w:rsidRPr="00504E3D">
        <w:rPr>
          <w:rFonts w:ascii="Arial" w:hAnsi="Arial" w:cs="Arial"/>
          <w:b/>
          <w:color w:val="auto"/>
          <w:lang w:val="sr-Cyrl-CS"/>
        </w:rPr>
        <w:t>0</w:t>
      </w:r>
      <w:r w:rsidRPr="00504E3D">
        <w:rPr>
          <w:rFonts w:ascii="Arial" w:hAnsi="Arial" w:cs="Arial"/>
          <w:b/>
          <w:color w:val="auto"/>
        </w:rPr>
        <w:t>:</w:t>
      </w:r>
      <w:r w:rsidR="003E4981" w:rsidRPr="00504E3D">
        <w:rPr>
          <w:rFonts w:ascii="Arial" w:hAnsi="Arial" w:cs="Arial"/>
          <w:b/>
          <w:color w:val="auto"/>
        </w:rPr>
        <w:t>0</w:t>
      </w:r>
      <w:r w:rsidRPr="00504E3D">
        <w:rPr>
          <w:rFonts w:ascii="Arial" w:hAnsi="Arial" w:cs="Arial"/>
          <w:b/>
          <w:color w:val="auto"/>
        </w:rPr>
        <w:t>0 часова</w:t>
      </w:r>
      <w:r w:rsidRPr="00504E3D">
        <w:rPr>
          <w:rFonts w:ascii="Arial" w:hAnsi="Arial" w:cs="Arial"/>
          <w:color w:val="auto"/>
        </w:rPr>
        <w:t>.</w:t>
      </w:r>
      <w:proofErr w:type="gramEnd"/>
    </w:p>
    <w:p w:rsidR="006C7472" w:rsidRPr="002209C3" w:rsidRDefault="006C7472" w:rsidP="006C7472">
      <w:pPr>
        <w:autoSpaceDE w:val="0"/>
        <w:autoSpaceDN w:val="0"/>
        <w:adjustRightInd w:val="0"/>
        <w:spacing w:line="240" w:lineRule="auto"/>
        <w:jc w:val="both"/>
        <w:rPr>
          <w:rFonts w:ascii="Arial" w:hAnsi="Arial" w:cs="Arial"/>
          <w:color w:val="FF0000"/>
        </w:rPr>
      </w:pPr>
      <w:proofErr w:type="gramStart"/>
      <w:r w:rsidRPr="00504E3D">
        <w:rPr>
          <w:rFonts w:ascii="Arial" w:eastAsia="TimesNewRomanPS-BoldMT" w:hAnsi="Arial" w:cs="Arial"/>
          <w:bCs/>
          <w:color w:val="auto"/>
        </w:rPr>
        <w:t>Понуде ће се отвара</w:t>
      </w:r>
      <w:r w:rsidR="006D676D">
        <w:rPr>
          <w:rFonts w:ascii="Arial" w:eastAsia="TimesNewRomanPS-BoldMT" w:hAnsi="Arial" w:cs="Arial"/>
          <w:bCs/>
          <w:color w:val="auto"/>
          <w:lang w:val="sr-Cyrl-CS"/>
        </w:rPr>
        <w:t>т</w:t>
      </w:r>
      <w:r w:rsidRPr="00504E3D">
        <w:rPr>
          <w:rFonts w:ascii="Arial" w:eastAsia="TimesNewRomanPS-BoldMT" w:hAnsi="Arial" w:cs="Arial"/>
          <w:bCs/>
          <w:color w:val="auto"/>
        </w:rPr>
        <w:t>и и</w:t>
      </w:r>
      <w:r w:rsidR="007E7945" w:rsidRPr="00504E3D">
        <w:rPr>
          <w:rFonts w:ascii="Arial" w:eastAsia="TimesNewRomanPS-BoldMT" w:hAnsi="Arial" w:cs="Arial"/>
          <w:bCs/>
          <w:color w:val="auto"/>
        </w:rPr>
        <w:t>стог дана,</w:t>
      </w:r>
      <w:r w:rsidR="002F3BA5">
        <w:rPr>
          <w:rFonts w:ascii="Arial" w:eastAsia="TimesNewRomanPS-BoldMT" w:hAnsi="Arial" w:cs="Arial"/>
          <w:bCs/>
          <w:color w:val="auto"/>
          <w:lang/>
        </w:rPr>
        <w:t xml:space="preserve"> </w:t>
      </w:r>
      <w:r w:rsidR="002F3BA5" w:rsidRPr="002F3BA5">
        <w:rPr>
          <w:rFonts w:ascii="Arial" w:eastAsia="TimesNewRomanPS-BoldMT" w:hAnsi="Arial" w:cs="Arial"/>
          <w:b/>
          <w:bCs/>
          <w:color w:val="auto"/>
          <w:lang/>
        </w:rPr>
        <w:t>24</w:t>
      </w:r>
      <w:r w:rsidRPr="00504E3D">
        <w:rPr>
          <w:rFonts w:ascii="Arial" w:eastAsia="TimesNewRomanPS-BoldMT" w:hAnsi="Arial" w:cs="Arial"/>
          <w:b/>
          <w:bCs/>
          <w:color w:val="auto"/>
        </w:rPr>
        <w:t>.0</w:t>
      </w:r>
      <w:r w:rsidR="003E4981" w:rsidRPr="00504E3D">
        <w:rPr>
          <w:rFonts w:ascii="Arial" w:eastAsia="TimesNewRomanPS-BoldMT" w:hAnsi="Arial" w:cs="Arial"/>
          <w:b/>
          <w:bCs/>
          <w:color w:val="auto"/>
        </w:rPr>
        <w:t>3</w:t>
      </w:r>
      <w:r w:rsidRPr="00504E3D">
        <w:rPr>
          <w:rFonts w:ascii="Arial" w:eastAsia="TimesNewRomanPS-BoldMT" w:hAnsi="Arial" w:cs="Arial"/>
          <w:b/>
          <w:bCs/>
          <w:color w:val="auto"/>
        </w:rPr>
        <w:t>.</w:t>
      </w:r>
      <w:r w:rsidR="00BD38C7">
        <w:rPr>
          <w:rFonts w:ascii="Arial" w:eastAsia="TimesNewRomanPS-BoldMT" w:hAnsi="Arial" w:cs="Arial"/>
          <w:b/>
          <w:bCs/>
          <w:color w:val="auto"/>
        </w:rPr>
        <w:t>2017</w:t>
      </w:r>
      <w:r w:rsidRPr="00504E3D">
        <w:rPr>
          <w:rFonts w:ascii="Arial" w:eastAsia="TimesNewRomanPS-BoldMT" w:hAnsi="Arial" w:cs="Arial"/>
          <w:b/>
          <w:bCs/>
          <w:color w:val="auto"/>
        </w:rPr>
        <w:t>.године</w:t>
      </w:r>
      <w:r w:rsidRPr="007D637E">
        <w:rPr>
          <w:rFonts w:ascii="Arial" w:eastAsia="TimesNewRomanPS-BoldMT" w:hAnsi="Arial" w:cs="Arial"/>
          <w:bCs/>
          <w:color w:val="auto"/>
        </w:rPr>
        <w:t xml:space="preserve"> у </w:t>
      </w:r>
      <w:r w:rsidR="005E072F">
        <w:rPr>
          <w:rFonts w:ascii="Arial" w:eastAsia="TimesNewRomanPS-BoldMT" w:hAnsi="Arial" w:cs="Arial"/>
          <w:bCs/>
          <w:color w:val="auto"/>
          <w:lang w:val="sr-Cyrl-CS"/>
        </w:rPr>
        <w:t>скупштинској сали општине Баточина</w:t>
      </w:r>
      <w:r>
        <w:rPr>
          <w:rFonts w:ascii="Arial" w:eastAsia="TimesNewRomanPS-BoldMT" w:hAnsi="Arial" w:cs="Arial"/>
          <w:bCs/>
          <w:color w:val="auto"/>
        </w:rPr>
        <w:t xml:space="preserve">, са почетком </w:t>
      </w:r>
      <w:r w:rsidRPr="00504E3D">
        <w:rPr>
          <w:rFonts w:ascii="Arial" w:eastAsia="TimesNewRomanPS-BoldMT" w:hAnsi="Arial" w:cs="Arial"/>
          <w:b/>
          <w:bCs/>
          <w:color w:val="auto"/>
        </w:rPr>
        <w:t xml:space="preserve">у </w:t>
      </w:r>
      <w:r w:rsidR="003E4981" w:rsidRPr="00504E3D">
        <w:rPr>
          <w:rFonts w:ascii="Arial" w:eastAsia="TimesNewRomanPS-BoldMT" w:hAnsi="Arial" w:cs="Arial"/>
          <w:b/>
          <w:bCs/>
          <w:color w:val="auto"/>
          <w:lang w:val="sr-Cyrl-CS"/>
        </w:rPr>
        <w:t>10</w:t>
      </w:r>
      <w:r w:rsidRPr="00504E3D">
        <w:rPr>
          <w:rFonts w:ascii="Arial" w:eastAsia="TimesNewRomanPS-BoldMT" w:hAnsi="Arial" w:cs="Arial"/>
          <w:b/>
          <w:bCs/>
          <w:color w:val="auto"/>
        </w:rPr>
        <w:t>:</w:t>
      </w:r>
      <w:r w:rsidR="003E4981" w:rsidRPr="00504E3D">
        <w:rPr>
          <w:rFonts w:ascii="Arial" w:eastAsia="TimesNewRomanPS-BoldMT" w:hAnsi="Arial" w:cs="Arial"/>
          <w:b/>
          <w:bCs/>
          <w:color w:val="auto"/>
        </w:rPr>
        <w:t>3</w:t>
      </w:r>
      <w:r w:rsidRPr="00504E3D">
        <w:rPr>
          <w:rFonts w:ascii="Arial" w:eastAsia="TimesNewRomanPS-BoldMT" w:hAnsi="Arial" w:cs="Arial"/>
          <w:b/>
          <w:bCs/>
          <w:color w:val="auto"/>
        </w:rPr>
        <w:t>0 часова</w:t>
      </w:r>
      <w:r>
        <w:rPr>
          <w:rFonts w:ascii="Arial" w:eastAsia="TimesNewRomanPS-BoldMT" w:hAnsi="Arial" w:cs="Arial"/>
          <w:bCs/>
          <w:color w:val="auto"/>
        </w:rPr>
        <w:t>.</w:t>
      </w:r>
      <w:proofErr w:type="gramEnd"/>
      <w:r w:rsidRPr="002209C3">
        <w:rPr>
          <w:rFonts w:ascii="Arial" w:eastAsia="TimesNewRomanPS-BoldMT" w:hAnsi="Arial" w:cs="Arial"/>
          <w:b/>
          <w:bCs/>
          <w:color w:val="FF0000"/>
        </w:rPr>
        <w:t xml:space="preserve"> </w:t>
      </w:r>
      <w:r w:rsidRPr="002209C3">
        <w:rPr>
          <w:rFonts w:ascii="Arial" w:hAnsi="Arial" w:cs="Arial"/>
          <w:color w:val="FF0000"/>
        </w:rPr>
        <w:t xml:space="preserve">  </w:t>
      </w:r>
      <w:r w:rsidRPr="002209C3">
        <w:rPr>
          <w:rFonts w:ascii="Arial" w:eastAsia="TimesNewRomanPS-BoldMT" w:hAnsi="Arial" w:cs="Arial"/>
          <w:b/>
          <w:bCs/>
          <w:color w:val="FF0000"/>
        </w:rPr>
        <w:t xml:space="preserve"> </w:t>
      </w:r>
      <w:r w:rsidRPr="002209C3">
        <w:rPr>
          <w:rFonts w:ascii="Arial" w:hAnsi="Arial" w:cs="Arial"/>
          <w:color w:val="FF0000"/>
        </w:rPr>
        <w:t xml:space="preserve">  </w:t>
      </w:r>
    </w:p>
    <w:p w:rsidR="006C7472" w:rsidRPr="00E6275B" w:rsidRDefault="006C7472" w:rsidP="006C7472">
      <w:pPr>
        <w:autoSpaceDE w:val="0"/>
        <w:autoSpaceDN w:val="0"/>
        <w:adjustRightInd w:val="0"/>
        <w:spacing w:line="240" w:lineRule="auto"/>
        <w:jc w:val="both"/>
        <w:rPr>
          <w:rFonts w:ascii="Arial" w:hAnsi="Arial" w:cs="Arial"/>
          <w:color w:val="auto"/>
        </w:rPr>
      </w:pPr>
      <w:proofErr w:type="gramStart"/>
      <w:r w:rsidRPr="00E6275B">
        <w:rPr>
          <w:rFonts w:ascii="Arial" w:hAnsi="Arial" w:cs="Arial"/>
          <w:color w:val="auto"/>
        </w:rPr>
        <w:t>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w:t>
      </w:r>
      <w:proofErr w:type="gramEnd"/>
      <w:r w:rsidRPr="00E6275B">
        <w:rPr>
          <w:rFonts w:ascii="Arial" w:hAnsi="Arial" w:cs="Arial"/>
          <w:color w:val="auto"/>
        </w:rPr>
        <w:t xml:space="preserve"> </w:t>
      </w:r>
      <w:proofErr w:type="gramStart"/>
      <w:r w:rsidRPr="00E6275B">
        <w:rPr>
          <w:rFonts w:ascii="Arial" w:hAnsi="Arial" w:cs="Arial"/>
          <w:color w:val="auto"/>
        </w:rPr>
        <w:t xml:space="preserve">Уколико је понуда достављена непосредно </w:t>
      </w:r>
      <w:r w:rsidRPr="00E6275B">
        <w:rPr>
          <w:rFonts w:ascii="Arial" w:hAnsi="Arial" w:cs="Arial"/>
          <w:color w:val="auto"/>
          <w:lang w:val="sr-Cyrl-CS"/>
        </w:rPr>
        <w:t>н</w:t>
      </w:r>
      <w:r w:rsidRPr="00E6275B">
        <w:rPr>
          <w:rFonts w:ascii="Arial" w:hAnsi="Arial" w:cs="Arial"/>
          <w:color w:val="auto"/>
        </w:rPr>
        <w:t>аруч</w:t>
      </w:r>
      <w:r w:rsidRPr="00E6275B">
        <w:rPr>
          <w:rFonts w:ascii="Arial" w:hAnsi="Arial" w:cs="Arial"/>
          <w:color w:val="auto"/>
          <w:lang w:val="sr-Cyrl-CS"/>
        </w:rPr>
        <w:t>и</w:t>
      </w:r>
      <w:r w:rsidRPr="00E6275B">
        <w:rPr>
          <w:rFonts w:ascii="Arial" w:hAnsi="Arial" w:cs="Arial"/>
          <w:color w:val="auto"/>
        </w:rPr>
        <w:t>лац ће понуђачу предати потврду пријема понуде.</w:t>
      </w:r>
      <w:proofErr w:type="gramEnd"/>
      <w:r w:rsidRPr="00E6275B">
        <w:rPr>
          <w:rFonts w:ascii="Arial" w:hAnsi="Arial" w:cs="Arial"/>
          <w:color w:val="auto"/>
        </w:rPr>
        <w:t xml:space="preserve"> </w:t>
      </w:r>
      <w:proofErr w:type="gramStart"/>
      <w:r w:rsidRPr="00E6275B">
        <w:rPr>
          <w:rFonts w:ascii="Arial" w:hAnsi="Arial" w:cs="Arial"/>
          <w:color w:val="auto"/>
        </w:rPr>
        <w:t>У потврди о пријему наручилац ће навести датум и сат пријема понуде.</w:t>
      </w:r>
      <w:proofErr w:type="gramEnd"/>
      <w:r w:rsidRPr="00E6275B">
        <w:rPr>
          <w:rFonts w:ascii="Arial" w:hAnsi="Arial" w:cs="Arial"/>
          <w:color w:val="auto"/>
        </w:rPr>
        <w:t xml:space="preserve"> </w:t>
      </w:r>
    </w:p>
    <w:p w:rsidR="006C7472" w:rsidRPr="001C6CD7" w:rsidRDefault="006C7472" w:rsidP="00BC489C">
      <w:pPr>
        <w:autoSpaceDE w:val="0"/>
        <w:autoSpaceDN w:val="0"/>
        <w:adjustRightInd w:val="0"/>
        <w:spacing w:line="240" w:lineRule="auto"/>
        <w:jc w:val="both"/>
        <w:rPr>
          <w:rFonts w:ascii="Arial" w:hAnsi="Arial" w:cs="Arial"/>
          <w:b/>
        </w:rPr>
      </w:pPr>
      <w:proofErr w:type="gramStart"/>
      <w:r w:rsidRPr="00E6275B">
        <w:rPr>
          <w:rFonts w:ascii="Arial" w:hAnsi="Arial" w:cs="Arial"/>
          <w:color w:val="auto"/>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sidR="00BC489C">
        <w:rPr>
          <w:rFonts w:ascii="Arial" w:hAnsi="Arial" w:cs="Arial"/>
          <w:color w:val="auto"/>
        </w:rPr>
        <w:t xml:space="preserve"> </w:t>
      </w:r>
      <w:r w:rsidRPr="001C6CD7">
        <w:rPr>
          <w:rFonts w:ascii="Arial" w:eastAsia="Times New Roman" w:hAnsi="Arial" w:cs="Arial"/>
          <w:color w:val="auto"/>
          <w:kern w:val="0"/>
          <w:lang w:eastAsia="en-US"/>
        </w:rPr>
        <w:t>и Наручилац ће такву понуду вратити понуђачу неотворену са</w:t>
      </w:r>
      <w:r w:rsidR="00BC489C">
        <w:rPr>
          <w:rFonts w:ascii="Arial" w:eastAsia="Times New Roman" w:hAnsi="Arial" w:cs="Arial"/>
          <w:color w:val="auto"/>
          <w:kern w:val="0"/>
          <w:lang w:eastAsia="en-US"/>
        </w:rPr>
        <w:t xml:space="preserve"> </w:t>
      </w:r>
      <w:r w:rsidRPr="001C6CD7">
        <w:rPr>
          <w:rFonts w:ascii="Arial" w:eastAsia="Times New Roman" w:hAnsi="Arial" w:cs="Arial"/>
          <w:color w:val="auto"/>
          <w:kern w:val="0"/>
          <w:lang w:eastAsia="en-US"/>
        </w:rPr>
        <w:t>назнаком да је поднета неблаговремено.</w:t>
      </w:r>
      <w:proofErr w:type="gramEnd"/>
    </w:p>
    <w:p w:rsidR="006C7472" w:rsidRDefault="006C7472" w:rsidP="006C7472">
      <w:pPr>
        <w:jc w:val="both"/>
        <w:rPr>
          <w:rFonts w:ascii="Arial" w:eastAsia="TimesNewRomanPSMT" w:hAnsi="Arial" w:cs="Arial"/>
          <w:bCs/>
        </w:rPr>
      </w:pPr>
    </w:p>
    <w:p w:rsidR="006C7472" w:rsidRDefault="006C7472" w:rsidP="006C7472">
      <w:pPr>
        <w:jc w:val="both"/>
        <w:rPr>
          <w:rFonts w:ascii="Arial" w:eastAsia="TimesNewRomanPSMT" w:hAnsi="Arial" w:cs="Arial"/>
          <w:bCs/>
        </w:rPr>
      </w:pPr>
      <w:r w:rsidRPr="00F94245">
        <w:rPr>
          <w:rFonts w:ascii="Arial" w:eastAsia="TimesNewRomanPSMT" w:hAnsi="Arial" w:cs="Arial"/>
          <w:bCs/>
        </w:rPr>
        <w:t>Понуда мора да садржи:</w:t>
      </w:r>
    </w:p>
    <w:p w:rsidR="006D676D" w:rsidRPr="00447B01" w:rsidRDefault="006D676D" w:rsidP="006D676D">
      <w:pPr>
        <w:numPr>
          <w:ilvl w:val="0"/>
          <w:numId w:val="25"/>
        </w:num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Образац понуде (Образац 1); </w:t>
      </w:r>
    </w:p>
    <w:p w:rsidR="006D676D" w:rsidRPr="00447B01" w:rsidRDefault="006D676D" w:rsidP="006D676D">
      <w:pPr>
        <w:numPr>
          <w:ilvl w:val="0"/>
          <w:numId w:val="25"/>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структуре понуђене цене (Образац 2);</w:t>
      </w:r>
    </w:p>
    <w:p w:rsidR="006D676D" w:rsidRPr="00447B01" w:rsidRDefault="006D676D" w:rsidP="006D676D">
      <w:pPr>
        <w:numPr>
          <w:ilvl w:val="0"/>
          <w:numId w:val="25"/>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трошкова припреме понуде (Образац 3)</w:t>
      </w:r>
      <w:r>
        <w:rPr>
          <w:rFonts w:ascii="Arial" w:hAnsi="Arial" w:cs="Arial"/>
          <w:color w:val="auto"/>
          <w:lang w:val="sr-Cyrl-CS"/>
        </w:rPr>
        <w:t xml:space="preserve"> - </w:t>
      </w:r>
      <w:r>
        <w:rPr>
          <w:rFonts w:ascii="Arial" w:eastAsiaTheme="minorHAnsi" w:hAnsi="Arial" w:cs="Arial"/>
          <w:color w:val="auto"/>
          <w:kern w:val="0"/>
          <w:lang w:val="sr-Cyrl-CS" w:eastAsia="en-US"/>
        </w:rPr>
        <w:t>достављање овог обрасца није обавезно</w:t>
      </w:r>
      <w:r w:rsidRPr="00447B01">
        <w:rPr>
          <w:rFonts w:ascii="Arial" w:hAnsi="Arial" w:cs="Arial"/>
          <w:color w:val="auto"/>
        </w:rPr>
        <w:t>;</w:t>
      </w:r>
    </w:p>
    <w:p w:rsidR="006D676D" w:rsidRPr="00447B01" w:rsidRDefault="006D676D" w:rsidP="006D676D">
      <w:pPr>
        <w:numPr>
          <w:ilvl w:val="0"/>
          <w:numId w:val="25"/>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о независној понуди (Образац 4);</w:t>
      </w:r>
    </w:p>
    <w:p w:rsidR="006D676D" w:rsidRPr="00447B01" w:rsidRDefault="006D676D" w:rsidP="006D676D">
      <w:pPr>
        <w:numPr>
          <w:ilvl w:val="0"/>
          <w:numId w:val="25"/>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понуђача о испуњености услова за учешће у поступку јавне набавке - чл. 75. ЗЈН (Образац 5);</w:t>
      </w:r>
    </w:p>
    <w:p w:rsidR="006D676D" w:rsidRPr="008263C7" w:rsidRDefault="006D676D" w:rsidP="006D676D">
      <w:pPr>
        <w:numPr>
          <w:ilvl w:val="0"/>
          <w:numId w:val="25"/>
        </w:numPr>
        <w:autoSpaceDE w:val="0"/>
        <w:autoSpaceDN w:val="0"/>
        <w:adjustRightInd w:val="0"/>
        <w:spacing w:line="240" w:lineRule="auto"/>
        <w:jc w:val="both"/>
        <w:rPr>
          <w:rFonts w:ascii="Arial" w:hAnsi="Arial" w:cs="Arial"/>
          <w:color w:val="auto"/>
          <w:u w:val="single"/>
        </w:rPr>
      </w:pPr>
      <w:r w:rsidRPr="00447B01">
        <w:rPr>
          <w:rFonts w:ascii="Arial" w:hAnsi="Arial" w:cs="Arial"/>
          <w:color w:val="auto"/>
        </w:rPr>
        <w:t xml:space="preserve">Образац изјаве подизвођача о испуњености услова за учешће у поступку јавне набавке - чл. 75. (Образац 6), </w:t>
      </w:r>
      <w:r w:rsidRPr="008263C7">
        <w:rPr>
          <w:rFonts w:ascii="Arial" w:hAnsi="Arial" w:cs="Arial"/>
          <w:color w:val="auto"/>
          <w:u w:val="single"/>
        </w:rPr>
        <w:t>уколико понуђач подноси понуду са подизвођачем;</w:t>
      </w:r>
    </w:p>
    <w:p w:rsidR="006D676D" w:rsidRPr="008263C7" w:rsidRDefault="006D676D" w:rsidP="006D676D">
      <w:pPr>
        <w:numPr>
          <w:ilvl w:val="0"/>
          <w:numId w:val="25"/>
        </w:numPr>
        <w:autoSpaceDE w:val="0"/>
        <w:autoSpaceDN w:val="0"/>
        <w:adjustRightInd w:val="0"/>
        <w:spacing w:line="240" w:lineRule="auto"/>
        <w:jc w:val="both"/>
        <w:rPr>
          <w:rFonts w:ascii="Arial" w:hAnsi="Arial" w:cs="Arial"/>
          <w:color w:val="auto"/>
        </w:rPr>
      </w:pPr>
      <w:r w:rsidRPr="00447B01">
        <w:rPr>
          <w:rFonts w:ascii="Arial" w:hAnsi="Arial" w:cs="Arial"/>
          <w:color w:val="auto"/>
        </w:rPr>
        <w:t>Модел уговора;</w:t>
      </w:r>
    </w:p>
    <w:p w:rsidR="006D676D" w:rsidRPr="00A84DED" w:rsidRDefault="006D676D" w:rsidP="006D676D">
      <w:pPr>
        <w:pStyle w:val="ListParagraph"/>
        <w:numPr>
          <w:ilvl w:val="0"/>
          <w:numId w:val="24"/>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Споразум учесника о заједничком подношењу понуде</w:t>
      </w:r>
      <w:r>
        <w:rPr>
          <w:rFonts w:ascii="Arial" w:eastAsiaTheme="minorHAnsi" w:hAnsi="Arial" w:cs="Arial"/>
          <w:color w:val="auto"/>
          <w:kern w:val="0"/>
          <w:lang w:eastAsia="en-US"/>
        </w:rPr>
        <w:t>,</w:t>
      </w:r>
      <w:r>
        <w:rPr>
          <w:rFonts w:ascii="Arial" w:eastAsiaTheme="minorHAnsi" w:hAnsi="Arial" w:cs="Arial"/>
          <w:color w:val="auto"/>
          <w:kern w:val="0"/>
          <w:lang w:val="sr-Cyrl-CS" w:eastAsia="en-US"/>
        </w:rPr>
        <w:t xml:space="preserve"> </w:t>
      </w:r>
      <w:r w:rsidRPr="008263C7">
        <w:rPr>
          <w:rFonts w:ascii="Arial" w:hAnsi="Arial" w:cs="Arial"/>
          <w:color w:val="auto"/>
          <w:u w:val="single"/>
        </w:rPr>
        <w:t xml:space="preserve">уколико понуђач подноси </w:t>
      </w:r>
      <w:r>
        <w:rPr>
          <w:rFonts w:ascii="Arial" w:hAnsi="Arial" w:cs="Arial"/>
          <w:color w:val="auto"/>
          <w:u w:val="single"/>
        </w:rPr>
        <w:t xml:space="preserve">заједничку </w:t>
      </w:r>
      <w:r w:rsidRPr="008263C7">
        <w:rPr>
          <w:rFonts w:ascii="Arial" w:hAnsi="Arial" w:cs="Arial"/>
          <w:color w:val="auto"/>
          <w:u w:val="single"/>
        </w:rPr>
        <w:t>понуду</w:t>
      </w:r>
      <w:r>
        <w:rPr>
          <w:rFonts w:ascii="Arial" w:hAnsi="Arial" w:cs="Arial"/>
          <w:color w:val="auto"/>
        </w:rPr>
        <w:t>;</w:t>
      </w:r>
    </w:p>
    <w:p w:rsidR="006D676D" w:rsidRPr="00A67C57" w:rsidRDefault="006D676D" w:rsidP="006D676D">
      <w:pPr>
        <w:pStyle w:val="ListParagraph"/>
        <w:numPr>
          <w:ilvl w:val="0"/>
          <w:numId w:val="24"/>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lastRenderedPageBreak/>
        <w:t>Средство финансијског обезбеђења (регистровану меницу, менично овлашћење – писмо и картон депонованих потписа)</w:t>
      </w:r>
    </w:p>
    <w:p w:rsidR="006D676D" w:rsidRDefault="006D676D" w:rsidP="006D676D">
      <w:pPr>
        <w:pStyle w:val="ListParagraph"/>
        <w:numPr>
          <w:ilvl w:val="0"/>
          <w:numId w:val="24"/>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Све т</w:t>
      </w:r>
      <w:r w:rsidRPr="00A67C57">
        <w:rPr>
          <w:rFonts w:ascii="Arial" w:eastAsiaTheme="minorHAnsi" w:hAnsi="Arial" w:cs="Arial"/>
          <w:color w:val="auto"/>
          <w:kern w:val="0"/>
          <w:lang w:eastAsia="en-US"/>
        </w:rPr>
        <w:t>ражене доказе предвиђене V делом кон.докум. ("Услови за учешће у поступку јавне</w:t>
      </w:r>
      <w:r w:rsidRPr="00A67C57">
        <w:rPr>
          <w:rFonts w:ascii="Arial" w:eastAsiaTheme="minorHAnsi" w:hAnsi="Arial" w:cs="Arial"/>
          <w:color w:val="auto"/>
          <w:kern w:val="0"/>
          <w:lang w:val="sr-Cyrl-CS" w:eastAsia="en-US"/>
        </w:rPr>
        <w:t xml:space="preserve"> </w:t>
      </w:r>
      <w:r w:rsidRPr="00A67C57">
        <w:rPr>
          <w:rFonts w:ascii="Arial" w:eastAsiaTheme="minorHAnsi" w:hAnsi="Arial" w:cs="Arial"/>
          <w:color w:val="auto"/>
          <w:kern w:val="0"/>
          <w:lang w:eastAsia="en-US"/>
        </w:rPr>
        <w:t>набавке из чл.75.и 76.Закона и упутство како се доказује испуњеност услова")</w:t>
      </w:r>
    </w:p>
    <w:p w:rsidR="003834F5" w:rsidRPr="003834F5" w:rsidRDefault="003834F5" w:rsidP="006C7472">
      <w:pPr>
        <w:jc w:val="both"/>
        <w:rPr>
          <w:rFonts w:ascii="Arial" w:hAnsi="Arial" w:cs="Arial"/>
          <w:b/>
          <w:i/>
          <w:iCs/>
        </w:rPr>
      </w:pPr>
    </w:p>
    <w:p w:rsidR="006C7472" w:rsidRDefault="006C7472" w:rsidP="006C7472">
      <w:pPr>
        <w:jc w:val="both"/>
      </w:pPr>
      <w:r>
        <w:rPr>
          <w:rFonts w:ascii="Arial" w:hAnsi="Arial" w:cs="Arial"/>
          <w:b/>
          <w:i/>
          <w:iCs/>
        </w:rPr>
        <w:t>3.</w:t>
      </w:r>
      <w:r>
        <w:rPr>
          <w:rFonts w:ascii="Arial" w:hAnsi="Arial" w:cs="Arial"/>
          <w:b/>
          <w:bCs/>
          <w:i/>
          <w:iCs/>
        </w:rPr>
        <w:t xml:space="preserve"> ПАРТИЈЕ</w:t>
      </w:r>
    </w:p>
    <w:p w:rsidR="006C7472" w:rsidRDefault="006C7472" w:rsidP="006C7472">
      <w:pPr>
        <w:jc w:val="both"/>
      </w:pPr>
    </w:p>
    <w:p w:rsidR="006C7472" w:rsidRPr="009E3CA3" w:rsidRDefault="006C7472" w:rsidP="006C7472">
      <w:pPr>
        <w:jc w:val="both"/>
        <w:rPr>
          <w:rFonts w:ascii="Arial" w:hAnsi="Arial" w:cs="Arial"/>
        </w:rPr>
      </w:pPr>
      <w:proofErr w:type="gramStart"/>
      <w:r w:rsidRPr="009E3CA3">
        <w:rPr>
          <w:rFonts w:ascii="Arial" w:hAnsi="Arial" w:cs="Arial"/>
        </w:rPr>
        <w:t>Предмет јавне набавке није обликован по партијама.</w:t>
      </w:r>
      <w:proofErr w:type="gramEnd"/>
    </w:p>
    <w:p w:rsidR="006C7472" w:rsidRPr="005B7EC5" w:rsidRDefault="006C7472" w:rsidP="006C7472">
      <w:pPr>
        <w:jc w:val="both"/>
      </w:pPr>
    </w:p>
    <w:p w:rsidR="006C7472" w:rsidRDefault="006C7472" w:rsidP="006C7472">
      <w:pPr>
        <w:jc w:val="both"/>
        <w:rPr>
          <w:rFonts w:ascii="Arial" w:hAnsi="Arial" w:cs="Arial"/>
          <w:bCs/>
          <w:iCs/>
        </w:rPr>
      </w:pPr>
      <w:r>
        <w:rPr>
          <w:rFonts w:ascii="Arial" w:hAnsi="Arial" w:cs="Arial"/>
          <w:b/>
          <w:i/>
          <w:iCs/>
        </w:rPr>
        <w:t>4.</w:t>
      </w:r>
      <w:r>
        <w:rPr>
          <w:rFonts w:ascii="Arial" w:hAnsi="Arial" w:cs="Arial"/>
          <w:b/>
          <w:bCs/>
          <w:i/>
          <w:iCs/>
        </w:rPr>
        <w:t xml:space="preserve">  ПОНУДА СА ВАРИЈАНТАМА</w:t>
      </w:r>
    </w:p>
    <w:p w:rsidR="006C7472" w:rsidRDefault="006C7472" w:rsidP="006C7472">
      <w:pPr>
        <w:jc w:val="both"/>
        <w:rPr>
          <w:rFonts w:ascii="Arial" w:hAnsi="Arial" w:cs="Arial"/>
          <w:bCs/>
          <w:iCs/>
        </w:rPr>
      </w:pPr>
    </w:p>
    <w:p w:rsidR="006C7472" w:rsidRDefault="006C7472" w:rsidP="006C7472">
      <w:pPr>
        <w:jc w:val="both"/>
        <w:rPr>
          <w:rFonts w:ascii="Arial" w:hAnsi="Arial" w:cs="Arial"/>
          <w:bCs/>
          <w:iCs/>
          <w:lang w:val="sr-Cyrl-CS"/>
        </w:rPr>
      </w:pPr>
      <w:proofErr w:type="gramStart"/>
      <w:r>
        <w:rPr>
          <w:rFonts w:ascii="Arial" w:hAnsi="Arial" w:cs="Arial"/>
          <w:bCs/>
          <w:iCs/>
        </w:rPr>
        <w:t>Подношење понуде са варијантама није дозвољено.</w:t>
      </w:r>
      <w:proofErr w:type="gramEnd"/>
    </w:p>
    <w:p w:rsidR="006C7472" w:rsidRPr="00166196" w:rsidRDefault="006C7472" w:rsidP="006C7472">
      <w:pPr>
        <w:jc w:val="both"/>
        <w:rPr>
          <w:rFonts w:ascii="Arial" w:hAnsi="Arial" w:cs="Arial"/>
          <w:b/>
          <w:bCs/>
          <w:i/>
          <w:iCs/>
          <w:lang w:val="sr-Cyrl-CS"/>
        </w:rPr>
      </w:pPr>
    </w:p>
    <w:p w:rsidR="006C7472" w:rsidRDefault="006C7472" w:rsidP="006C7472">
      <w:pPr>
        <w:jc w:val="both"/>
      </w:pPr>
      <w:r>
        <w:rPr>
          <w:rFonts w:ascii="Arial" w:hAnsi="Arial" w:cs="Arial"/>
          <w:b/>
          <w:bCs/>
          <w:i/>
          <w:iCs/>
        </w:rPr>
        <w:t xml:space="preserve">5. </w:t>
      </w:r>
      <w:r>
        <w:rPr>
          <w:rFonts w:ascii="Arial" w:hAnsi="Arial" w:cs="Arial"/>
          <w:b/>
          <w:i/>
          <w:iCs/>
        </w:rPr>
        <w:t>НАЧИН ИЗМЕНЕ, ДОПУНЕ И ОПОЗИВА ПОНУДЕ</w:t>
      </w:r>
    </w:p>
    <w:p w:rsidR="006C7472" w:rsidRDefault="006C7472" w:rsidP="006C7472">
      <w:pPr>
        <w:jc w:val="both"/>
      </w:pPr>
    </w:p>
    <w:p w:rsidR="006C7472" w:rsidRDefault="006C7472" w:rsidP="006C7472">
      <w:pPr>
        <w:jc w:val="both"/>
        <w:rPr>
          <w:rFonts w:ascii="Arial" w:hAnsi="Arial" w:cs="Arial"/>
        </w:rPr>
      </w:pPr>
      <w:proofErr w:type="gramStart"/>
      <w:r>
        <w:rPr>
          <w:rFonts w:ascii="Arial" w:hAnsi="Arial" w:cs="Arial"/>
        </w:rPr>
        <w:t>У року за подношење понуде понуђач може да измени, допуни или опозове своју понуду на начин који је одређен за подношење понуде.</w:t>
      </w:r>
      <w:proofErr w:type="gramEnd"/>
    </w:p>
    <w:p w:rsidR="006C7472" w:rsidRDefault="006C7472" w:rsidP="006C7472">
      <w:pPr>
        <w:jc w:val="both"/>
        <w:rPr>
          <w:rFonts w:ascii="Arial" w:eastAsia="TimesNewRomanPSMT" w:hAnsi="Arial" w:cs="Arial"/>
          <w:bCs/>
          <w:iCs/>
        </w:rPr>
      </w:pPr>
      <w:proofErr w:type="gramStart"/>
      <w:r>
        <w:rPr>
          <w:rFonts w:ascii="Arial" w:hAnsi="Arial" w:cs="Arial"/>
        </w:rPr>
        <w:t>Понуђач је дужан да јасно назначи који део понуде мења односно која документа накнадно доставља.</w:t>
      </w:r>
      <w:proofErr w:type="gramEnd"/>
      <w:r>
        <w:rPr>
          <w:rFonts w:ascii="Arial" w:hAnsi="Arial" w:cs="Arial"/>
        </w:rPr>
        <w:t xml:space="preserve"> </w:t>
      </w:r>
    </w:p>
    <w:p w:rsidR="006C7472" w:rsidRDefault="006C7472" w:rsidP="006C7472">
      <w:pPr>
        <w:jc w:val="both"/>
        <w:rPr>
          <w:rFonts w:ascii="Arial" w:eastAsia="TimesNewRomanPSMT" w:hAnsi="Arial" w:cs="Arial"/>
          <w:bCs/>
          <w:iCs/>
        </w:rPr>
      </w:pPr>
      <w:r>
        <w:rPr>
          <w:rFonts w:ascii="Arial" w:eastAsia="TimesNewRomanPSMT" w:hAnsi="Arial" w:cs="Arial"/>
          <w:bCs/>
          <w:iCs/>
        </w:rPr>
        <w:t xml:space="preserve">Измену, допуну или опозив понуде треба доставити на адресу: </w:t>
      </w:r>
      <w:r w:rsidR="006D676D">
        <w:rPr>
          <w:rFonts w:ascii="Arial" w:eastAsia="TimesNewRomanPSMT" w:hAnsi="Arial" w:cs="Arial"/>
          <w:bCs/>
          <w:lang w:val="sr-Cyrl-CS"/>
        </w:rPr>
        <w:t>Општинска управа општине Баточина</w:t>
      </w:r>
      <w:r>
        <w:rPr>
          <w:rFonts w:ascii="Arial" w:eastAsia="TimesNewRomanPSMT" w:hAnsi="Arial" w:cs="Arial"/>
          <w:bCs/>
        </w:rPr>
        <w:t>, ул. Краља Петра I бр.37, 34227 Баточина</w:t>
      </w:r>
      <w:r>
        <w:rPr>
          <w:rFonts w:ascii="Arial" w:hAnsi="Arial" w:cs="Arial"/>
          <w:i/>
          <w:iCs/>
        </w:rPr>
        <w:t xml:space="preserve">, </w:t>
      </w:r>
      <w:proofErr w:type="gramStart"/>
      <w:r>
        <w:rPr>
          <w:rFonts w:ascii="Arial" w:eastAsia="TimesNewRomanPSMT" w:hAnsi="Arial" w:cs="Arial"/>
          <w:bCs/>
          <w:iCs/>
        </w:rPr>
        <w:t>са</w:t>
      </w:r>
      <w:proofErr w:type="gramEnd"/>
      <w:r>
        <w:rPr>
          <w:rFonts w:ascii="Arial" w:eastAsia="TimesNewRomanPSMT" w:hAnsi="Arial" w:cs="Arial"/>
          <w:bCs/>
          <w:iCs/>
        </w:rPr>
        <w:t xml:space="preserve"> назнаком:</w:t>
      </w:r>
    </w:p>
    <w:p w:rsidR="006C7472" w:rsidRDefault="006C7472" w:rsidP="006C7472">
      <w:pPr>
        <w:jc w:val="both"/>
        <w:rPr>
          <w:rFonts w:ascii="Arial" w:eastAsia="TimesNewRomanPSMT" w:hAnsi="Arial" w:cs="Arial"/>
          <w:bCs/>
          <w:iCs/>
        </w:rPr>
      </w:pPr>
      <w:r>
        <w:rPr>
          <w:rFonts w:ascii="Arial" w:eastAsia="TimesNewRomanPSMT" w:hAnsi="Arial" w:cs="Arial"/>
          <w:bCs/>
          <w:iCs/>
        </w:rPr>
        <w:t>„</w:t>
      </w:r>
      <w:r>
        <w:rPr>
          <w:rFonts w:ascii="Arial" w:eastAsia="TimesNewRomanPSMT" w:hAnsi="Arial" w:cs="Arial"/>
          <w:b/>
          <w:bCs/>
          <w:iCs/>
        </w:rPr>
        <w:t>Измена понуде</w:t>
      </w:r>
      <w:r>
        <w:rPr>
          <w:rFonts w:ascii="Arial" w:eastAsia="TimesNewRomanPS-BoldMT" w:hAnsi="Arial" w:cs="Arial"/>
          <w:b/>
          <w:bCs/>
        </w:rPr>
        <w:t xml:space="preserve"> за јавну набавку</w:t>
      </w:r>
      <w:r>
        <w:rPr>
          <w:rFonts w:ascii="Arial" w:hAnsi="Arial" w:cs="Arial"/>
        </w:rPr>
        <w:t xml:space="preserve"> </w:t>
      </w:r>
      <w:r w:rsidRPr="009E3CA3">
        <w:rPr>
          <w:rFonts w:ascii="Arial" w:hAnsi="Arial" w:cs="Arial"/>
          <w:b/>
        </w:rPr>
        <w:t>услуг</w:t>
      </w:r>
      <w:r>
        <w:rPr>
          <w:rFonts w:ascii="Arial" w:hAnsi="Arial" w:cs="Arial"/>
          <w:b/>
          <w:lang w:val="sr-Cyrl-CS"/>
        </w:rPr>
        <w:t>а</w:t>
      </w:r>
      <w:r>
        <w:rPr>
          <w:rFonts w:ascii="Arial" w:hAnsi="Arial" w:cs="Arial"/>
        </w:rPr>
        <w:t xml:space="preserve"> </w:t>
      </w:r>
      <w:proofErr w:type="gramStart"/>
      <w:r>
        <w:rPr>
          <w:rFonts w:ascii="Arial" w:hAnsi="Arial" w:cs="Arial"/>
        </w:rPr>
        <w:t xml:space="preserve">– </w:t>
      </w:r>
      <w:r>
        <w:rPr>
          <w:rFonts w:ascii="Arial" w:eastAsia="TimesNewRomanPS-BoldMT" w:hAnsi="Arial" w:cs="Arial"/>
          <w:b/>
          <w:bCs/>
          <w:color w:val="002060"/>
        </w:rPr>
        <w:t xml:space="preserve"> </w:t>
      </w:r>
      <w:r>
        <w:rPr>
          <w:rFonts w:ascii="Arial" w:hAnsi="Arial" w:cs="Arial"/>
          <w:lang w:val="sr-Cyrl-CS"/>
        </w:rPr>
        <w:t>У</w:t>
      </w:r>
      <w:r>
        <w:rPr>
          <w:rFonts w:ascii="Arial" w:hAnsi="Arial" w:cs="Arial"/>
        </w:rPr>
        <w:t>слуг</w:t>
      </w:r>
      <w:r>
        <w:rPr>
          <w:rFonts w:ascii="Arial" w:hAnsi="Arial" w:cs="Arial"/>
          <w:lang w:val="sr-Cyrl-CS"/>
        </w:rPr>
        <w:t>е</w:t>
      </w:r>
      <w:proofErr w:type="gramEnd"/>
      <w:r w:rsidRPr="00863139">
        <w:rPr>
          <w:rFonts w:ascii="Arial" w:hAnsi="Arial" w:cs="Arial"/>
        </w:rPr>
        <w:t xml:space="preserve"> </w:t>
      </w:r>
      <w:r w:rsidR="00F167E8">
        <w:rPr>
          <w:rFonts w:ascii="Arial" w:hAnsi="Arial" w:cs="Arial"/>
          <w:lang w:val="sr-Cyrl-CS"/>
        </w:rPr>
        <w:t xml:space="preserve">хуманог </w:t>
      </w:r>
      <w:r w:rsidR="002A58F3">
        <w:rPr>
          <w:rFonts w:ascii="Arial" w:hAnsi="Arial" w:cs="Arial"/>
          <w:bCs/>
        </w:rPr>
        <w:t>хватања и збрињавања паса луталица на територији општине Баточина</w:t>
      </w:r>
      <w:r>
        <w:rPr>
          <w:rFonts w:ascii="Arial" w:eastAsia="TimesNewRomanPS-BoldMT" w:hAnsi="Arial" w:cs="Arial"/>
          <w:b/>
          <w:bCs/>
        </w:rPr>
        <w:t xml:space="preserve"> ЈН</w:t>
      </w:r>
      <w:r w:rsidR="00F167E8">
        <w:rPr>
          <w:rFonts w:ascii="Arial" w:eastAsia="TimesNewRomanPS-BoldMT" w:hAnsi="Arial" w:cs="Arial"/>
          <w:b/>
          <w:bCs/>
          <w:lang w:val="sr-Cyrl-CS"/>
        </w:rPr>
        <w:t>МВ</w:t>
      </w:r>
      <w:r>
        <w:rPr>
          <w:rFonts w:ascii="Arial" w:eastAsia="TimesNewRomanPS-BoldMT" w:hAnsi="Arial" w:cs="Arial"/>
          <w:b/>
          <w:bCs/>
        </w:rPr>
        <w:t xml:space="preserve"> бр </w:t>
      </w:r>
      <w:r w:rsidR="003453E6">
        <w:rPr>
          <w:rFonts w:ascii="Arial" w:eastAsia="TimesNewRomanPS-BoldMT" w:hAnsi="Arial" w:cs="Arial"/>
          <w:b/>
          <w:bCs/>
          <w:lang w:val="sr-Cyrl-CS"/>
        </w:rPr>
        <w:t>6/17</w:t>
      </w:r>
      <w:r>
        <w:rPr>
          <w:rFonts w:ascii="Arial" w:eastAsia="TimesNewRomanPS-BoldMT" w:hAnsi="Arial" w:cs="Arial"/>
          <w:b/>
          <w:bCs/>
        </w:rPr>
        <w:t xml:space="preserve"> </w:t>
      </w:r>
      <w:r>
        <w:rPr>
          <w:rFonts w:ascii="Arial" w:eastAsia="TimesNewRomanPSMT" w:hAnsi="Arial" w:cs="Arial"/>
          <w:b/>
          <w:bCs/>
        </w:rPr>
        <w:t xml:space="preserve">- </w:t>
      </w:r>
      <w:r>
        <w:rPr>
          <w:rFonts w:ascii="Arial" w:eastAsia="TimesNewRomanPS-BoldMT" w:hAnsi="Arial" w:cs="Arial"/>
          <w:b/>
          <w:bCs/>
        </w:rPr>
        <w:t>НЕ ОТВАРАТИ”</w:t>
      </w:r>
      <w:r>
        <w:rPr>
          <w:rFonts w:ascii="Arial" w:eastAsia="TimesNewRomanPSMT" w:hAnsi="Arial" w:cs="Arial"/>
          <w:bCs/>
          <w:iCs/>
        </w:rPr>
        <w:t xml:space="preserve"> или</w:t>
      </w:r>
    </w:p>
    <w:p w:rsidR="006C7472" w:rsidRDefault="006C7472" w:rsidP="006C7472">
      <w:pPr>
        <w:jc w:val="both"/>
        <w:rPr>
          <w:rFonts w:ascii="Arial" w:eastAsia="TimesNewRomanPSMT" w:hAnsi="Arial" w:cs="Arial"/>
          <w:bCs/>
          <w:iCs/>
        </w:rPr>
      </w:pPr>
      <w:r>
        <w:rPr>
          <w:rFonts w:ascii="Arial" w:eastAsia="TimesNewRomanPSMT" w:hAnsi="Arial" w:cs="Arial"/>
          <w:bCs/>
          <w:iCs/>
        </w:rPr>
        <w:t>„</w:t>
      </w:r>
      <w:r>
        <w:rPr>
          <w:rFonts w:ascii="Arial" w:eastAsia="TimesNewRomanPSMT" w:hAnsi="Arial" w:cs="Arial"/>
          <w:b/>
          <w:bCs/>
          <w:iCs/>
        </w:rPr>
        <w:t>Допуна понуде</w:t>
      </w:r>
      <w:r>
        <w:rPr>
          <w:rFonts w:ascii="Arial" w:eastAsia="TimesNewRomanPSMT" w:hAnsi="Arial" w:cs="Arial"/>
          <w:bCs/>
          <w:iCs/>
        </w:rPr>
        <w:t xml:space="preserve"> </w:t>
      </w:r>
      <w:r>
        <w:rPr>
          <w:rFonts w:ascii="Arial" w:eastAsia="TimesNewRomanPS-BoldMT" w:hAnsi="Arial" w:cs="Arial"/>
          <w:b/>
          <w:bCs/>
        </w:rPr>
        <w:t>за јавну набавку</w:t>
      </w:r>
      <w:r>
        <w:rPr>
          <w:rFonts w:ascii="Arial" w:hAnsi="Arial" w:cs="Arial"/>
        </w:rPr>
        <w:t xml:space="preserve"> </w:t>
      </w:r>
      <w:r w:rsidRPr="009E3CA3">
        <w:rPr>
          <w:rFonts w:ascii="Arial" w:hAnsi="Arial" w:cs="Arial"/>
          <w:b/>
        </w:rPr>
        <w:t>услуг</w:t>
      </w:r>
      <w:r>
        <w:rPr>
          <w:rFonts w:ascii="Arial" w:hAnsi="Arial" w:cs="Arial"/>
          <w:b/>
          <w:lang w:val="sr-Cyrl-CS"/>
        </w:rPr>
        <w:t>а</w:t>
      </w:r>
      <w:r>
        <w:rPr>
          <w:rFonts w:ascii="Arial" w:hAnsi="Arial" w:cs="Arial"/>
        </w:rPr>
        <w:t xml:space="preserve"> </w:t>
      </w:r>
      <w:proofErr w:type="gramStart"/>
      <w:r>
        <w:rPr>
          <w:rFonts w:ascii="Arial" w:hAnsi="Arial" w:cs="Arial"/>
        </w:rPr>
        <w:t xml:space="preserve">– </w:t>
      </w:r>
      <w:r>
        <w:rPr>
          <w:rFonts w:ascii="Arial" w:eastAsia="TimesNewRomanPS-BoldMT" w:hAnsi="Arial" w:cs="Arial"/>
          <w:b/>
          <w:bCs/>
          <w:color w:val="002060"/>
        </w:rPr>
        <w:t xml:space="preserve"> </w:t>
      </w:r>
      <w:r>
        <w:rPr>
          <w:rFonts w:ascii="Arial" w:hAnsi="Arial" w:cs="Arial"/>
          <w:lang w:val="sr-Cyrl-CS"/>
        </w:rPr>
        <w:t>У</w:t>
      </w:r>
      <w:r>
        <w:rPr>
          <w:rFonts w:ascii="Arial" w:hAnsi="Arial" w:cs="Arial"/>
        </w:rPr>
        <w:t>слуг</w:t>
      </w:r>
      <w:r>
        <w:rPr>
          <w:rFonts w:ascii="Arial" w:hAnsi="Arial" w:cs="Arial"/>
          <w:lang w:val="sr-Cyrl-CS"/>
        </w:rPr>
        <w:t>е</w:t>
      </w:r>
      <w:proofErr w:type="gramEnd"/>
      <w:r w:rsidRPr="00863139">
        <w:rPr>
          <w:rFonts w:ascii="Arial" w:hAnsi="Arial" w:cs="Arial"/>
        </w:rPr>
        <w:t xml:space="preserve"> </w:t>
      </w:r>
      <w:r w:rsidR="00F167E8">
        <w:rPr>
          <w:rFonts w:ascii="Arial" w:hAnsi="Arial" w:cs="Arial"/>
          <w:lang w:val="sr-Cyrl-CS"/>
        </w:rPr>
        <w:t>хуманог</w:t>
      </w:r>
      <w:r w:rsidR="00F167E8">
        <w:rPr>
          <w:rFonts w:ascii="Arial" w:hAnsi="Arial" w:cs="Arial"/>
          <w:bCs/>
        </w:rPr>
        <w:t xml:space="preserve"> </w:t>
      </w:r>
      <w:r w:rsidR="002A58F3">
        <w:rPr>
          <w:rFonts w:ascii="Arial" w:hAnsi="Arial" w:cs="Arial"/>
          <w:bCs/>
        </w:rPr>
        <w:t>хватања и збрињавања паса луталица на територији општине Баточина</w:t>
      </w:r>
      <w:r>
        <w:rPr>
          <w:rFonts w:ascii="Arial" w:eastAsia="TimesNewRomanPS-BoldMT" w:hAnsi="Arial" w:cs="Arial"/>
          <w:b/>
          <w:bCs/>
        </w:rPr>
        <w:t xml:space="preserve"> ЈН</w:t>
      </w:r>
      <w:r w:rsidR="00F167E8">
        <w:rPr>
          <w:rFonts w:ascii="Arial" w:eastAsia="TimesNewRomanPS-BoldMT" w:hAnsi="Arial" w:cs="Arial"/>
          <w:b/>
          <w:bCs/>
          <w:lang w:val="sr-Cyrl-CS"/>
        </w:rPr>
        <w:t>МВ</w:t>
      </w:r>
      <w:r>
        <w:rPr>
          <w:rFonts w:ascii="Arial" w:eastAsia="TimesNewRomanPS-BoldMT" w:hAnsi="Arial" w:cs="Arial"/>
          <w:b/>
          <w:bCs/>
        </w:rPr>
        <w:t xml:space="preserve"> бр </w:t>
      </w:r>
      <w:r w:rsidR="003453E6">
        <w:rPr>
          <w:rFonts w:ascii="Arial" w:eastAsia="TimesNewRomanPS-BoldMT" w:hAnsi="Arial" w:cs="Arial"/>
          <w:b/>
          <w:bCs/>
          <w:lang w:val="sr-Cyrl-CS"/>
        </w:rPr>
        <w:t>6/17</w:t>
      </w:r>
      <w:r>
        <w:rPr>
          <w:rFonts w:ascii="Arial" w:eastAsia="TimesNewRomanPS-BoldMT" w:hAnsi="Arial" w:cs="Arial"/>
          <w:b/>
          <w:bCs/>
        </w:rPr>
        <w:t xml:space="preserve"> </w:t>
      </w:r>
      <w:r>
        <w:rPr>
          <w:rFonts w:ascii="Arial" w:eastAsia="TimesNewRomanPSMT" w:hAnsi="Arial" w:cs="Arial"/>
          <w:b/>
          <w:bCs/>
        </w:rPr>
        <w:t xml:space="preserve">- </w:t>
      </w:r>
      <w:r>
        <w:rPr>
          <w:rFonts w:ascii="Arial" w:eastAsia="TimesNewRomanPS-BoldMT" w:hAnsi="Arial" w:cs="Arial"/>
          <w:b/>
          <w:bCs/>
        </w:rPr>
        <w:t>НЕ ОТВАРАТИ”</w:t>
      </w:r>
      <w:r>
        <w:rPr>
          <w:rFonts w:ascii="Arial" w:eastAsia="TimesNewRomanPSMT" w:hAnsi="Arial" w:cs="Arial"/>
          <w:bCs/>
          <w:iCs/>
        </w:rPr>
        <w:t xml:space="preserve"> или</w:t>
      </w:r>
    </w:p>
    <w:p w:rsidR="006C7472" w:rsidRDefault="006C7472" w:rsidP="006C7472">
      <w:pPr>
        <w:jc w:val="both"/>
        <w:rPr>
          <w:rFonts w:ascii="Arial" w:eastAsia="TimesNewRomanPSMT" w:hAnsi="Arial" w:cs="Arial"/>
          <w:bCs/>
          <w:iCs/>
        </w:rPr>
      </w:pPr>
      <w:r>
        <w:rPr>
          <w:rFonts w:ascii="Arial" w:eastAsia="TimesNewRomanPSMT" w:hAnsi="Arial" w:cs="Arial"/>
          <w:bCs/>
          <w:iCs/>
        </w:rPr>
        <w:t>„</w:t>
      </w:r>
      <w:r>
        <w:rPr>
          <w:rFonts w:ascii="Arial" w:eastAsia="TimesNewRomanPSMT" w:hAnsi="Arial" w:cs="Arial"/>
          <w:b/>
          <w:bCs/>
          <w:iCs/>
        </w:rPr>
        <w:t>Опозив понуде</w:t>
      </w:r>
      <w:r>
        <w:rPr>
          <w:rFonts w:ascii="Arial" w:eastAsia="TimesNewRomanPSMT" w:hAnsi="Arial" w:cs="Arial"/>
          <w:bCs/>
          <w:iCs/>
        </w:rPr>
        <w:t xml:space="preserve"> </w:t>
      </w:r>
      <w:r>
        <w:rPr>
          <w:rFonts w:ascii="Arial" w:eastAsia="TimesNewRomanPS-BoldMT" w:hAnsi="Arial" w:cs="Arial"/>
          <w:b/>
          <w:bCs/>
        </w:rPr>
        <w:t>за јавну набавку</w:t>
      </w:r>
      <w:r>
        <w:rPr>
          <w:rFonts w:ascii="Arial" w:hAnsi="Arial" w:cs="Arial"/>
        </w:rPr>
        <w:t xml:space="preserve"> </w:t>
      </w:r>
      <w:r w:rsidRPr="009E3CA3">
        <w:rPr>
          <w:rFonts w:ascii="Arial" w:hAnsi="Arial" w:cs="Arial"/>
          <w:b/>
        </w:rPr>
        <w:t>услуг</w:t>
      </w:r>
      <w:r>
        <w:rPr>
          <w:rFonts w:ascii="Arial" w:hAnsi="Arial" w:cs="Arial"/>
          <w:b/>
          <w:lang w:val="sr-Cyrl-CS"/>
        </w:rPr>
        <w:t>а</w:t>
      </w:r>
      <w:r>
        <w:rPr>
          <w:rFonts w:ascii="Arial" w:hAnsi="Arial" w:cs="Arial"/>
        </w:rPr>
        <w:t xml:space="preserve"> </w:t>
      </w:r>
      <w:proofErr w:type="gramStart"/>
      <w:r>
        <w:rPr>
          <w:rFonts w:ascii="Arial" w:hAnsi="Arial" w:cs="Arial"/>
        </w:rPr>
        <w:t xml:space="preserve">– </w:t>
      </w:r>
      <w:r>
        <w:rPr>
          <w:rFonts w:ascii="Arial" w:eastAsia="TimesNewRomanPS-BoldMT" w:hAnsi="Arial" w:cs="Arial"/>
          <w:b/>
          <w:bCs/>
          <w:color w:val="002060"/>
        </w:rPr>
        <w:t xml:space="preserve"> </w:t>
      </w:r>
      <w:r>
        <w:rPr>
          <w:rFonts w:ascii="Arial" w:hAnsi="Arial" w:cs="Arial"/>
          <w:lang w:val="sr-Cyrl-CS"/>
        </w:rPr>
        <w:t>У</w:t>
      </w:r>
      <w:r>
        <w:rPr>
          <w:rFonts w:ascii="Arial" w:hAnsi="Arial" w:cs="Arial"/>
        </w:rPr>
        <w:t>слуг</w:t>
      </w:r>
      <w:r>
        <w:rPr>
          <w:rFonts w:ascii="Arial" w:hAnsi="Arial" w:cs="Arial"/>
          <w:lang w:val="sr-Cyrl-CS"/>
        </w:rPr>
        <w:t>е</w:t>
      </w:r>
      <w:proofErr w:type="gramEnd"/>
      <w:r w:rsidRPr="00863139">
        <w:rPr>
          <w:rFonts w:ascii="Arial" w:hAnsi="Arial" w:cs="Arial"/>
        </w:rPr>
        <w:t xml:space="preserve"> </w:t>
      </w:r>
      <w:r w:rsidR="00F167E8">
        <w:rPr>
          <w:rFonts w:ascii="Arial" w:hAnsi="Arial" w:cs="Arial"/>
          <w:lang w:val="sr-Cyrl-CS"/>
        </w:rPr>
        <w:t>хуманог</w:t>
      </w:r>
      <w:r w:rsidR="00F167E8">
        <w:rPr>
          <w:rFonts w:ascii="Arial" w:hAnsi="Arial" w:cs="Arial"/>
          <w:bCs/>
        </w:rPr>
        <w:t xml:space="preserve"> </w:t>
      </w:r>
      <w:r w:rsidR="002A58F3">
        <w:rPr>
          <w:rFonts w:ascii="Arial" w:hAnsi="Arial" w:cs="Arial"/>
          <w:bCs/>
        </w:rPr>
        <w:t>хватања и збрињавања паса луталица на територији општине Баточина</w:t>
      </w:r>
      <w:r>
        <w:rPr>
          <w:rFonts w:ascii="Arial" w:eastAsia="TimesNewRomanPS-BoldMT" w:hAnsi="Arial" w:cs="Arial"/>
          <w:b/>
          <w:bCs/>
        </w:rPr>
        <w:t xml:space="preserve"> ЈН</w:t>
      </w:r>
      <w:r w:rsidR="00F167E8">
        <w:rPr>
          <w:rFonts w:ascii="Arial" w:eastAsia="TimesNewRomanPS-BoldMT" w:hAnsi="Arial" w:cs="Arial"/>
          <w:b/>
          <w:bCs/>
          <w:lang w:val="sr-Cyrl-CS"/>
        </w:rPr>
        <w:t>МВ</w:t>
      </w:r>
      <w:r>
        <w:rPr>
          <w:rFonts w:ascii="Arial" w:eastAsia="TimesNewRomanPS-BoldMT" w:hAnsi="Arial" w:cs="Arial"/>
          <w:b/>
          <w:bCs/>
        </w:rPr>
        <w:t xml:space="preserve"> бр </w:t>
      </w:r>
      <w:r w:rsidR="003453E6">
        <w:rPr>
          <w:rFonts w:ascii="Arial" w:eastAsia="TimesNewRomanPS-BoldMT" w:hAnsi="Arial" w:cs="Arial"/>
          <w:b/>
          <w:bCs/>
          <w:lang w:val="sr-Cyrl-CS"/>
        </w:rPr>
        <w:t>6/17</w:t>
      </w:r>
      <w:r>
        <w:rPr>
          <w:rFonts w:ascii="Arial" w:eastAsia="TimesNewRomanPS-BoldMT" w:hAnsi="Arial" w:cs="Arial"/>
          <w:b/>
          <w:bCs/>
        </w:rPr>
        <w:t xml:space="preserve"> </w:t>
      </w:r>
      <w:r>
        <w:rPr>
          <w:rFonts w:ascii="Arial" w:eastAsia="TimesNewRomanPSMT" w:hAnsi="Arial" w:cs="Arial"/>
          <w:b/>
          <w:bCs/>
        </w:rPr>
        <w:t xml:space="preserve">- </w:t>
      </w:r>
      <w:r>
        <w:rPr>
          <w:rFonts w:ascii="Arial" w:eastAsia="TimesNewRomanPS-BoldMT" w:hAnsi="Arial" w:cs="Arial"/>
          <w:b/>
          <w:bCs/>
        </w:rPr>
        <w:t>НЕ ОТВАРАТИ”</w:t>
      </w:r>
      <w:r>
        <w:rPr>
          <w:rFonts w:ascii="Arial" w:eastAsia="TimesNewRomanPSMT" w:hAnsi="Arial" w:cs="Arial"/>
          <w:bCs/>
          <w:iCs/>
        </w:rPr>
        <w:t xml:space="preserve"> или</w:t>
      </w:r>
    </w:p>
    <w:p w:rsidR="006C7472" w:rsidRDefault="006C7472" w:rsidP="006C7472">
      <w:pPr>
        <w:jc w:val="both"/>
        <w:rPr>
          <w:rFonts w:ascii="Arial" w:eastAsia="TimesNewRomanPSMT" w:hAnsi="Arial" w:cs="Arial"/>
          <w:bCs/>
          <w:iCs/>
          <w:lang w:val="sr-Cyrl-CS"/>
        </w:rPr>
      </w:pPr>
      <w:r>
        <w:rPr>
          <w:rFonts w:ascii="Arial" w:eastAsia="TimesNewRomanPSMT" w:hAnsi="Arial" w:cs="Arial"/>
          <w:bCs/>
          <w:iCs/>
        </w:rPr>
        <w:t>„</w:t>
      </w:r>
      <w:r>
        <w:rPr>
          <w:rFonts w:ascii="Arial" w:eastAsia="TimesNewRomanPSMT" w:hAnsi="Arial" w:cs="Arial"/>
          <w:b/>
          <w:bCs/>
          <w:iCs/>
        </w:rPr>
        <w:t>Измена и допуна понуде</w:t>
      </w:r>
      <w:r>
        <w:rPr>
          <w:rFonts w:ascii="Arial" w:eastAsia="TimesNewRomanPS-BoldMT" w:hAnsi="Arial" w:cs="Arial"/>
          <w:b/>
          <w:bCs/>
        </w:rPr>
        <w:t xml:space="preserve"> за јавну набавку</w:t>
      </w:r>
      <w:r>
        <w:rPr>
          <w:rFonts w:ascii="Arial" w:hAnsi="Arial" w:cs="Arial"/>
        </w:rPr>
        <w:t xml:space="preserve"> </w:t>
      </w:r>
      <w:r w:rsidRPr="009E3CA3">
        <w:rPr>
          <w:rFonts w:ascii="Arial" w:hAnsi="Arial" w:cs="Arial"/>
          <w:b/>
        </w:rPr>
        <w:t>услуг</w:t>
      </w:r>
      <w:r>
        <w:rPr>
          <w:rFonts w:ascii="Arial" w:hAnsi="Arial" w:cs="Arial"/>
          <w:b/>
          <w:lang w:val="sr-Cyrl-CS"/>
        </w:rPr>
        <w:t>а</w:t>
      </w:r>
      <w:r>
        <w:rPr>
          <w:rFonts w:ascii="Arial" w:hAnsi="Arial" w:cs="Arial"/>
        </w:rPr>
        <w:t xml:space="preserve"> </w:t>
      </w:r>
      <w:proofErr w:type="gramStart"/>
      <w:r>
        <w:rPr>
          <w:rFonts w:ascii="Arial" w:hAnsi="Arial" w:cs="Arial"/>
        </w:rPr>
        <w:t xml:space="preserve">– </w:t>
      </w:r>
      <w:r>
        <w:rPr>
          <w:rFonts w:ascii="Arial" w:eastAsia="TimesNewRomanPS-BoldMT" w:hAnsi="Arial" w:cs="Arial"/>
          <w:b/>
          <w:bCs/>
          <w:color w:val="002060"/>
        </w:rPr>
        <w:t xml:space="preserve"> </w:t>
      </w:r>
      <w:r>
        <w:rPr>
          <w:rFonts w:ascii="Arial" w:hAnsi="Arial" w:cs="Arial"/>
          <w:lang w:val="sr-Cyrl-CS"/>
        </w:rPr>
        <w:t>У</w:t>
      </w:r>
      <w:r>
        <w:rPr>
          <w:rFonts w:ascii="Arial" w:hAnsi="Arial" w:cs="Arial"/>
        </w:rPr>
        <w:t>слуг</w:t>
      </w:r>
      <w:r>
        <w:rPr>
          <w:rFonts w:ascii="Arial" w:hAnsi="Arial" w:cs="Arial"/>
          <w:lang w:val="sr-Cyrl-CS"/>
        </w:rPr>
        <w:t>е</w:t>
      </w:r>
      <w:proofErr w:type="gramEnd"/>
      <w:r w:rsidRPr="00863139">
        <w:rPr>
          <w:rFonts w:ascii="Arial" w:hAnsi="Arial" w:cs="Arial"/>
        </w:rPr>
        <w:t xml:space="preserve"> </w:t>
      </w:r>
      <w:r w:rsidR="00F167E8">
        <w:rPr>
          <w:rFonts w:ascii="Arial" w:hAnsi="Arial" w:cs="Arial"/>
          <w:lang w:val="sr-Cyrl-CS"/>
        </w:rPr>
        <w:t>хуманог</w:t>
      </w:r>
      <w:r w:rsidR="00F167E8">
        <w:rPr>
          <w:rFonts w:ascii="Arial" w:hAnsi="Arial" w:cs="Arial"/>
          <w:bCs/>
        </w:rPr>
        <w:t xml:space="preserve"> </w:t>
      </w:r>
      <w:r w:rsidR="002A58F3">
        <w:rPr>
          <w:rFonts w:ascii="Arial" w:hAnsi="Arial" w:cs="Arial"/>
          <w:bCs/>
        </w:rPr>
        <w:t>хватања и збрињавања паса луталица на територији општине Баточина</w:t>
      </w:r>
      <w:r>
        <w:rPr>
          <w:rFonts w:ascii="Arial" w:eastAsia="TimesNewRomanPS-BoldMT" w:hAnsi="Arial" w:cs="Arial"/>
          <w:b/>
          <w:bCs/>
        </w:rPr>
        <w:t xml:space="preserve"> ЈН</w:t>
      </w:r>
      <w:r w:rsidR="00F167E8">
        <w:rPr>
          <w:rFonts w:ascii="Arial" w:eastAsia="TimesNewRomanPS-BoldMT" w:hAnsi="Arial" w:cs="Arial"/>
          <w:b/>
          <w:bCs/>
          <w:lang w:val="sr-Cyrl-CS"/>
        </w:rPr>
        <w:t>МВ</w:t>
      </w:r>
      <w:r>
        <w:rPr>
          <w:rFonts w:ascii="Arial" w:eastAsia="TimesNewRomanPS-BoldMT" w:hAnsi="Arial" w:cs="Arial"/>
          <w:b/>
          <w:bCs/>
        </w:rPr>
        <w:t xml:space="preserve"> бр </w:t>
      </w:r>
      <w:r w:rsidR="003453E6">
        <w:rPr>
          <w:rFonts w:ascii="Arial" w:eastAsia="TimesNewRomanPS-BoldMT" w:hAnsi="Arial" w:cs="Arial"/>
          <w:b/>
          <w:bCs/>
          <w:lang w:val="sr-Cyrl-CS"/>
        </w:rPr>
        <w:t>6/17</w:t>
      </w:r>
      <w:r>
        <w:rPr>
          <w:rFonts w:ascii="Arial" w:eastAsia="TimesNewRomanPS-BoldMT" w:hAnsi="Arial" w:cs="Arial"/>
          <w:b/>
          <w:bCs/>
        </w:rPr>
        <w:t xml:space="preserve"> </w:t>
      </w:r>
      <w:r>
        <w:rPr>
          <w:rFonts w:ascii="Arial" w:eastAsia="TimesNewRomanPSMT" w:hAnsi="Arial" w:cs="Arial"/>
          <w:b/>
          <w:bCs/>
        </w:rPr>
        <w:t xml:space="preserve">- </w:t>
      </w:r>
      <w:r>
        <w:rPr>
          <w:rFonts w:ascii="Arial" w:eastAsia="TimesNewRomanPS-BoldMT" w:hAnsi="Arial" w:cs="Arial"/>
          <w:b/>
          <w:bCs/>
        </w:rPr>
        <w:t>НЕ ОТВАРАТИ”</w:t>
      </w:r>
      <w:r>
        <w:rPr>
          <w:rFonts w:ascii="Arial" w:eastAsia="TimesNewRomanPSMT" w:hAnsi="Arial" w:cs="Arial"/>
          <w:bCs/>
          <w:iCs/>
          <w:lang w:val="sr-Cyrl-CS"/>
        </w:rPr>
        <w:t>.</w:t>
      </w:r>
    </w:p>
    <w:p w:rsidR="00F167E8" w:rsidRPr="00F167E8" w:rsidRDefault="00F167E8" w:rsidP="006C7472">
      <w:pPr>
        <w:jc w:val="both"/>
        <w:rPr>
          <w:rFonts w:ascii="Arial" w:eastAsia="TimesNewRomanPSMT" w:hAnsi="Arial" w:cs="Arial"/>
          <w:bCs/>
          <w:iCs/>
          <w:lang w:val="sr-Cyrl-CS"/>
        </w:rPr>
      </w:pPr>
    </w:p>
    <w:p w:rsidR="006C7472" w:rsidRDefault="006C7472" w:rsidP="006C7472">
      <w:pPr>
        <w:jc w:val="both"/>
        <w:rPr>
          <w:rFonts w:ascii="Arial" w:hAnsi="Arial" w:cs="Arial"/>
        </w:rPr>
      </w:pPr>
      <w:proofErr w:type="gramStart"/>
      <w:r>
        <w:rPr>
          <w:rFonts w:ascii="Arial" w:eastAsia="TimesNewRomanPSMT" w:hAnsi="Arial" w:cs="Arial"/>
          <w:bCs/>
        </w:rPr>
        <w:t>На полеђини коверте или на кутији навести назив</w:t>
      </w:r>
      <w:r>
        <w:rPr>
          <w:rFonts w:ascii="Arial" w:eastAsia="TimesNewRomanPSMT" w:hAnsi="Arial" w:cs="Arial"/>
          <w:bCs/>
          <w:lang w:val="sr-Cyrl-CS"/>
        </w:rPr>
        <w:t xml:space="preserve"> и адресу</w:t>
      </w:r>
      <w:r>
        <w:rPr>
          <w:rFonts w:ascii="Arial" w:eastAsia="TimesNewRomanPSMT" w:hAnsi="Arial" w:cs="Arial"/>
          <w:bCs/>
        </w:rPr>
        <w:t xml:space="preserve"> понуђача.</w:t>
      </w:r>
      <w:proofErr w:type="gramEnd"/>
      <w:r>
        <w:rPr>
          <w:rFonts w:ascii="Arial" w:eastAsia="TimesNewRomanPSMT" w:hAnsi="Arial" w:cs="Arial"/>
          <w:bCs/>
        </w:rPr>
        <w:t xml:space="preserve"> </w:t>
      </w:r>
      <w:proofErr w:type="gramStart"/>
      <w:r>
        <w:rPr>
          <w:rFonts w:ascii="Arial" w:eastAsia="TimesNewRomanPSMT" w:hAnsi="Arial" w:cs="Arial"/>
          <w:bCs/>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roofErr w:type="gramEnd"/>
    </w:p>
    <w:p w:rsidR="006C7472" w:rsidRDefault="006C7472" w:rsidP="006C7472">
      <w:pPr>
        <w:jc w:val="both"/>
        <w:rPr>
          <w:rFonts w:ascii="Arial" w:hAnsi="Arial" w:cs="Arial"/>
          <w:b/>
          <w:i/>
          <w:iCs/>
        </w:rPr>
      </w:pPr>
      <w:proofErr w:type="gramStart"/>
      <w:r>
        <w:rPr>
          <w:rFonts w:ascii="Arial" w:hAnsi="Arial" w:cs="Arial"/>
        </w:rPr>
        <w:t>По истеку рока за подношење понуда понуђач не може да повуче нити да мења своју понуду.</w:t>
      </w:r>
      <w:proofErr w:type="gramEnd"/>
    </w:p>
    <w:p w:rsidR="006C7472" w:rsidRPr="009E3CA3" w:rsidRDefault="006C7472" w:rsidP="006C7472">
      <w:pPr>
        <w:jc w:val="both"/>
        <w:rPr>
          <w:rFonts w:ascii="Arial" w:hAnsi="Arial" w:cs="Arial"/>
          <w:b/>
          <w:i/>
          <w:iCs/>
        </w:rPr>
      </w:pPr>
    </w:p>
    <w:p w:rsidR="006C7472" w:rsidRDefault="006C7472" w:rsidP="006C7472">
      <w:pPr>
        <w:jc w:val="both"/>
      </w:pPr>
      <w:r>
        <w:rPr>
          <w:rFonts w:ascii="Arial" w:hAnsi="Arial" w:cs="Arial"/>
          <w:b/>
          <w:bCs/>
          <w:i/>
          <w:iCs/>
        </w:rPr>
        <w:t xml:space="preserve">6. УЧЕСТВОВАЊЕ У ЗАЈЕДНИЧКОЈ ПОНУДИ ИЛИ КАО ПОДИЗВОЂАЧ </w:t>
      </w:r>
    </w:p>
    <w:p w:rsidR="006C7472" w:rsidRDefault="006C7472" w:rsidP="006C7472">
      <w:pPr>
        <w:jc w:val="both"/>
      </w:pPr>
    </w:p>
    <w:p w:rsidR="006C7472" w:rsidRDefault="006C7472" w:rsidP="006C7472">
      <w:pPr>
        <w:jc w:val="both"/>
        <w:rPr>
          <w:rFonts w:ascii="Arial" w:hAnsi="Arial" w:cs="Arial"/>
          <w:iCs/>
        </w:rPr>
      </w:pPr>
      <w:proofErr w:type="gramStart"/>
      <w:r>
        <w:rPr>
          <w:rFonts w:ascii="Arial" w:hAnsi="Arial" w:cs="Arial"/>
          <w:bCs/>
          <w:iCs/>
        </w:rPr>
        <w:t>Понуђач може да поднесе само једну понуду.</w:t>
      </w:r>
      <w:proofErr w:type="gramEnd"/>
      <w:r>
        <w:rPr>
          <w:rFonts w:ascii="Arial" w:hAnsi="Arial" w:cs="Arial"/>
          <w:i/>
          <w:iCs/>
        </w:rPr>
        <w:t xml:space="preserve"> </w:t>
      </w:r>
    </w:p>
    <w:p w:rsidR="006C7472" w:rsidRDefault="006C7472" w:rsidP="006C7472">
      <w:pPr>
        <w:jc w:val="both"/>
        <w:rPr>
          <w:rFonts w:ascii="Arial" w:hAnsi="Arial" w:cs="Arial"/>
          <w:iCs/>
        </w:rPr>
      </w:pPr>
      <w:proofErr w:type="gramStart"/>
      <w:r>
        <w:rPr>
          <w:rFonts w:ascii="Arial" w:hAnsi="Arial" w:cs="Arial"/>
          <w:iCs/>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roofErr w:type="gramEnd"/>
    </w:p>
    <w:p w:rsidR="006C7472" w:rsidRDefault="006C7472" w:rsidP="006C7472">
      <w:pPr>
        <w:jc w:val="both"/>
        <w:rPr>
          <w:rFonts w:ascii="Arial" w:hAnsi="Arial" w:cs="Arial"/>
          <w:i/>
          <w:iCs/>
          <w:color w:val="FF0000"/>
        </w:rPr>
      </w:pPr>
      <w:proofErr w:type="gramStart"/>
      <w:r>
        <w:rPr>
          <w:rFonts w:ascii="Arial" w:hAnsi="Arial" w:cs="Arial"/>
          <w:iCs/>
        </w:rPr>
        <w:lastRenderedPageBreak/>
        <w:t xml:space="preserve">У Обрасцу понуде </w:t>
      </w:r>
      <w:r w:rsidRPr="00F167E8">
        <w:rPr>
          <w:rFonts w:ascii="Arial" w:hAnsi="Arial" w:cs="Arial"/>
          <w:iCs/>
          <w:lang w:val="sr-Cyrl-CS"/>
        </w:rPr>
        <w:t>(</w:t>
      </w:r>
      <w:r w:rsidR="00F167E8" w:rsidRPr="00F167E8">
        <w:rPr>
          <w:rFonts w:ascii="Arial" w:hAnsi="Arial" w:cs="Arial"/>
          <w:iCs/>
          <w:lang w:val="sr-Cyrl-CS"/>
        </w:rPr>
        <w:t>Образац 1</w:t>
      </w:r>
      <w:r w:rsidR="00F167E8" w:rsidRPr="00F167E8">
        <w:rPr>
          <w:rFonts w:ascii="Arial" w:hAnsi="Arial" w:cs="Arial"/>
          <w:iCs/>
          <w:color w:val="auto"/>
        </w:rPr>
        <w:t xml:space="preserve"> у </w:t>
      </w:r>
      <w:r w:rsidR="00F167E8" w:rsidRPr="00F167E8">
        <w:rPr>
          <w:rFonts w:ascii="Arial" w:hAnsi="Arial" w:cs="Arial"/>
          <w:iCs/>
          <w:color w:val="auto"/>
          <w:lang w:val="sr-Cyrl-CS"/>
        </w:rPr>
        <w:t xml:space="preserve">поглављу </w:t>
      </w:r>
      <w:r w:rsidR="00F167E8" w:rsidRPr="00F167E8">
        <w:rPr>
          <w:rFonts w:ascii="Arial" w:hAnsi="Arial" w:cs="Arial"/>
          <w:iCs/>
          <w:color w:val="auto"/>
        </w:rPr>
        <w:t>VII</w:t>
      </w:r>
      <w:r w:rsidRPr="00F167E8">
        <w:rPr>
          <w:rFonts w:ascii="Arial" w:hAnsi="Arial" w:cs="Arial"/>
          <w:iCs/>
          <w:lang w:val="ru-RU"/>
        </w:rPr>
        <w:t>)</w:t>
      </w:r>
      <w:r w:rsidRPr="00F167E8">
        <w:rPr>
          <w:rFonts w:ascii="Arial" w:hAnsi="Arial" w:cs="Arial"/>
          <w:iCs/>
        </w:rPr>
        <w:t>,</w:t>
      </w:r>
      <w:r>
        <w:rPr>
          <w:rFonts w:ascii="Arial" w:hAnsi="Arial" w:cs="Arial"/>
          <w:iCs/>
        </w:rPr>
        <w:t xml:space="preserve"> понуђач наводи на који начин подноси понуду, односно да ли подноси понуду самостално, или као заједничку понуду, или подноси понуду са подизвођачем.</w:t>
      </w:r>
      <w:proofErr w:type="gramEnd"/>
    </w:p>
    <w:p w:rsidR="00BC489C" w:rsidRPr="00F167E8" w:rsidRDefault="00BC489C" w:rsidP="006C7472">
      <w:pPr>
        <w:jc w:val="both"/>
        <w:rPr>
          <w:rFonts w:ascii="Arial" w:hAnsi="Arial" w:cs="Arial"/>
          <w:i/>
          <w:iCs/>
          <w:color w:val="FF0000"/>
          <w:lang w:val="sr-Cyrl-CS"/>
        </w:rPr>
      </w:pPr>
    </w:p>
    <w:p w:rsidR="006C7472" w:rsidRDefault="006C7472" w:rsidP="006C7472">
      <w:pPr>
        <w:jc w:val="both"/>
        <w:rPr>
          <w:rFonts w:ascii="Arial" w:hAnsi="Arial" w:cs="Arial"/>
          <w:iCs/>
        </w:rPr>
      </w:pPr>
      <w:r>
        <w:rPr>
          <w:rFonts w:ascii="Arial" w:hAnsi="Arial" w:cs="Arial"/>
          <w:b/>
          <w:bCs/>
          <w:i/>
          <w:iCs/>
        </w:rPr>
        <w:t>7. ПОНУДА СА ПОДИЗВОЂАЧЕМ</w:t>
      </w:r>
    </w:p>
    <w:p w:rsidR="006C7472" w:rsidRDefault="006C7472" w:rsidP="006C7472">
      <w:pPr>
        <w:jc w:val="both"/>
        <w:rPr>
          <w:rFonts w:ascii="Arial" w:hAnsi="Arial" w:cs="Arial"/>
          <w:iCs/>
        </w:rPr>
      </w:pPr>
    </w:p>
    <w:p w:rsidR="006C7472" w:rsidRDefault="006C7472" w:rsidP="006C7472">
      <w:pPr>
        <w:jc w:val="both"/>
        <w:rPr>
          <w:rFonts w:ascii="Arial" w:hAnsi="Arial" w:cs="Arial"/>
          <w:iCs/>
        </w:rPr>
      </w:pPr>
      <w:r>
        <w:rPr>
          <w:rFonts w:ascii="Arial" w:hAnsi="Arial" w:cs="Arial"/>
          <w:iCs/>
        </w:rPr>
        <w:t>Уколико понуђач подноси понуду са подизвођачем дужан је да у Обрасцу понуде</w:t>
      </w:r>
      <w:r>
        <w:rPr>
          <w:rFonts w:ascii="Arial" w:hAnsi="Arial" w:cs="Arial"/>
          <w:iCs/>
          <w:lang w:val="sr-Cyrl-CS"/>
        </w:rPr>
        <w:t xml:space="preserve"> (</w:t>
      </w:r>
      <w:r w:rsidR="00F167E8" w:rsidRPr="00F167E8">
        <w:rPr>
          <w:rFonts w:ascii="Arial" w:hAnsi="Arial" w:cs="Arial"/>
          <w:iCs/>
          <w:lang w:val="sr-Cyrl-CS"/>
        </w:rPr>
        <w:t>Образац 1</w:t>
      </w:r>
      <w:r w:rsidR="00F167E8" w:rsidRPr="00F167E8">
        <w:rPr>
          <w:rFonts w:ascii="Arial" w:hAnsi="Arial" w:cs="Arial"/>
          <w:iCs/>
          <w:color w:val="auto"/>
        </w:rPr>
        <w:t xml:space="preserve"> у </w:t>
      </w:r>
      <w:r w:rsidR="00F167E8" w:rsidRPr="00F167E8">
        <w:rPr>
          <w:rFonts w:ascii="Arial" w:hAnsi="Arial" w:cs="Arial"/>
          <w:iCs/>
          <w:color w:val="auto"/>
          <w:lang w:val="sr-Cyrl-CS"/>
        </w:rPr>
        <w:t xml:space="preserve">поглављу </w:t>
      </w:r>
      <w:r w:rsidR="00F167E8" w:rsidRPr="00F167E8">
        <w:rPr>
          <w:rFonts w:ascii="Arial" w:hAnsi="Arial" w:cs="Arial"/>
          <w:iCs/>
          <w:color w:val="auto"/>
        </w:rPr>
        <w:t>VII</w:t>
      </w:r>
      <w:r>
        <w:rPr>
          <w:rFonts w:ascii="Arial" w:hAnsi="Arial" w:cs="Arial"/>
          <w:iCs/>
          <w:lang w:val="ru-RU"/>
        </w:rPr>
        <w:t>)</w:t>
      </w:r>
      <w:r>
        <w:rPr>
          <w:rFonts w:ascii="Arial" w:hAnsi="Arial" w:cs="Arial"/>
          <w:iCs/>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6C7472" w:rsidRDefault="006C7472" w:rsidP="006C7472">
      <w:pPr>
        <w:jc w:val="both"/>
        <w:rPr>
          <w:rFonts w:ascii="Arial" w:hAnsi="Arial" w:cs="Arial"/>
          <w:iCs/>
        </w:rPr>
      </w:pPr>
      <w:proofErr w:type="gramStart"/>
      <w:r>
        <w:rPr>
          <w:rFonts w:ascii="Arial" w:hAnsi="Arial" w:cs="Arial"/>
          <w:iCs/>
        </w:rPr>
        <w:t xml:space="preserve">Понуђач </w:t>
      </w:r>
      <w:r>
        <w:rPr>
          <w:rFonts w:ascii="Arial" w:hAnsi="Arial" w:cs="Arial"/>
          <w:iCs/>
          <w:color w:val="auto"/>
        </w:rPr>
        <w:t>у Обрасцу понуде</w:t>
      </w:r>
      <w:r w:rsidRPr="00A51A3B">
        <w:rPr>
          <w:rFonts w:ascii="Arial" w:hAnsi="Arial" w:cs="Arial"/>
          <w:i/>
          <w:iCs/>
          <w:color w:val="FF0000"/>
        </w:rPr>
        <w:t xml:space="preserve"> </w:t>
      </w:r>
      <w:r w:rsidRPr="004C6E39">
        <w:rPr>
          <w:rFonts w:ascii="Arial" w:hAnsi="Arial" w:cs="Arial"/>
          <w:iCs/>
          <w:color w:val="auto"/>
        </w:rPr>
        <w:t xml:space="preserve">наводи </w:t>
      </w:r>
      <w:r>
        <w:rPr>
          <w:rFonts w:ascii="Arial" w:hAnsi="Arial" w:cs="Arial"/>
          <w:iCs/>
        </w:rPr>
        <w:t>назив и седиште подизвођача, уколико ће делимично извршење набавке поверити подизвођачу.</w:t>
      </w:r>
      <w:proofErr w:type="gramEnd"/>
      <w:r>
        <w:rPr>
          <w:rFonts w:ascii="Arial" w:hAnsi="Arial" w:cs="Arial"/>
          <w:iCs/>
        </w:rPr>
        <w:t xml:space="preserve"> </w:t>
      </w:r>
    </w:p>
    <w:p w:rsidR="006C7472" w:rsidRDefault="006C7472" w:rsidP="006C7472">
      <w:pPr>
        <w:jc w:val="both"/>
        <w:rPr>
          <w:rFonts w:ascii="Arial" w:eastAsia="TimesNewRomanPSMT" w:hAnsi="Arial" w:cs="Arial"/>
          <w:bCs/>
        </w:rPr>
      </w:pPr>
      <w:proofErr w:type="gramStart"/>
      <w:r>
        <w:rPr>
          <w:rFonts w:ascii="Arial" w:hAnsi="Arial" w:cs="Arial"/>
          <w:iCs/>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proofErr w:type="gramEnd"/>
      <w:r>
        <w:rPr>
          <w:rFonts w:eastAsia="TimesNewRomanPSMT"/>
          <w:bCs/>
        </w:rPr>
        <w:t xml:space="preserve"> </w:t>
      </w:r>
    </w:p>
    <w:p w:rsidR="006C7472" w:rsidRDefault="006C7472" w:rsidP="006C7472">
      <w:pPr>
        <w:jc w:val="both"/>
        <w:rPr>
          <w:rFonts w:ascii="Arial" w:hAnsi="Arial" w:cs="Arial"/>
          <w:iCs/>
        </w:rPr>
      </w:pPr>
      <w:proofErr w:type="gramStart"/>
      <w:r>
        <w:rPr>
          <w:rFonts w:ascii="Arial" w:eastAsia="TimesNewRomanPSMT" w:hAnsi="Arial" w:cs="Arial"/>
          <w:bCs/>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Pr>
          <w:rFonts w:ascii="Arial" w:eastAsia="TimesNewRomanPSMT" w:hAnsi="Arial" w:cs="Arial"/>
          <w:bCs/>
        </w:rPr>
        <w:t xml:space="preserve"> </w:t>
      </w:r>
      <w:r w:rsidRPr="00F167E8">
        <w:rPr>
          <w:rFonts w:ascii="Arial" w:eastAsia="TimesNewRomanPSMT" w:hAnsi="Arial" w:cs="Arial"/>
          <w:bCs/>
        </w:rPr>
        <w:t>V</w:t>
      </w:r>
      <w:r>
        <w:rPr>
          <w:rFonts w:ascii="Arial" w:eastAsia="TimesNewRomanPSMT" w:hAnsi="Arial" w:cs="Arial"/>
          <w:bCs/>
          <w:lang w:val="ru-RU"/>
        </w:rPr>
        <w:t xml:space="preserve"> </w:t>
      </w:r>
      <w:r>
        <w:rPr>
          <w:rFonts w:ascii="Arial" w:eastAsia="TimesNewRomanPSMT" w:hAnsi="Arial" w:cs="Arial"/>
          <w:bCs/>
        </w:rPr>
        <w:t>конкурсне документације, у складу са упутством како се доказује испуњеност услова (</w:t>
      </w:r>
      <w:r w:rsidR="00F167E8" w:rsidRPr="00447B01">
        <w:rPr>
          <w:rFonts w:ascii="Arial" w:eastAsia="TimesNewRomanPSMT" w:hAnsi="Arial" w:cs="Arial"/>
          <w:bCs/>
          <w:color w:val="auto"/>
        </w:rPr>
        <w:t xml:space="preserve">Образац 6. </w:t>
      </w:r>
      <w:r w:rsidR="00F167E8" w:rsidRPr="00447B01">
        <w:rPr>
          <w:rFonts w:ascii="Arial" w:hAnsi="Arial" w:cs="Arial"/>
          <w:iCs/>
          <w:color w:val="auto"/>
        </w:rPr>
        <w:t xml:space="preserve">у </w:t>
      </w:r>
      <w:r w:rsidR="00F167E8" w:rsidRPr="00447B01">
        <w:rPr>
          <w:rFonts w:ascii="Arial" w:hAnsi="Arial" w:cs="Arial"/>
          <w:iCs/>
          <w:color w:val="auto"/>
          <w:lang w:val="sr-Cyrl-CS"/>
        </w:rPr>
        <w:t xml:space="preserve">поглављу </w:t>
      </w:r>
      <w:r w:rsidR="00F167E8" w:rsidRPr="00447B01">
        <w:rPr>
          <w:rFonts w:ascii="Arial" w:hAnsi="Arial" w:cs="Arial"/>
          <w:iCs/>
          <w:color w:val="auto"/>
        </w:rPr>
        <w:t>VI</w:t>
      </w:r>
      <w:r w:rsidR="00F167E8">
        <w:rPr>
          <w:rFonts w:ascii="Arial" w:hAnsi="Arial" w:cs="Arial"/>
          <w:iCs/>
          <w:color w:val="auto"/>
        </w:rPr>
        <w:t>I</w:t>
      </w:r>
      <w:r>
        <w:rPr>
          <w:rFonts w:ascii="Arial" w:eastAsia="TimesNewRomanPSMT" w:hAnsi="Arial" w:cs="Arial"/>
          <w:bCs/>
        </w:rPr>
        <w:t>).</w:t>
      </w:r>
      <w:proofErr w:type="gramEnd"/>
    </w:p>
    <w:p w:rsidR="006C7472" w:rsidRDefault="006C7472" w:rsidP="006C7472">
      <w:pPr>
        <w:jc w:val="both"/>
        <w:rPr>
          <w:rFonts w:ascii="Arial" w:hAnsi="Arial" w:cs="Arial"/>
          <w:iCs/>
        </w:rPr>
      </w:pPr>
      <w:proofErr w:type="gramStart"/>
      <w:r>
        <w:rPr>
          <w:rFonts w:ascii="Arial" w:hAnsi="Arial" w:cs="Arial"/>
          <w:iCs/>
        </w:rPr>
        <w:t>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w:t>
      </w:r>
      <w:proofErr w:type="gramEnd"/>
      <w:r>
        <w:rPr>
          <w:rFonts w:ascii="Arial" w:hAnsi="Arial" w:cs="Arial"/>
          <w:iCs/>
        </w:rPr>
        <w:t xml:space="preserve"> </w:t>
      </w:r>
    </w:p>
    <w:p w:rsidR="006C7472" w:rsidRDefault="006C7472" w:rsidP="006C7472">
      <w:pPr>
        <w:jc w:val="both"/>
        <w:rPr>
          <w:rFonts w:ascii="Arial" w:hAnsi="Arial" w:cs="Arial"/>
        </w:rPr>
      </w:pPr>
      <w:proofErr w:type="gramStart"/>
      <w:r>
        <w:rPr>
          <w:rFonts w:ascii="Arial" w:hAnsi="Arial" w:cs="Arial"/>
          <w:iCs/>
        </w:rPr>
        <w:t>Понуђач је дужан да наручиоцу, на његов захтев, омогући приступ код подизвођача, ради утврђивања испуњености тражених услова.</w:t>
      </w:r>
      <w:proofErr w:type="gramEnd"/>
    </w:p>
    <w:p w:rsidR="006C7472" w:rsidRPr="009E3CA3" w:rsidRDefault="006C7472" w:rsidP="006C7472">
      <w:pPr>
        <w:jc w:val="both"/>
        <w:rPr>
          <w:rFonts w:ascii="Arial" w:hAnsi="Arial" w:cs="Arial"/>
          <w:b/>
          <w:i/>
          <w:color w:val="auto"/>
        </w:rPr>
      </w:pPr>
    </w:p>
    <w:p w:rsidR="006C7472" w:rsidRDefault="006C7472" w:rsidP="006C7472">
      <w:pPr>
        <w:jc w:val="both"/>
        <w:rPr>
          <w:rFonts w:ascii="Arial" w:hAnsi="Arial" w:cs="Arial"/>
        </w:rPr>
      </w:pPr>
      <w:r>
        <w:rPr>
          <w:rFonts w:ascii="Arial" w:hAnsi="Arial" w:cs="Arial"/>
          <w:b/>
          <w:i/>
        </w:rPr>
        <w:t>8. ЗАЈЕДНИЧКА ПОНУДА</w:t>
      </w:r>
    </w:p>
    <w:p w:rsidR="006C7472" w:rsidRDefault="006C7472" w:rsidP="006C7472">
      <w:pPr>
        <w:jc w:val="both"/>
        <w:rPr>
          <w:rFonts w:ascii="Arial" w:hAnsi="Arial" w:cs="Arial"/>
        </w:rPr>
      </w:pPr>
    </w:p>
    <w:p w:rsidR="00387C01" w:rsidRDefault="00387C01" w:rsidP="00387C01">
      <w:pPr>
        <w:jc w:val="both"/>
        <w:rPr>
          <w:rFonts w:ascii="Arial" w:hAnsi="Arial" w:cs="Arial"/>
        </w:rPr>
      </w:pPr>
      <w:proofErr w:type="gramStart"/>
      <w:r>
        <w:rPr>
          <w:rFonts w:ascii="Arial" w:hAnsi="Arial" w:cs="Arial"/>
        </w:rPr>
        <w:t>Понуду може поднети група понуђача.</w:t>
      </w:r>
      <w:proofErr w:type="gramEnd"/>
    </w:p>
    <w:p w:rsidR="00387C01" w:rsidRDefault="00387C01" w:rsidP="00387C01">
      <w:pPr>
        <w:jc w:val="both"/>
        <w:rPr>
          <w:rFonts w:ascii="Arial" w:hAnsi="Arial" w:cs="Arial"/>
        </w:rPr>
      </w:pPr>
      <w:proofErr w:type="gramStart"/>
      <w:r>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w:t>
      </w:r>
      <w:proofErr w:type="gramEnd"/>
      <w:r>
        <w:rPr>
          <w:rFonts w:ascii="Arial" w:hAnsi="Arial" w:cs="Arial"/>
        </w:rPr>
        <w:t xml:space="preserve"> </w:t>
      </w:r>
      <w:proofErr w:type="gramStart"/>
      <w:r>
        <w:rPr>
          <w:rFonts w:ascii="Arial" w:hAnsi="Arial" w:cs="Arial"/>
        </w:rPr>
        <w:t>ст</w:t>
      </w:r>
      <w:proofErr w:type="gramEnd"/>
      <w:r>
        <w:rPr>
          <w:rFonts w:ascii="Arial" w:hAnsi="Arial" w:cs="Arial"/>
          <w:lang w:val="sr-Cyrl-CS"/>
        </w:rPr>
        <w:t>.</w:t>
      </w:r>
      <w:r>
        <w:rPr>
          <w:rFonts w:ascii="Arial" w:hAnsi="Arial" w:cs="Arial"/>
        </w:rPr>
        <w:t xml:space="preserve"> 4. </w:t>
      </w:r>
      <w:proofErr w:type="gramStart"/>
      <w:r>
        <w:rPr>
          <w:rFonts w:ascii="Arial" w:hAnsi="Arial" w:cs="Arial"/>
        </w:rPr>
        <w:t>тач</w:t>
      </w:r>
      <w:proofErr w:type="gramEnd"/>
      <w:r>
        <w:rPr>
          <w:rFonts w:ascii="Arial" w:hAnsi="Arial" w:cs="Arial"/>
          <w:lang w:val="sr-Cyrl-CS"/>
        </w:rPr>
        <w:t>.</w:t>
      </w:r>
      <w:r>
        <w:rPr>
          <w:rFonts w:ascii="Arial" w:hAnsi="Arial" w:cs="Arial"/>
        </w:rPr>
        <w:t xml:space="preserve"> 1</w:t>
      </w:r>
      <w:r>
        <w:rPr>
          <w:rFonts w:ascii="Arial" w:hAnsi="Arial" w:cs="Arial"/>
          <w:lang w:val="sr-Cyrl-CS"/>
        </w:rPr>
        <w:t>)</w:t>
      </w:r>
      <w:r>
        <w:rPr>
          <w:rFonts w:ascii="Arial" w:hAnsi="Arial" w:cs="Arial"/>
        </w:rPr>
        <w:t xml:space="preserve">  </w:t>
      </w:r>
      <w:proofErr w:type="gramStart"/>
      <w:r>
        <w:rPr>
          <w:rFonts w:ascii="Arial" w:hAnsi="Arial" w:cs="Arial"/>
        </w:rPr>
        <w:t>и</w:t>
      </w:r>
      <w:proofErr w:type="gramEnd"/>
      <w:r>
        <w:rPr>
          <w:rFonts w:ascii="Arial" w:hAnsi="Arial" w:cs="Arial"/>
        </w:rPr>
        <w:t xml:space="preserve"> 2</w:t>
      </w:r>
      <w:r>
        <w:rPr>
          <w:rFonts w:ascii="Arial" w:hAnsi="Arial" w:cs="Arial"/>
          <w:lang w:val="sr-Cyrl-CS"/>
        </w:rPr>
        <w:t>)</w:t>
      </w:r>
      <w:r>
        <w:rPr>
          <w:rFonts w:ascii="Arial" w:hAnsi="Arial" w:cs="Arial"/>
        </w:rPr>
        <w:t xml:space="preserve"> ЗЈН и то податке о: </w:t>
      </w:r>
    </w:p>
    <w:p w:rsidR="00387C01" w:rsidRPr="00745686" w:rsidRDefault="00387C01" w:rsidP="00387C01">
      <w:pPr>
        <w:numPr>
          <w:ilvl w:val="0"/>
          <w:numId w:val="1"/>
        </w:numPr>
        <w:jc w:val="both"/>
        <w:rPr>
          <w:rFonts w:ascii="Arial" w:hAnsi="Arial" w:cs="Arial"/>
        </w:rPr>
      </w:pPr>
      <w:r>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6C7472" w:rsidRPr="00387C01" w:rsidRDefault="00387C01" w:rsidP="00387C01">
      <w:pPr>
        <w:pStyle w:val="CommentText"/>
        <w:numPr>
          <w:ilvl w:val="0"/>
          <w:numId w:val="1"/>
        </w:numPr>
        <w:rPr>
          <w:rFonts w:ascii="Arial" w:hAnsi="Arial" w:cs="Arial"/>
          <w:sz w:val="24"/>
          <w:szCs w:val="24"/>
        </w:rPr>
      </w:pPr>
      <w:r w:rsidRPr="00745686">
        <w:rPr>
          <w:rFonts w:ascii="Arial" w:hAnsi="Arial" w:cs="Arial"/>
          <w:sz w:val="24"/>
          <w:szCs w:val="24"/>
        </w:rPr>
        <w:t>опису послова сваког од понуђача из групе понуђача у извршењу уговора</w:t>
      </w:r>
    </w:p>
    <w:p w:rsidR="006C7472" w:rsidRPr="009E3CA3" w:rsidRDefault="006C7472" w:rsidP="006C7472">
      <w:pPr>
        <w:jc w:val="both"/>
        <w:rPr>
          <w:rFonts w:ascii="Arial" w:eastAsia="TimesNewRomanPSMT" w:hAnsi="Arial" w:cs="Arial"/>
          <w:bCs/>
        </w:rPr>
      </w:pPr>
    </w:p>
    <w:p w:rsidR="006C7472" w:rsidRDefault="006C7472" w:rsidP="006C7472">
      <w:pPr>
        <w:jc w:val="both"/>
        <w:rPr>
          <w:rFonts w:ascii="Arial" w:hAnsi="Arial" w:cs="Arial"/>
        </w:rPr>
      </w:pPr>
      <w:proofErr w:type="gramStart"/>
      <w:r>
        <w:rPr>
          <w:rFonts w:ascii="Arial" w:eastAsia="TimesNewRomanPSMT" w:hAnsi="Arial" w:cs="Arial"/>
          <w:bCs/>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Pr>
          <w:rFonts w:ascii="Arial" w:eastAsia="TimesNewRomanPSMT" w:hAnsi="Arial" w:cs="Arial"/>
          <w:bCs/>
        </w:rPr>
        <w:t xml:space="preserve"> </w:t>
      </w:r>
      <w:r>
        <w:rPr>
          <w:rFonts w:ascii="Arial" w:eastAsia="TimesNewRomanPSMT" w:hAnsi="Arial" w:cs="Arial"/>
          <w:b/>
          <w:bCs/>
        </w:rPr>
        <w:t>V</w:t>
      </w:r>
      <w:r>
        <w:rPr>
          <w:rFonts w:ascii="Arial" w:eastAsia="TimesNewRomanPSMT" w:hAnsi="Arial" w:cs="Arial"/>
          <w:bCs/>
          <w:lang w:val="ru-RU"/>
        </w:rPr>
        <w:t xml:space="preserve"> </w:t>
      </w:r>
      <w:r>
        <w:rPr>
          <w:rFonts w:ascii="Arial" w:eastAsia="TimesNewRomanPSMT" w:hAnsi="Arial" w:cs="Arial"/>
          <w:bCs/>
        </w:rPr>
        <w:t>конкурсне документације,</w:t>
      </w:r>
      <w:r w:rsidRPr="00233F40">
        <w:rPr>
          <w:rFonts w:ascii="Arial" w:eastAsia="TimesNewRomanPSMT" w:hAnsi="Arial" w:cs="Arial"/>
          <w:bCs/>
        </w:rPr>
        <w:t xml:space="preserve"> </w:t>
      </w:r>
      <w:r>
        <w:rPr>
          <w:rFonts w:ascii="Arial" w:eastAsia="TimesNewRomanPSMT" w:hAnsi="Arial" w:cs="Arial"/>
          <w:bCs/>
        </w:rPr>
        <w:t>у складу са упутством како се доказује испуњеност услова (</w:t>
      </w:r>
      <w:r w:rsidR="00387C01" w:rsidRPr="00447B01">
        <w:rPr>
          <w:rFonts w:ascii="Arial" w:eastAsia="TimesNewRomanPSMT" w:hAnsi="Arial" w:cs="Arial"/>
          <w:bCs/>
          <w:color w:val="auto"/>
        </w:rPr>
        <w:t xml:space="preserve">Образац </w:t>
      </w:r>
      <w:r w:rsidR="00387C01">
        <w:rPr>
          <w:rFonts w:ascii="Arial" w:eastAsia="TimesNewRomanPSMT" w:hAnsi="Arial" w:cs="Arial"/>
          <w:bCs/>
          <w:color w:val="auto"/>
          <w:lang w:val="sr-Cyrl-CS"/>
        </w:rPr>
        <w:t>5</w:t>
      </w:r>
      <w:r w:rsidR="00387C01" w:rsidRPr="00447B01">
        <w:rPr>
          <w:rFonts w:ascii="Arial" w:eastAsia="TimesNewRomanPSMT" w:hAnsi="Arial" w:cs="Arial"/>
          <w:bCs/>
          <w:color w:val="auto"/>
        </w:rPr>
        <w:t xml:space="preserve">. </w:t>
      </w:r>
      <w:r w:rsidR="00387C01" w:rsidRPr="00447B01">
        <w:rPr>
          <w:rFonts w:ascii="Arial" w:hAnsi="Arial" w:cs="Arial"/>
          <w:iCs/>
          <w:color w:val="auto"/>
        </w:rPr>
        <w:t xml:space="preserve">у </w:t>
      </w:r>
      <w:r w:rsidR="00387C01" w:rsidRPr="00447B01">
        <w:rPr>
          <w:rFonts w:ascii="Arial" w:hAnsi="Arial" w:cs="Arial"/>
          <w:iCs/>
          <w:color w:val="auto"/>
          <w:lang w:val="sr-Cyrl-CS"/>
        </w:rPr>
        <w:t xml:space="preserve">поглављу </w:t>
      </w:r>
      <w:r w:rsidR="00387C01" w:rsidRPr="00447B01">
        <w:rPr>
          <w:rFonts w:ascii="Arial" w:hAnsi="Arial" w:cs="Arial"/>
          <w:iCs/>
          <w:color w:val="auto"/>
        </w:rPr>
        <w:t>VI</w:t>
      </w:r>
      <w:r w:rsidR="00387C01">
        <w:rPr>
          <w:rFonts w:ascii="Arial" w:hAnsi="Arial" w:cs="Arial"/>
          <w:iCs/>
          <w:color w:val="auto"/>
        </w:rPr>
        <w:t>I</w:t>
      </w:r>
      <w:r>
        <w:rPr>
          <w:rFonts w:ascii="Arial" w:eastAsia="TimesNewRomanPSMT" w:hAnsi="Arial" w:cs="Arial"/>
          <w:bCs/>
        </w:rPr>
        <w:t>).</w:t>
      </w:r>
      <w:proofErr w:type="gramEnd"/>
    </w:p>
    <w:p w:rsidR="006C7472" w:rsidRDefault="006C7472" w:rsidP="006C7472">
      <w:pPr>
        <w:jc w:val="both"/>
        <w:rPr>
          <w:rFonts w:ascii="Arial" w:hAnsi="Arial" w:cs="Arial"/>
          <w:color w:val="auto"/>
        </w:rPr>
      </w:pPr>
      <w:proofErr w:type="gramStart"/>
      <w:r>
        <w:rPr>
          <w:rFonts w:ascii="Arial" w:hAnsi="Arial" w:cs="Arial"/>
        </w:rPr>
        <w:t>Понуђачи из групе понуђача одговарају неограничено солидарно према наручиоцу.</w:t>
      </w:r>
      <w:proofErr w:type="gramEnd"/>
      <w:r>
        <w:rPr>
          <w:rFonts w:ascii="Arial" w:hAnsi="Arial" w:cs="Arial"/>
        </w:rPr>
        <w:t xml:space="preserve"> </w:t>
      </w:r>
    </w:p>
    <w:p w:rsidR="006C7472" w:rsidRDefault="006C7472" w:rsidP="006C7472">
      <w:pPr>
        <w:jc w:val="both"/>
        <w:rPr>
          <w:rFonts w:ascii="Arial" w:hAnsi="Arial" w:cs="Arial"/>
          <w:color w:val="auto"/>
        </w:rPr>
      </w:pPr>
      <w:proofErr w:type="gramStart"/>
      <w:r>
        <w:rPr>
          <w:rFonts w:ascii="Arial" w:hAnsi="Arial" w:cs="Arial"/>
          <w:color w:val="auto"/>
        </w:rPr>
        <w:t>Задруга може поднети понуду самостално, у своје име, а за рачун задругара или заједничку понуду у име задругара.</w:t>
      </w:r>
      <w:proofErr w:type="gramEnd"/>
    </w:p>
    <w:p w:rsidR="006C7472" w:rsidRDefault="006C7472" w:rsidP="006C7472">
      <w:pPr>
        <w:jc w:val="both"/>
        <w:rPr>
          <w:rFonts w:ascii="Arial" w:hAnsi="Arial" w:cs="Arial"/>
          <w:color w:val="auto"/>
        </w:rPr>
      </w:pPr>
      <w:proofErr w:type="gramStart"/>
      <w:r>
        <w:rPr>
          <w:rFonts w:ascii="Arial" w:hAnsi="Arial" w:cs="Arial"/>
          <w:color w:val="auto"/>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roofErr w:type="gramEnd"/>
    </w:p>
    <w:p w:rsidR="006C7472" w:rsidRDefault="006C7472" w:rsidP="006C7472">
      <w:pPr>
        <w:jc w:val="both"/>
        <w:rPr>
          <w:rFonts w:ascii="Arial" w:hAnsi="Arial" w:cs="Arial"/>
        </w:rPr>
      </w:pPr>
      <w:proofErr w:type="gramStart"/>
      <w:r>
        <w:rPr>
          <w:rFonts w:ascii="Arial" w:hAnsi="Arial" w:cs="Arial"/>
          <w:color w:val="auto"/>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roofErr w:type="gramEnd"/>
    </w:p>
    <w:p w:rsidR="006C7472" w:rsidRDefault="006C7472" w:rsidP="006C7472">
      <w:pPr>
        <w:jc w:val="both"/>
        <w:rPr>
          <w:rFonts w:ascii="Arial" w:hAnsi="Arial" w:cs="Arial"/>
        </w:rPr>
      </w:pPr>
    </w:p>
    <w:p w:rsidR="006C7472" w:rsidRDefault="006C7472" w:rsidP="006C7472">
      <w:pPr>
        <w:jc w:val="both"/>
      </w:pPr>
      <w:r>
        <w:rPr>
          <w:rFonts w:ascii="Arial" w:hAnsi="Arial" w:cs="Arial"/>
          <w:b/>
          <w:bCs/>
          <w:i/>
          <w:iCs/>
        </w:rPr>
        <w:lastRenderedPageBreak/>
        <w:t>9. НАЧИН И УСЛОВ</w:t>
      </w:r>
      <w:r>
        <w:rPr>
          <w:rFonts w:ascii="Arial" w:hAnsi="Arial" w:cs="Arial"/>
          <w:b/>
          <w:bCs/>
          <w:i/>
          <w:iCs/>
          <w:lang w:val="sr-Cyrl-CS"/>
        </w:rPr>
        <w:t>И</w:t>
      </w:r>
      <w:r>
        <w:rPr>
          <w:rFonts w:ascii="Arial" w:hAnsi="Arial" w:cs="Arial"/>
          <w:b/>
          <w:bCs/>
          <w:i/>
          <w:iCs/>
        </w:rPr>
        <w:t xml:space="preserve"> ПЛАЋАЊА, ГАРАНТНИ РОК, КАО И ДРУГЕ ОКОЛНОСТИ ОД КОЈИХ ЗАВИСИ </w:t>
      </w:r>
      <w:proofErr w:type="gramStart"/>
      <w:r>
        <w:rPr>
          <w:rFonts w:ascii="Arial" w:hAnsi="Arial" w:cs="Arial"/>
          <w:b/>
          <w:bCs/>
          <w:i/>
          <w:iCs/>
        </w:rPr>
        <w:t>ПРИХВАТЉИВОСТ  ПОНУДЕ</w:t>
      </w:r>
      <w:proofErr w:type="gramEnd"/>
    </w:p>
    <w:p w:rsidR="006C7472" w:rsidRDefault="006C7472" w:rsidP="006C7472">
      <w:pPr>
        <w:jc w:val="both"/>
      </w:pPr>
    </w:p>
    <w:p w:rsidR="006C7472" w:rsidRDefault="006C7472" w:rsidP="006C7472">
      <w:pPr>
        <w:jc w:val="both"/>
        <w:rPr>
          <w:rFonts w:ascii="Arial" w:hAnsi="Arial" w:cs="Arial"/>
          <w:iCs/>
        </w:rPr>
      </w:pPr>
      <w:r>
        <w:rPr>
          <w:rFonts w:ascii="Arial" w:hAnsi="Arial" w:cs="Arial"/>
          <w:b/>
          <w:bCs/>
          <w:i/>
          <w:iCs/>
        </w:rPr>
        <w:t>9.1</w:t>
      </w:r>
      <w:r>
        <w:rPr>
          <w:rFonts w:ascii="Arial" w:hAnsi="Arial" w:cs="Arial"/>
          <w:b/>
          <w:bCs/>
          <w:i/>
          <w:iCs/>
          <w:u w:val="single"/>
        </w:rPr>
        <w:t xml:space="preserve">. </w:t>
      </w:r>
      <w:r>
        <w:rPr>
          <w:rFonts w:ascii="Arial" w:hAnsi="Arial" w:cs="Arial"/>
          <w:iCs/>
          <w:u w:val="single"/>
        </w:rPr>
        <w:t>Захтеви у погледу начина, рока и услова плаћања</w:t>
      </w:r>
      <w:r>
        <w:rPr>
          <w:rFonts w:ascii="Arial" w:hAnsi="Arial" w:cs="Arial"/>
          <w:i/>
          <w:iCs/>
          <w:u w:val="single"/>
        </w:rPr>
        <w:t>.</w:t>
      </w:r>
    </w:p>
    <w:p w:rsidR="003B35AC" w:rsidRPr="003B35AC" w:rsidRDefault="003B35AC" w:rsidP="003B35AC">
      <w:pPr>
        <w:suppressAutoHyphens w:val="0"/>
        <w:autoSpaceDE w:val="0"/>
        <w:autoSpaceDN w:val="0"/>
        <w:adjustRightInd w:val="0"/>
        <w:spacing w:line="240" w:lineRule="auto"/>
        <w:jc w:val="both"/>
        <w:rPr>
          <w:rFonts w:ascii="Arial" w:hAnsi="Arial" w:cs="Arial"/>
          <w:lang w:val="ru-RU" w:eastAsia="en-US"/>
        </w:rPr>
      </w:pPr>
      <w:r w:rsidRPr="003B35AC">
        <w:rPr>
          <w:rFonts w:ascii="Arial" w:hAnsi="Arial" w:cs="Arial"/>
          <w:lang w:val="ru-RU" w:eastAsia="en-US"/>
        </w:rPr>
        <w:t>Плаћање ће се вршити у року од 45 дана од дана пријема исправног рачуна са пратећом документацијом за извршену услугу.</w:t>
      </w:r>
      <w:r>
        <w:rPr>
          <w:rFonts w:ascii="Arial" w:hAnsi="Arial" w:cs="Arial"/>
          <w:lang w:val="ru-RU" w:eastAsia="en-US"/>
        </w:rPr>
        <w:t>, а</w:t>
      </w:r>
      <w:r>
        <w:rPr>
          <w:rFonts w:ascii="Arial" w:hAnsi="Arial" w:cs="Arial"/>
          <w:i/>
          <w:iCs/>
          <w:color w:val="auto"/>
        </w:rPr>
        <w:t xml:space="preserve"> </w:t>
      </w:r>
      <w:r w:rsidRPr="00D23F00">
        <w:rPr>
          <w:rFonts w:ascii="Arial" w:hAnsi="Arial" w:cs="Arial"/>
          <w:iCs/>
          <w:color w:val="auto"/>
        </w:rPr>
        <w:t>у складу са Законом о роковима измирења новчаних обавеза у комерцијалним трансакцијама</w:t>
      </w:r>
      <w:r>
        <w:rPr>
          <w:rFonts w:ascii="Arial" w:hAnsi="Arial" w:cs="Arial"/>
          <w:i/>
          <w:iCs/>
          <w:color w:val="auto"/>
        </w:rPr>
        <w:t xml:space="preserve"> </w:t>
      </w:r>
      <w:r>
        <w:rPr>
          <w:rFonts w:ascii="Arial" w:eastAsia="TimesNewRomanPSMT" w:hAnsi="Arial" w:cs="Arial"/>
          <w:i/>
        </w:rPr>
        <w:t>(„Сл. гласник РС” бр. 119/2012)</w:t>
      </w:r>
      <w:r>
        <w:rPr>
          <w:rFonts w:ascii="Arial" w:hAnsi="Arial" w:cs="Arial"/>
          <w:i/>
          <w:iCs/>
        </w:rPr>
        <w:t>]</w:t>
      </w:r>
      <w:r>
        <w:rPr>
          <w:rFonts w:ascii="Arial" w:eastAsia="TimesNewRomanPSMT" w:hAnsi="Arial" w:cs="Arial"/>
          <w:i/>
        </w:rPr>
        <w:t>,</w:t>
      </w:r>
    </w:p>
    <w:p w:rsidR="003B35AC" w:rsidRDefault="003B35AC" w:rsidP="003B35AC">
      <w:pPr>
        <w:jc w:val="both"/>
        <w:rPr>
          <w:rFonts w:ascii="Arial" w:hAnsi="Arial" w:cs="Arial"/>
          <w:lang w:val="ru-RU" w:eastAsia="en-US"/>
        </w:rPr>
      </w:pPr>
      <w:r w:rsidRPr="003B35AC">
        <w:rPr>
          <w:rFonts w:ascii="Arial" w:hAnsi="Arial" w:cs="Arial"/>
          <w:lang w:val="ru-RU" w:eastAsia="en-US"/>
        </w:rPr>
        <w:t>Понуђачу није дозвољено да захтева аванс.</w:t>
      </w:r>
    </w:p>
    <w:p w:rsidR="003B35AC" w:rsidRDefault="003B35AC" w:rsidP="003B35AC">
      <w:pPr>
        <w:spacing w:line="240" w:lineRule="auto"/>
        <w:jc w:val="both"/>
        <w:rPr>
          <w:rFonts w:ascii="Arial" w:hAnsi="Arial" w:cs="Arial"/>
          <w:iCs/>
        </w:rPr>
      </w:pPr>
      <w:proofErr w:type="gramStart"/>
      <w:r>
        <w:rPr>
          <w:rFonts w:ascii="Arial" w:hAnsi="Arial" w:cs="Arial"/>
          <w:iCs/>
        </w:rPr>
        <w:t>Плаћање се врши уплатом на рачун понуђача.</w:t>
      </w:r>
      <w:proofErr w:type="gramEnd"/>
    </w:p>
    <w:p w:rsidR="003B35AC" w:rsidRPr="003B35AC" w:rsidRDefault="003B35AC" w:rsidP="003B35AC">
      <w:pPr>
        <w:spacing w:line="240" w:lineRule="auto"/>
        <w:jc w:val="both"/>
        <w:rPr>
          <w:rFonts w:ascii="Arial" w:hAnsi="Arial" w:cs="Arial"/>
          <w:b/>
          <w:bCs/>
          <w:lang w:val="sr-Cyrl-CS"/>
        </w:rPr>
      </w:pPr>
      <w:r w:rsidRPr="003B35AC">
        <w:rPr>
          <w:rFonts w:ascii="Arial" w:hAnsi="Arial" w:cs="Arial"/>
          <w:lang w:val="sr-Cyrl-CS"/>
        </w:rPr>
        <w:t xml:space="preserve">Место вршења услуга је територија </w:t>
      </w:r>
      <w:r>
        <w:rPr>
          <w:rFonts w:ascii="Arial" w:hAnsi="Arial" w:cs="Arial"/>
          <w:lang w:val="ru-RU"/>
        </w:rPr>
        <w:t>варошице Баточина</w:t>
      </w:r>
      <w:r w:rsidR="00387C01">
        <w:rPr>
          <w:rFonts w:ascii="Arial" w:hAnsi="Arial" w:cs="Arial"/>
          <w:lang w:val="sr-Cyrl-CS"/>
        </w:rPr>
        <w:t>.</w:t>
      </w:r>
    </w:p>
    <w:p w:rsidR="006C7472" w:rsidRPr="00A24266" w:rsidRDefault="006C7472" w:rsidP="006C7472">
      <w:pPr>
        <w:jc w:val="both"/>
        <w:rPr>
          <w:rFonts w:ascii="Arial" w:hAnsi="Arial" w:cs="Arial"/>
          <w:iCs/>
        </w:rPr>
      </w:pPr>
    </w:p>
    <w:p w:rsidR="003A140C" w:rsidRDefault="006C7472" w:rsidP="003A140C">
      <w:pPr>
        <w:jc w:val="both"/>
        <w:rPr>
          <w:rFonts w:ascii="Arial" w:hAnsi="Arial" w:cs="Arial"/>
          <w:iCs/>
          <w:u w:val="single"/>
        </w:rPr>
      </w:pPr>
      <w:r>
        <w:rPr>
          <w:rFonts w:ascii="Arial" w:hAnsi="Arial" w:cs="Arial"/>
          <w:b/>
          <w:bCs/>
          <w:i/>
          <w:iCs/>
        </w:rPr>
        <w:t xml:space="preserve">9.2. </w:t>
      </w:r>
      <w:r>
        <w:rPr>
          <w:rFonts w:ascii="Arial" w:hAnsi="Arial" w:cs="Arial"/>
          <w:iCs/>
          <w:u w:val="single"/>
        </w:rPr>
        <w:t>Захтев у погледу рока извршења услуге</w:t>
      </w:r>
    </w:p>
    <w:p w:rsidR="003A140C" w:rsidRDefault="003A140C" w:rsidP="003A140C">
      <w:pPr>
        <w:jc w:val="both"/>
        <w:rPr>
          <w:rFonts w:ascii="Arial" w:hAnsi="Arial" w:cs="Arial"/>
          <w:iCs/>
          <w:lang/>
        </w:rPr>
      </w:pPr>
      <w:proofErr w:type="gramStart"/>
      <w:r>
        <w:rPr>
          <w:rFonts w:ascii="Arial" w:hAnsi="Arial" w:cs="Arial"/>
          <w:iCs/>
        </w:rPr>
        <w:t>Рок</w:t>
      </w:r>
      <w:r>
        <w:rPr>
          <w:rFonts w:ascii="Arial" w:hAnsi="Arial" w:cs="Arial"/>
          <w:iCs/>
          <w:lang w:val="sr-Cyrl-CS"/>
        </w:rPr>
        <w:t xml:space="preserve"> почетка пружања предметне</w:t>
      </w:r>
      <w:r w:rsidRPr="00A24266">
        <w:rPr>
          <w:rFonts w:ascii="Arial" w:hAnsi="Arial" w:cs="Arial"/>
          <w:iCs/>
        </w:rPr>
        <w:t xml:space="preserve"> услуге</w:t>
      </w:r>
      <w:r>
        <w:rPr>
          <w:rFonts w:ascii="Arial" w:hAnsi="Arial" w:cs="Arial"/>
          <w:i/>
          <w:iCs/>
        </w:rPr>
        <w:t xml:space="preserve"> </w:t>
      </w:r>
      <w:r>
        <w:rPr>
          <w:rFonts w:ascii="Arial" w:hAnsi="Arial" w:cs="Arial"/>
          <w:iCs/>
        </w:rPr>
        <w:t>не може бити дужи од 5</w:t>
      </w:r>
      <w:r>
        <w:rPr>
          <w:rFonts w:ascii="Arial" w:hAnsi="Arial" w:cs="Arial"/>
          <w:iCs/>
          <w:lang w:val="sr-Cyrl-CS"/>
        </w:rPr>
        <w:t xml:space="preserve"> </w:t>
      </w:r>
      <w:r w:rsidRPr="00336960">
        <w:rPr>
          <w:rFonts w:ascii="Arial" w:hAnsi="Arial" w:cs="Arial"/>
          <w:iCs/>
        </w:rPr>
        <w:t>дана</w:t>
      </w:r>
      <w:r>
        <w:rPr>
          <w:rFonts w:ascii="Arial" w:hAnsi="Arial" w:cs="Arial"/>
          <w:iCs/>
        </w:rPr>
        <w:t xml:space="preserve"> од дана писаног налога Наручиоца.</w:t>
      </w:r>
      <w:proofErr w:type="gramEnd"/>
    </w:p>
    <w:p w:rsidR="00073DF0" w:rsidRPr="00073DF0" w:rsidRDefault="00073DF0" w:rsidP="003A140C">
      <w:pPr>
        <w:jc w:val="both"/>
        <w:rPr>
          <w:rFonts w:ascii="Arial" w:hAnsi="Arial" w:cs="Arial"/>
          <w:iCs/>
          <w:u w:val="single"/>
          <w:lang/>
        </w:rPr>
      </w:pPr>
      <w:r>
        <w:rPr>
          <w:rFonts w:ascii="Arial" w:hAnsi="Arial" w:cs="Arial"/>
          <w:iCs/>
          <w:lang/>
        </w:rPr>
        <w:t>Услуга хуманог хватања  паса луталица пружаће се једном месечно.</w:t>
      </w:r>
    </w:p>
    <w:p w:rsidR="006C7472" w:rsidRPr="00285132" w:rsidRDefault="006C7472" w:rsidP="006C7472">
      <w:pPr>
        <w:jc w:val="both"/>
        <w:rPr>
          <w:lang w:val="sr-Cyrl-CS"/>
        </w:rPr>
      </w:pPr>
    </w:p>
    <w:p w:rsidR="006C7472" w:rsidRDefault="006C7472" w:rsidP="006C7472">
      <w:pPr>
        <w:jc w:val="both"/>
        <w:rPr>
          <w:rFonts w:ascii="Arial" w:hAnsi="Arial" w:cs="Arial"/>
          <w:iCs/>
        </w:rPr>
      </w:pPr>
      <w:r>
        <w:rPr>
          <w:rFonts w:ascii="Arial" w:hAnsi="Arial" w:cs="Arial"/>
          <w:b/>
          <w:bCs/>
          <w:iCs/>
          <w:u w:val="single"/>
        </w:rPr>
        <w:t xml:space="preserve">9.3. </w:t>
      </w:r>
      <w:r>
        <w:rPr>
          <w:rFonts w:ascii="Arial" w:hAnsi="Arial" w:cs="Arial"/>
          <w:iCs/>
          <w:u w:val="single"/>
        </w:rPr>
        <w:t>Захтев у погледу рока важења понуде</w:t>
      </w:r>
    </w:p>
    <w:p w:rsidR="006C7472" w:rsidRDefault="006C7472" w:rsidP="006C7472">
      <w:pPr>
        <w:jc w:val="both"/>
        <w:rPr>
          <w:rFonts w:ascii="Arial" w:hAnsi="Arial" w:cs="Arial"/>
          <w:iCs/>
        </w:rPr>
      </w:pPr>
      <w:proofErr w:type="gramStart"/>
      <w:r>
        <w:rPr>
          <w:rFonts w:ascii="Arial" w:hAnsi="Arial" w:cs="Arial"/>
          <w:iCs/>
        </w:rPr>
        <w:t>Рок важења понуде не може бити краћи од 30 дана од дана отварања понуда.</w:t>
      </w:r>
      <w:proofErr w:type="gramEnd"/>
    </w:p>
    <w:p w:rsidR="006C7472" w:rsidRDefault="006C7472" w:rsidP="006C7472">
      <w:pPr>
        <w:jc w:val="both"/>
        <w:rPr>
          <w:rFonts w:ascii="Arial" w:hAnsi="Arial" w:cs="Arial"/>
          <w:iCs/>
        </w:rPr>
      </w:pPr>
      <w:proofErr w:type="gramStart"/>
      <w:r>
        <w:rPr>
          <w:rFonts w:ascii="Arial" w:hAnsi="Arial" w:cs="Arial"/>
          <w:iCs/>
        </w:rPr>
        <w:t>У случају истека рока важења понуде, наручилац је дужан да у писаном облику затражи од понуђача продужење рока важења понуде.</w:t>
      </w:r>
      <w:proofErr w:type="gramEnd"/>
    </w:p>
    <w:p w:rsidR="006C7472" w:rsidRDefault="006C7472" w:rsidP="006C7472">
      <w:pPr>
        <w:jc w:val="both"/>
        <w:rPr>
          <w:rFonts w:ascii="Arial" w:hAnsi="Arial" w:cs="Arial"/>
          <w:iCs/>
          <w:lang w:val="sr-Cyrl-CS"/>
        </w:rPr>
      </w:pPr>
      <w:proofErr w:type="gramStart"/>
      <w:r>
        <w:rPr>
          <w:rFonts w:ascii="Arial" w:hAnsi="Arial" w:cs="Arial"/>
          <w:iCs/>
        </w:rPr>
        <w:t>Понуђач који прихвати захтев за продужење рока важења понуде на може мењати понуду.</w:t>
      </w:r>
      <w:proofErr w:type="gramEnd"/>
    </w:p>
    <w:p w:rsidR="006C7472" w:rsidRPr="00285132" w:rsidRDefault="006C7472" w:rsidP="006C7472">
      <w:pPr>
        <w:ind w:right="-120"/>
        <w:jc w:val="both"/>
        <w:rPr>
          <w:rFonts w:ascii="Arial" w:hAnsi="Arial" w:cs="Arial"/>
          <w:b/>
          <w:bCs/>
          <w:i/>
          <w:iCs/>
          <w:lang w:val="sr-Cyrl-CS"/>
        </w:rPr>
      </w:pPr>
    </w:p>
    <w:p w:rsidR="006C7472" w:rsidRDefault="006C7472" w:rsidP="006C7472">
      <w:pPr>
        <w:jc w:val="both"/>
        <w:rPr>
          <w:rFonts w:ascii="Arial" w:hAnsi="Arial" w:cs="Arial"/>
          <w:b/>
          <w:bCs/>
          <w:i/>
          <w:iCs/>
        </w:rPr>
      </w:pPr>
      <w:r>
        <w:rPr>
          <w:rFonts w:ascii="Arial" w:hAnsi="Arial" w:cs="Arial"/>
          <w:b/>
          <w:bCs/>
          <w:i/>
          <w:iCs/>
        </w:rPr>
        <w:t>10. ВАЛУТА И НАЧИН НА КОЈИ МОРА ДА БУДЕ НАВЕДЕНА И ИЗРАЖЕНА ЦЕНА У ПОНУДИ</w:t>
      </w:r>
    </w:p>
    <w:p w:rsidR="006C7472" w:rsidRDefault="006C7472" w:rsidP="006C7472">
      <w:pPr>
        <w:jc w:val="both"/>
        <w:rPr>
          <w:rFonts w:ascii="Arial" w:hAnsi="Arial" w:cs="Arial"/>
          <w:b/>
          <w:bCs/>
          <w:i/>
          <w:iCs/>
          <w:lang w:val="sr-Cyrl-CS"/>
        </w:rPr>
      </w:pPr>
    </w:p>
    <w:p w:rsidR="003A140C" w:rsidRDefault="003A140C" w:rsidP="003A140C">
      <w:pPr>
        <w:jc w:val="both"/>
        <w:rPr>
          <w:rFonts w:ascii="Arial" w:hAnsi="Arial" w:cs="Arial"/>
          <w:iCs/>
        </w:rPr>
      </w:pPr>
      <w:proofErr w:type="gramStart"/>
      <w:r>
        <w:rPr>
          <w:rFonts w:ascii="Arial" w:hAnsi="Arial" w:cs="Arial"/>
          <w:iCs/>
        </w:rPr>
        <w:t xml:space="preserve">Цена мора бити исказана у динарима, са и </w:t>
      </w:r>
      <w:r>
        <w:rPr>
          <w:rFonts w:ascii="Arial" w:hAnsi="Arial" w:cs="Arial"/>
          <w:iCs/>
          <w:color w:val="00000A"/>
        </w:rPr>
        <w:t>без пореза на додату вредност,</w:t>
      </w:r>
      <w:r>
        <w:rPr>
          <w:rFonts w:ascii="Arial" w:hAnsi="Arial" w:cs="Arial"/>
          <w:color w:val="00000A"/>
        </w:rPr>
        <w:t xml:space="preserve"> </w:t>
      </w:r>
      <w:r>
        <w:rPr>
          <w:rFonts w:ascii="Arial" w:hAnsi="Arial" w:cs="Arial"/>
        </w:rPr>
        <w:t>са урачунатим свим трошковима које понуђач има у реализацији предметне јавне набавке</w:t>
      </w:r>
      <w:r w:rsidRPr="004C6E39">
        <w:rPr>
          <w:rFonts w:ascii="Arial" w:hAnsi="Arial" w:cs="Arial"/>
          <w:color w:val="auto"/>
        </w:rPr>
        <w:t xml:space="preserve">, с тим да ће се за </w:t>
      </w:r>
      <w:r>
        <w:rPr>
          <w:rFonts w:ascii="Arial" w:hAnsi="Arial" w:cs="Arial"/>
        </w:rPr>
        <w:t>оцену понуде узимати у обзир цена без пореза на додату вредност.</w:t>
      </w:r>
      <w:proofErr w:type="gramEnd"/>
    </w:p>
    <w:p w:rsidR="003A140C" w:rsidRDefault="003A140C" w:rsidP="003A140C">
      <w:pPr>
        <w:jc w:val="both"/>
        <w:rPr>
          <w:rFonts w:ascii="Arial" w:hAnsi="Arial" w:cs="Arial"/>
        </w:rPr>
      </w:pPr>
      <w:proofErr w:type="gramStart"/>
      <w:r>
        <w:rPr>
          <w:rFonts w:ascii="Arial" w:hAnsi="Arial" w:cs="Arial"/>
          <w:iCs/>
        </w:rPr>
        <w:t>Цена је фиксна и не може се мењати.</w:t>
      </w:r>
      <w:proofErr w:type="gramEnd"/>
      <w:r>
        <w:rPr>
          <w:rFonts w:ascii="Arial" w:hAnsi="Arial" w:cs="Arial"/>
        </w:rPr>
        <w:t xml:space="preserve"> </w:t>
      </w:r>
    </w:p>
    <w:p w:rsidR="003A140C" w:rsidRDefault="003A140C" w:rsidP="003A140C">
      <w:pPr>
        <w:jc w:val="both"/>
        <w:rPr>
          <w:rFonts w:ascii="Arial" w:hAnsi="Arial" w:cs="Arial"/>
          <w:iCs/>
        </w:rPr>
      </w:pPr>
      <w:proofErr w:type="gramStart"/>
      <w:r>
        <w:rPr>
          <w:rFonts w:ascii="Arial" w:hAnsi="Arial" w:cs="Arial"/>
        </w:rPr>
        <w:t>Ако је у понуди исказана неуобичајено ниска цена, наручилац ће поступити у складу са чланом 92.</w:t>
      </w:r>
      <w:proofErr w:type="gramEnd"/>
      <w:r>
        <w:rPr>
          <w:rFonts w:ascii="Arial" w:hAnsi="Arial" w:cs="Arial"/>
        </w:rPr>
        <w:t xml:space="preserve"> </w:t>
      </w:r>
      <w:proofErr w:type="gramStart"/>
      <w:r>
        <w:rPr>
          <w:rFonts w:ascii="Arial" w:hAnsi="Arial" w:cs="Arial"/>
        </w:rPr>
        <w:t>Закона.</w:t>
      </w:r>
      <w:proofErr w:type="gramEnd"/>
    </w:p>
    <w:p w:rsidR="003A140C" w:rsidRPr="00D45C3E" w:rsidRDefault="003A140C" w:rsidP="003A140C">
      <w:pPr>
        <w:jc w:val="both"/>
        <w:rPr>
          <w:rFonts w:ascii="Arial" w:hAnsi="Arial" w:cs="Arial"/>
          <w:iCs/>
          <w:color w:val="00B0F0"/>
        </w:rPr>
      </w:pPr>
      <w:proofErr w:type="gramStart"/>
      <w:r w:rsidRPr="004C6E39">
        <w:rPr>
          <w:rFonts w:ascii="Arial" w:hAnsi="Arial" w:cs="Arial"/>
          <w:iCs/>
          <w:color w:val="auto"/>
        </w:rPr>
        <w:t>Ако понуђена цена укључује увозну царину и друге дажбине, понуђач је дужан да тај део одвојено искаже у динарима</w:t>
      </w:r>
      <w:r>
        <w:rPr>
          <w:rFonts w:ascii="Arial" w:hAnsi="Arial" w:cs="Arial"/>
          <w:iCs/>
          <w:color w:val="auto"/>
        </w:rPr>
        <w:t>.</w:t>
      </w:r>
      <w:proofErr w:type="gramEnd"/>
      <w:r>
        <w:rPr>
          <w:rFonts w:ascii="Arial" w:hAnsi="Arial" w:cs="Arial"/>
          <w:iCs/>
          <w:color w:val="auto"/>
        </w:rPr>
        <w:t xml:space="preserve"> </w:t>
      </w:r>
    </w:p>
    <w:p w:rsidR="006C7472" w:rsidRPr="00143D17" w:rsidRDefault="006C7472" w:rsidP="006C7472">
      <w:pPr>
        <w:jc w:val="both"/>
        <w:rPr>
          <w:rFonts w:ascii="Arial" w:hAnsi="Arial" w:cs="Arial"/>
          <w:iCs/>
          <w:color w:val="00B0F0"/>
          <w:lang w:val="sr-Cyrl-CS"/>
        </w:rPr>
      </w:pPr>
    </w:p>
    <w:p w:rsidR="006C7472" w:rsidRDefault="006C7472" w:rsidP="006C7472">
      <w:pPr>
        <w:jc w:val="both"/>
        <w:rPr>
          <w:rFonts w:ascii="Arial" w:hAnsi="Arial" w:cs="Arial"/>
          <w:b/>
          <w:i/>
          <w:iCs/>
          <w:color w:val="auto"/>
        </w:rPr>
      </w:pPr>
      <w:r>
        <w:rPr>
          <w:rFonts w:ascii="Arial" w:hAnsi="Arial" w:cs="Arial"/>
          <w:b/>
          <w:i/>
          <w:iCs/>
          <w:color w:val="auto"/>
        </w:rPr>
        <w:t xml:space="preserve">11. ПОДАЦИ О ДРЖАВНОМ ОРГАНУ ИЛИ ОРГАНИЗАЦИЈИ, ОДНОСНО ОРГАНУ ИЛИ СЛУЖБИ ТЕРИТОРИЈАЛНЕ АУТОНОМИЈЕ  ИЛИ ЛОКАЛНЕ САМОУПРАВЕ ГДЕ </w:t>
      </w:r>
      <w:r w:rsidRPr="004C6E39">
        <w:rPr>
          <w:rFonts w:ascii="Arial" w:hAnsi="Arial" w:cs="Arial"/>
          <w:b/>
          <w:i/>
          <w:iCs/>
          <w:color w:val="auto"/>
        </w:rPr>
        <w:t>СЕ МОГУ БЛАГОВРЕМЕНО</w:t>
      </w:r>
      <w:r>
        <w:rPr>
          <w:rFonts w:ascii="Arial" w:hAnsi="Arial" w:cs="Arial"/>
          <w:b/>
          <w:i/>
          <w:iCs/>
          <w:color w:val="auto"/>
        </w:rPr>
        <w:t xml:space="preserve">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6C7472" w:rsidRPr="00F10092" w:rsidRDefault="006C7472" w:rsidP="006C7472">
      <w:pPr>
        <w:jc w:val="both"/>
        <w:rPr>
          <w:rFonts w:ascii="Arial" w:hAnsi="Arial" w:cs="Arial"/>
          <w:b/>
          <w:i/>
          <w:iCs/>
          <w:color w:val="auto"/>
        </w:rPr>
      </w:pPr>
    </w:p>
    <w:p w:rsidR="006C7472" w:rsidRDefault="006C7472" w:rsidP="006C7472">
      <w:pPr>
        <w:jc w:val="both"/>
        <w:rPr>
          <w:rFonts w:ascii="Arial" w:eastAsia="TimesNewRomanPSMT" w:hAnsi="Arial" w:cs="Arial"/>
          <w:bCs/>
          <w:iCs/>
          <w:color w:val="auto"/>
        </w:rPr>
      </w:pPr>
      <w:proofErr w:type="gramStart"/>
      <w:r>
        <w:rPr>
          <w:rFonts w:ascii="Arial" w:eastAsia="TimesNewRomanPSMT" w:hAnsi="Arial" w:cs="Arial"/>
          <w:bCs/>
          <w:iCs/>
          <w:color w:val="auto"/>
        </w:rPr>
        <w:t>Подаци о пореским обавезама се могу добити у Пореској управи, Министарства финансија и привреде.</w:t>
      </w:r>
      <w:proofErr w:type="gramEnd"/>
    </w:p>
    <w:p w:rsidR="006C7472" w:rsidRDefault="006C7472" w:rsidP="006C7472">
      <w:pPr>
        <w:jc w:val="both"/>
        <w:rPr>
          <w:rFonts w:ascii="Arial" w:eastAsia="TimesNewRomanPSMT" w:hAnsi="Arial" w:cs="Arial"/>
          <w:bCs/>
          <w:iCs/>
          <w:color w:val="auto"/>
        </w:rPr>
      </w:pPr>
      <w:proofErr w:type="gramStart"/>
      <w:r>
        <w:rPr>
          <w:rFonts w:ascii="Arial" w:eastAsia="TimesNewRomanPSMT" w:hAnsi="Arial" w:cs="Arial"/>
          <w:bCs/>
          <w:iCs/>
          <w:color w:val="auto"/>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roofErr w:type="gramEnd"/>
    </w:p>
    <w:p w:rsidR="003A140C" w:rsidRDefault="006C7472" w:rsidP="006C7472">
      <w:pPr>
        <w:jc w:val="both"/>
        <w:rPr>
          <w:rFonts w:ascii="Arial" w:eastAsia="TimesNewRomanPSMT" w:hAnsi="Arial" w:cs="Arial"/>
          <w:bCs/>
          <w:iCs/>
          <w:color w:val="auto"/>
          <w:lang/>
        </w:rPr>
      </w:pPr>
      <w:proofErr w:type="gramStart"/>
      <w:r>
        <w:rPr>
          <w:rFonts w:ascii="Arial" w:eastAsia="TimesNewRomanPSMT" w:hAnsi="Arial" w:cs="Arial"/>
          <w:bCs/>
          <w:iCs/>
          <w:color w:val="auto"/>
        </w:rPr>
        <w:lastRenderedPageBreak/>
        <w:t>Подаци о заштити при запошљавању и условима рада се могу добити у Министарству рада, запошљавања и социјалне политике.</w:t>
      </w:r>
      <w:proofErr w:type="gramEnd"/>
    </w:p>
    <w:p w:rsidR="00073DF0" w:rsidRPr="00073DF0" w:rsidRDefault="00073DF0" w:rsidP="006C7472">
      <w:pPr>
        <w:jc w:val="both"/>
        <w:rPr>
          <w:rFonts w:ascii="Arial" w:hAnsi="Arial" w:cs="Arial"/>
          <w:b/>
          <w:i/>
          <w:iCs/>
          <w:color w:val="auto"/>
          <w:lang/>
        </w:rPr>
      </w:pPr>
    </w:p>
    <w:p w:rsidR="006C7472" w:rsidRDefault="006C7472" w:rsidP="006C7472">
      <w:pPr>
        <w:jc w:val="both"/>
        <w:rPr>
          <w:rFonts w:ascii="Arial" w:hAnsi="Arial" w:cs="Arial"/>
          <w:b/>
          <w:i/>
          <w:iCs/>
        </w:rPr>
      </w:pPr>
      <w:r>
        <w:rPr>
          <w:rFonts w:ascii="Arial" w:hAnsi="Arial" w:cs="Arial"/>
          <w:b/>
          <w:i/>
          <w:iCs/>
        </w:rPr>
        <w:t>12. ПОДАЦИ О ВРСТИ, САДРЖИНИ, НАЧИНУ ПОДНОШЕЊА, ВИСИНИ И РОКОВИМА ОБЕЗБЕЂЕЊА ИСПУЊЕЊА ОБАВЕЗА ПОНУЂАЧА</w:t>
      </w:r>
    </w:p>
    <w:p w:rsidR="006C7472" w:rsidRDefault="006C7472" w:rsidP="006C7472">
      <w:pPr>
        <w:jc w:val="both"/>
        <w:rPr>
          <w:rFonts w:ascii="Arial" w:hAnsi="Arial" w:cs="Arial"/>
          <w:b/>
          <w:i/>
          <w:iCs/>
        </w:rPr>
      </w:pPr>
    </w:p>
    <w:p w:rsidR="003A140C" w:rsidRPr="008566BF" w:rsidRDefault="003A140C" w:rsidP="003A140C">
      <w:pPr>
        <w:jc w:val="both"/>
        <w:rPr>
          <w:rFonts w:ascii="Arial" w:eastAsia="TimesNewRomanPSMT" w:hAnsi="Arial" w:cs="Arial"/>
          <w:b/>
          <w:bCs/>
          <w:i/>
          <w:iCs/>
          <w:u w:val="single"/>
          <w:lang w:val="ru-RU"/>
        </w:rPr>
      </w:pPr>
      <w:r>
        <w:rPr>
          <w:rFonts w:ascii="Arial" w:eastAsia="TimesNewRomanPSMT" w:hAnsi="Arial" w:cs="Arial"/>
          <w:b/>
          <w:bCs/>
          <w:i/>
          <w:iCs/>
          <w:u w:val="single"/>
        </w:rPr>
        <w:t>I</w:t>
      </w:r>
      <w:r w:rsidRPr="008566BF">
        <w:rPr>
          <w:rFonts w:ascii="Arial" w:eastAsia="TimesNewRomanPSMT" w:hAnsi="Arial" w:cs="Arial"/>
          <w:b/>
          <w:bCs/>
          <w:i/>
          <w:iCs/>
          <w:u w:val="single"/>
          <w:lang w:val="ru-RU"/>
        </w:rPr>
        <w:t xml:space="preserve"> Понуђач је дужан да у</w:t>
      </w:r>
      <w:r>
        <w:rPr>
          <w:rFonts w:ascii="Arial" w:eastAsia="TimesNewRomanPSMT" w:hAnsi="Arial" w:cs="Arial"/>
          <w:b/>
          <w:bCs/>
          <w:i/>
          <w:iCs/>
          <w:u w:val="single"/>
          <w:lang w:val="sr-Cyrl-CS"/>
        </w:rPr>
        <w:t>з</w:t>
      </w:r>
      <w:r w:rsidRPr="008566BF">
        <w:rPr>
          <w:rFonts w:ascii="Arial" w:eastAsia="TimesNewRomanPSMT" w:hAnsi="Arial" w:cs="Arial"/>
          <w:b/>
          <w:bCs/>
          <w:i/>
          <w:iCs/>
          <w:u w:val="single"/>
          <w:lang w:val="ru-RU"/>
        </w:rPr>
        <w:t xml:space="preserve"> понуди достави: </w:t>
      </w:r>
    </w:p>
    <w:p w:rsidR="003A140C" w:rsidRDefault="003A140C" w:rsidP="003A140C">
      <w:pPr>
        <w:pStyle w:val="Default"/>
        <w:jc w:val="both"/>
        <w:rPr>
          <w:rFonts w:ascii="Arial" w:eastAsia="TimesNewRomanPSMT" w:hAnsi="Arial" w:cs="Arial"/>
          <w:b/>
          <w:bCs/>
          <w:i/>
          <w:iCs/>
          <w:color w:val="auto"/>
          <w:lang w:val="sr-Cyrl-CS"/>
        </w:rPr>
      </w:pPr>
    </w:p>
    <w:p w:rsidR="003A140C" w:rsidRPr="00ED6067" w:rsidRDefault="003A140C" w:rsidP="003A140C">
      <w:pPr>
        <w:pStyle w:val="Default"/>
        <w:jc w:val="both"/>
        <w:rPr>
          <w:rFonts w:ascii="Arial" w:eastAsia="TimesNewRomanPSMT" w:hAnsi="Arial" w:cs="Arial"/>
          <w:bCs/>
          <w:i/>
          <w:iCs/>
          <w:color w:val="auto"/>
          <w:lang w:val="sr-Cyrl-CS"/>
        </w:rPr>
      </w:pPr>
      <w:r w:rsidRPr="00ED6067">
        <w:rPr>
          <w:rFonts w:ascii="Arial" w:eastAsia="TimesNewRomanPSMT" w:hAnsi="Arial" w:cs="Arial"/>
          <w:b/>
          <w:bCs/>
          <w:i/>
          <w:iCs/>
          <w:color w:val="auto"/>
          <w:lang w:val="sr-Cyrl-CS"/>
        </w:rPr>
        <w:t xml:space="preserve">Средство финансијског обезбеђења за озбиљност понуде </w:t>
      </w:r>
      <w:r w:rsidRPr="00ED6067">
        <w:rPr>
          <w:rFonts w:ascii="Arial" w:eastAsia="TimesNewRomanPSMT" w:hAnsi="Arial" w:cs="Arial"/>
          <w:bCs/>
          <w:i/>
          <w:iCs/>
          <w:color w:val="auto"/>
        </w:rPr>
        <w:t>и то</w:t>
      </w:r>
      <w:r w:rsidRPr="00ED6067">
        <w:rPr>
          <w:rFonts w:ascii="Arial" w:eastAsia="TimesNewRomanPSMT" w:hAnsi="Arial" w:cs="Arial"/>
          <w:bCs/>
          <w:i/>
          <w:iCs/>
          <w:color w:val="auto"/>
          <w:lang w:val="sr-Cyrl-CS"/>
        </w:rPr>
        <w:t>:</w:t>
      </w:r>
      <w:r w:rsidRPr="00ED6067">
        <w:rPr>
          <w:rFonts w:ascii="Arial" w:eastAsia="TimesNewRomanPSMT" w:hAnsi="Arial" w:cs="Arial"/>
          <w:bCs/>
          <w:i/>
          <w:iCs/>
          <w:color w:val="auto"/>
        </w:rPr>
        <w:t xml:space="preserve"> </w:t>
      </w:r>
    </w:p>
    <w:p w:rsidR="003A140C" w:rsidRPr="00ED6067" w:rsidRDefault="003A140C" w:rsidP="003A140C">
      <w:pPr>
        <w:pStyle w:val="Default"/>
        <w:jc w:val="both"/>
        <w:rPr>
          <w:rFonts w:ascii="Arial" w:hAnsi="Arial" w:cs="Arial"/>
          <w:lang w:val="sr-Cyrl-CS"/>
        </w:rPr>
      </w:pPr>
      <w:r w:rsidRPr="00ED6067">
        <w:rPr>
          <w:rFonts w:ascii="Arial" w:eastAsia="TimesNewRomanPSMT" w:hAnsi="Arial" w:cs="Arial"/>
          <w:b/>
          <w:bCs/>
          <w:i/>
          <w:iCs/>
          <w:color w:val="auto"/>
          <w:lang w:val="sr-Cyrl-CS"/>
        </w:rPr>
        <w:t>1)</w:t>
      </w:r>
      <w:r w:rsidRPr="00693C09">
        <w:rPr>
          <w:rFonts w:eastAsia="TimesNewRomanPSMT"/>
          <w:bCs/>
          <w:i/>
          <w:iCs/>
          <w:color w:val="auto"/>
          <w:lang w:val="sr-Cyrl-CS"/>
        </w:rPr>
        <w:tab/>
      </w:r>
      <w:r w:rsidRPr="00ED6067">
        <w:rPr>
          <w:rFonts w:ascii="Arial" w:hAnsi="Arial" w:cs="Arial"/>
        </w:rPr>
        <w:t>Понуђач је обавезан да уз понуду достави</w:t>
      </w:r>
      <w:r w:rsidRPr="00ED6067">
        <w:rPr>
          <w:rFonts w:ascii="Arial" w:hAnsi="Arial" w:cs="Arial"/>
          <w:lang w:val="sr-Cyrl-CS"/>
        </w:rPr>
        <w:t xml:space="preserve"> 1 (једну) сопствену бланко меницу </w:t>
      </w:r>
      <w:r w:rsidRPr="00ED6067">
        <w:rPr>
          <w:rFonts w:ascii="Arial" w:hAnsi="Arial" w:cs="Arial"/>
          <w:lang w:val="sr-Latn-CS"/>
        </w:rPr>
        <w:t xml:space="preserve">за озбиљност </w:t>
      </w:r>
      <w:r w:rsidRPr="00ED6067">
        <w:rPr>
          <w:rFonts w:ascii="Arial" w:hAnsi="Arial" w:cs="Arial"/>
          <w:lang w:val="sr-Cyrl-CS"/>
        </w:rPr>
        <w:t>п</w:t>
      </w:r>
      <w:r w:rsidRPr="00ED6067">
        <w:rPr>
          <w:rFonts w:ascii="Arial" w:hAnsi="Arial" w:cs="Arial"/>
          <w:lang w:val="sr-Latn-CS"/>
        </w:rPr>
        <w:t>онуде</w:t>
      </w:r>
      <w:r w:rsidRPr="00ED6067">
        <w:rPr>
          <w:rFonts w:ascii="Arial" w:hAnsi="Arial" w:cs="Arial"/>
          <w:lang w:val="sr-Cyrl-CS"/>
        </w:rPr>
        <w:t>,</w:t>
      </w:r>
      <w:r w:rsidRPr="00ED6067">
        <w:rPr>
          <w:rFonts w:ascii="Arial" w:hAnsi="Arial" w:cs="Arial"/>
          <w:lang w:val="sr-Latn-CS"/>
        </w:rPr>
        <w:t xml:space="preserve"> у </w:t>
      </w:r>
      <w:r w:rsidRPr="00ED6067">
        <w:rPr>
          <w:rFonts w:ascii="Arial" w:hAnsi="Arial" w:cs="Arial"/>
          <w:lang w:val="sr-Cyrl-CS"/>
        </w:rPr>
        <w:t>висини</w:t>
      </w:r>
      <w:r w:rsidRPr="00ED6067">
        <w:rPr>
          <w:rFonts w:ascii="Arial" w:hAnsi="Arial" w:cs="Arial"/>
          <w:lang w:val="sr-Latn-CS"/>
        </w:rPr>
        <w:t xml:space="preserve"> од 10% од вредности </w:t>
      </w:r>
      <w:r w:rsidRPr="00ED6067">
        <w:rPr>
          <w:rFonts w:ascii="Arial" w:hAnsi="Arial" w:cs="Arial"/>
          <w:lang w:val="sr-Cyrl-CS"/>
        </w:rPr>
        <w:t>п</w:t>
      </w:r>
      <w:r w:rsidRPr="00ED6067">
        <w:rPr>
          <w:rFonts w:ascii="Arial" w:hAnsi="Arial" w:cs="Arial"/>
          <w:lang w:val="sr-Latn-CS"/>
        </w:rPr>
        <w:t xml:space="preserve">онуде </w:t>
      </w:r>
      <w:r w:rsidRPr="00ED6067">
        <w:rPr>
          <w:rFonts w:ascii="Arial" w:hAnsi="Arial" w:cs="Arial"/>
          <w:lang w:val="sr-Cyrl-CS"/>
        </w:rPr>
        <w:t>без</w:t>
      </w:r>
      <w:r w:rsidRPr="00ED6067">
        <w:rPr>
          <w:rFonts w:ascii="Arial" w:hAnsi="Arial" w:cs="Arial"/>
          <w:lang w:val="sr-Latn-CS"/>
        </w:rPr>
        <w:t xml:space="preserve"> ПДВ-</w:t>
      </w:r>
      <w:r w:rsidRPr="00ED6067">
        <w:rPr>
          <w:rFonts w:ascii="Arial" w:hAnsi="Arial" w:cs="Arial"/>
          <w:lang w:val="sr-Cyrl-CS"/>
        </w:rPr>
        <w:t xml:space="preserve">а, оверену и потписану од стране овлашћеног лица Понуђача, </w:t>
      </w:r>
      <w:r w:rsidRPr="00ED6067">
        <w:rPr>
          <w:rFonts w:ascii="Arial" w:eastAsia="ArialMT" w:hAnsi="Arial" w:cs="Arial"/>
          <w:lang w:val="sr-Cyrl-CS" w:eastAsia="sr-Latn-CS"/>
        </w:rPr>
        <w:t xml:space="preserve">у складу са картаном депонованих потписа лица овлашћених за потпис. Меница мора бити </w:t>
      </w:r>
      <w:r w:rsidRPr="00ED6067">
        <w:rPr>
          <w:rFonts w:ascii="Arial" w:eastAsia="ArialMT" w:hAnsi="Arial" w:cs="Arial"/>
          <w:lang w:eastAsia="sr-Latn-CS"/>
        </w:rPr>
        <w:t>са клаузулама “безусловна”, “неопозива”, “наплатива на први позив”, ”без протеста”</w:t>
      </w:r>
      <w:r w:rsidRPr="00ED6067">
        <w:rPr>
          <w:rFonts w:ascii="Arial" w:eastAsia="ArialMT" w:hAnsi="Arial" w:cs="Arial"/>
          <w:lang w:val="sr-Cyrl-CS" w:eastAsia="sr-Latn-CS"/>
        </w:rPr>
        <w:t xml:space="preserve"> и </w:t>
      </w:r>
      <w:r w:rsidRPr="00ED6067">
        <w:rPr>
          <w:rFonts w:ascii="Arial" w:hAnsi="Arial" w:cs="Arial"/>
          <w:lang w:val="sr-Cyrl-CS"/>
        </w:rPr>
        <w:t xml:space="preserve">мора бити евидентирана у регистру меница и овлашћења Народне банке Србије. Уз меницу мора бити достављено и менично овлашћење, фотокопија картона депонованих потписа овлашћених лица и </w:t>
      </w:r>
      <w:r w:rsidRPr="00ED6067">
        <w:rPr>
          <w:rFonts w:ascii="Arial" w:eastAsia="ArialMT" w:hAnsi="Arial" w:cs="Arial"/>
          <w:lang w:eastAsia="sr-Latn-CS"/>
        </w:rPr>
        <w:t>доказ о регистрацији мениц</w:t>
      </w:r>
      <w:r w:rsidRPr="00ED6067">
        <w:rPr>
          <w:rFonts w:ascii="Arial" w:eastAsia="ArialMT" w:hAnsi="Arial" w:cs="Arial"/>
          <w:lang w:val="sr-Cyrl-CS" w:eastAsia="sr-Latn-CS"/>
        </w:rPr>
        <w:t>е</w:t>
      </w:r>
      <w:r w:rsidRPr="00ED6067">
        <w:rPr>
          <w:rFonts w:ascii="Arial" w:eastAsia="ArialMT" w:hAnsi="Arial" w:cs="Arial"/>
          <w:lang w:eastAsia="sr-Latn-CS"/>
        </w:rPr>
        <w:t xml:space="preserve"> код НБС</w:t>
      </w:r>
      <w:r w:rsidRPr="00ED6067">
        <w:rPr>
          <w:rFonts w:ascii="Arial" w:hAnsi="Arial" w:cs="Arial"/>
          <w:lang w:val="sr-Cyrl-CS"/>
        </w:rPr>
        <w:t xml:space="preserve">. </w:t>
      </w:r>
    </w:p>
    <w:p w:rsidR="003A140C" w:rsidRPr="00ED6067" w:rsidRDefault="003A140C" w:rsidP="003A140C">
      <w:pPr>
        <w:jc w:val="both"/>
        <w:rPr>
          <w:rFonts w:ascii="Arial" w:hAnsi="Arial" w:cs="Arial"/>
          <w:lang w:val="sr-Cyrl-CS"/>
        </w:rPr>
      </w:pPr>
      <w:r w:rsidRPr="00ED6067">
        <w:rPr>
          <w:rFonts w:ascii="Arial" w:hAnsi="Arial" w:cs="Arial"/>
          <w:lang w:val="sr-Cyrl-CS"/>
        </w:rPr>
        <w:t>У меничном овлашћењу треба да стоји да ће се меница реализовати у следећим случајевима:</w:t>
      </w:r>
    </w:p>
    <w:p w:rsidR="003A140C" w:rsidRPr="00ED6067" w:rsidRDefault="003A140C" w:rsidP="003A140C">
      <w:pPr>
        <w:jc w:val="both"/>
        <w:rPr>
          <w:rFonts w:ascii="Arial" w:hAnsi="Arial" w:cs="Arial"/>
          <w:lang w:val="sr-Cyrl-CS"/>
        </w:rPr>
      </w:pPr>
      <w:r w:rsidRPr="00ED6067">
        <w:rPr>
          <w:rFonts w:ascii="Arial" w:hAnsi="Arial" w:cs="Arial"/>
          <w:lang w:val="sr-Cyrl-CS"/>
        </w:rPr>
        <w:t>-</w:t>
      </w:r>
      <w:r w:rsidRPr="00ED6067">
        <w:rPr>
          <w:rFonts w:ascii="Arial" w:hAnsi="Arial" w:cs="Arial"/>
          <w:lang w:val="sr-Cyrl-CS"/>
        </w:rPr>
        <w:tab/>
        <w:t>Ако је Понуђач изменио или опозвао понуду за време трајања важности понуде, без сагласности Наручиоца,</w:t>
      </w:r>
    </w:p>
    <w:p w:rsidR="003A140C" w:rsidRPr="00ED6067" w:rsidRDefault="003A140C" w:rsidP="003A140C">
      <w:pPr>
        <w:jc w:val="both"/>
        <w:rPr>
          <w:rFonts w:ascii="Arial" w:hAnsi="Arial" w:cs="Arial"/>
          <w:lang w:val="sr-Cyrl-CS"/>
        </w:rPr>
      </w:pPr>
      <w:r w:rsidRPr="00ED6067">
        <w:rPr>
          <w:rFonts w:ascii="Arial" w:hAnsi="Arial" w:cs="Arial"/>
          <w:lang w:val="sr-Cyrl-CS"/>
        </w:rPr>
        <w:t>-</w:t>
      </w:r>
      <w:r w:rsidRPr="00ED6067">
        <w:rPr>
          <w:rFonts w:ascii="Arial" w:hAnsi="Arial" w:cs="Arial"/>
          <w:lang w:val="sr-Cyrl-CS"/>
        </w:rPr>
        <w:tab/>
        <w:t>Ако је понуђач, иако је упознат са чињеницом да је његова понуда прихваћена од Наручиоца као најповољнија, одбио да потпише уговор сходно условима из понуде,</w:t>
      </w:r>
    </w:p>
    <w:p w:rsidR="003A140C" w:rsidRPr="00ED6067" w:rsidRDefault="003A140C" w:rsidP="003A140C">
      <w:pPr>
        <w:jc w:val="both"/>
        <w:rPr>
          <w:rFonts w:ascii="Arial" w:hAnsi="Arial" w:cs="Arial"/>
          <w:lang w:val="sr-Cyrl-CS"/>
        </w:rPr>
      </w:pPr>
      <w:r w:rsidRPr="00ED6067">
        <w:rPr>
          <w:rFonts w:ascii="Arial" w:hAnsi="Arial" w:cs="Arial"/>
          <w:lang w:val="sr-Cyrl-CS"/>
        </w:rPr>
        <w:t>-</w:t>
      </w:r>
      <w:r w:rsidRPr="00ED6067">
        <w:rPr>
          <w:rFonts w:ascii="Arial" w:hAnsi="Arial" w:cs="Arial"/>
          <w:lang w:val="sr-Cyrl-CS"/>
        </w:rPr>
        <w:tab/>
        <w:t xml:space="preserve">Ако Понуђач не обезбеди или одбије да достави гаранције за </w:t>
      </w:r>
      <w:r w:rsidRPr="00ED6067">
        <w:rPr>
          <w:rFonts w:ascii="Arial" w:hAnsi="Arial" w:cs="Arial"/>
        </w:rPr>
        <w:t>повраћај аванс</w:t>
      </w:r>
      <w:r w:rsidRPr="00ED6067">
        <w:rPr>
          <w:rFonts w:ascii="Arial" w:hAnsi="Arial" w:cs="Arial"/>
          <w:lang w:val="sr-Cyrl-CS"/>
        </w:rPr>
        <w:t xml:space="preserve">ног плаћања (ако понуђач тражи авансно плаћање), за добро извршење посла и за </w:t>
      </w:r>
      <w:r w:rsidRPr="00ED6067">
        <w:rPr>
          <w:rFonts w:ascii="Arial" w:hAnsi="Arial" w:cs="Arial"/>
        </w:rPr>
        <w:t>отклањање недостатака у гарантном</w:t>
      </w:r>
      <w:r w:rsidR="0016453F">
        <w:rPr>
          <w:rFonts w:ascii="Arial" w:hAnsi="Arial" w:cs="Arial"/>
        </w:rPr>
        <w:t xml:space="preserve"> року</w:t>
      </w:r>
      <w:r w:rsidRPr="00ED6067">
        <w:rPr>
          <w:rFonts w:ascii="Arial" w:hAnsi="Arial" w:cs="Arial"/>
          <w:lang w:val="sr-Cyrl-CS"/>
        </w:rPr>
        <w:t>.</w:t>
      </w:r>
    </w:p>
    <w:p w:rsidR="003A140C" w:rsidRPr="00ED6067" w:rsidRDefault="003A140C" w:rsidP="003A140C">
      <w:pPr>
        <w:jc w:val="both"/>
        <w:rPr>
          <w:rFonts w:ascii="Arial" w:hAnsi="Arial" w:cs="Arial"/>
          <w:lang w:val="sr-Cyrl-CS"/>
        </w:rPr>
      </w:pPr>
      <w:r w:rsidRPr="00ED6067">
        <w:rPr>
          <w:rFonts w:ascii="Arial" w:hAnsi="Arial" w:cs="Arial"/>
          <w:lang w:val="sr-Cyrl-CS"/>
        </w:rPr>
        <w:t>Рок важења менице не може бити краћи од рока важења понуде.</w:t>
      </w:r>
    </w:p>
    <w:p w:rsidR="003A140C" w:rsidRPr="004304CA" w:rsidRDefault="003A140C" w:rsidP="003A140C">
      <w:pPr>
        <w:pStyle w:val="Default"/>
        <w:jc w:val="both"/>
        <w:rPr>
          <w:rFonts w:eastAsia="TimesNewRomanPSMT"/>
          <w:bCs/>
          <w:i/>
          <w:iCs/>
          <w:color w:val="auto"/>
          <w:lang w:val="sr-Cyrl-CS"/>
        </w:rPr>
      </w:pPr>
    </w:p>
    <w:p w:rsidR="003A140C" w:rsidRDefault="003A140C" w:rsidP="003A140C">
      <w:pPr>
        <w:jc w:val="both"/>
        <w:rPr>
          <w:rFonts w:ascii="Arial" w:eastAsia="TimesNewRomanPSMT" w:hAnsi="Arial" w:cs="Arial"/>
          <w:b/>
          <w:bCs/>
          <w:i/>
          <w:iCs/>
          <w:u w:val="single"/>
        </w:rPr>
      </w:pPr>
      <w:r w:rsidRPr="003B5172">
        <w:rPr>
          <w:rFonts w:ascii="Arial" w:eastAsia="TimesNewRomanPSMT" w:hAnsi="Arial" w:cs="Arial"/>
          <w:b/>
          <w:bCs/>
          <w:i/>
          <w:iCs/>
          <w:u w:val="single"/>
        </w:rPr>
        <w:t xml:space="preserve">II </w:t>
      </w:r>
      <w:r w:rsidRPr="003B5172">
        <w:rPr>
          <w:rFonts w:ascii="Arial" w:eastAsia="TimesNewRomanPSMT" w:hAnsi="Arial" w:cs="Arial"/>
          <w:b/>
          <w:bCs/>
          <w:i/>
          <w:iCs/>
          <w:u w:val="single"/>
          <w:lang w:val="sr-Cyrl-CS"/>
        </w:rPr>
        <w:t>Изабрани понуђач је дужан</w:t>
      </w:r>
      <w:r w:rsidRPr="003B5172">
        <w:rPr>
          <w:rFonts w:ascii="Arial" w:eastAsia="TimesNewRomanPSMT" w:hAnsi="Arial" w:cs="Arial"/>
          <w:b/>
          <w:bCs/>
          <w:i/>
          <w:iCs/>
          <w:u w:val="single"/>
        </w:rPr>
        <w:t xml:space="preserve"> </w:t>
      </w:r>
      <w:r w:rsidRPr="003B5172">
        <w:rPr>
          <w:rFonts w:ascii="Arial" w:eastAsia="TimesNewRomanPSMT" w:hAnsi="Arial" w:cs="Arial"/>
          <w:b/>
          <w:bCs/>
          <w:i/>
          <w:iCs/>
          <w:u w:val="single"/>
          <w:lang w:val="sr-Cyrl-CS"/>
        </w:rPr>
        <w:t>да достави</w:t>
      </w:r>
      <w:r w:rsidRPr="003B5172">
        <w:rPr>
          <w:rFonts w:ascii="Arial" w:eastAsia="TimesNewRomanPSMT" w:hAnsi="Arial" w:cs="Arial"/>
          <w:b/>
          <w:bCs/>
          <w:i/>
          <w:iCs/>
          <w:u w:val="single"/>
        </w:rPr>
        <w:t xml:space="preserve"> </w:t>
      </w:r>
      <w:r w:rsidRPr="003B5172">
        <w:rPr>
          <w:rFonts w:ascii="Arial" w:eastAsia="TimesNewRomanPSMT" w:hAnsi="Arial" w:cs="Arial"/>
          <w:b/>
          <w:bCs/>
          <w:i/>
          <w:iCs/>
          <w:u w:val="single"/>
          <w:lang w:val="sr-Cyrl-CS"/>
        </w:rPr>
        <w:t>следећа средства финансијског обезбеђења:</w:t>
      </w:r>
    </w:p>
    <w:p w:rsidR="003A140C" w:rsidRPr="003B5172" w:rsidRDefault="003A140C" w:rsidP="003A140C">
      <w:pPr>
        <w:jc w:val="both"/>
        <w:rPr>
          <w:rFonts w:ascii="Arial" w:eastAsia="TimesNewRomanPSMT" w:hAnsi="Arial" w:cs="Arial"/>
          <w:b/>
          <w:bCs/>
          <w:i/>
          <w:iCs/>
          <w:u w:val="single"/>
        </w:rPr>
      </w:pPr>
    </w:p>
    <w:p w:rsidR="003A140C" w:rsidRPr="00ED6067" w:rsidRDefault="003A140C" w:rsidP="003A140C">
      <w:pPr>
        <w:jc w:val="both"/>
        <w:rPr>
          <w:rFonts w:ascii="Arial" w:eastAsia="ArialMT" w:hAnsi="Arial" w:cs="Arial"/>
          <w:lang w:val="sr-Cyrl-CS" w:eastAsia="sr-Latn-CS"/>
        </w:rPr>
      </w:pPr>
      <w:r w:rsidRPr="00ED6067">
        <w:rPr>
          <w:rFonts w:ascii="Arial" w:hAnsi="Arial" w:cs="Arial"/>
          <w:lang w:val="sr-Cyrl-CS"/>
        </w:rPr>
        <w:t>Изабрани Понуђач</w:t>
      </w:r>
      <w:r w:rsidRPr="00ED6067">
        <w:rPr>
          <w:rFonts w:ascii="Arial" w:hAnsi="Arial" w:cs="Arial"/>
        </w:rPr>
        <w:t xml:space="preserve"> дужан </w:t>
      </w:r>
      <w:r w:rsidRPr="00ED6067">
        <w:rPr>
          <w:rFonts w:ascii="Arial" w:hAnsi="Arial" w:cs="Arial"/>
          <w:lang w:val="sr-Cyrl-CS"/>
        </w:rPr>
        <w:t xml:space="preserve">је </w:t>
      </w:r>
      <w:r w:rsidRPr="00ED6067">
        <w:rPr>
          <w:rFonts w:ascii="Arial" w:hAnsi="Arial" w:cs="Arial"/>
        </w:rPr>
        <w:t xml:space="preserve">да </w:t>
      </w:r>
      <w:r>
        <w:rPr>
          <w:rFonts w:ascii="Arial" w:hAnsi="Arial" w:cs="Arial"/>
        </w:rPr>
        <w:t>даном</w:t>
      </w:r>
      <w:r w:rsidRPr="00ED6067">
        <w:rPr>
          <w:rFonts w:ascii="Arial" w:hAnsi="Arial" w:cs="Arial"/>
        </w:rPr>
        <w:t xml:space="preserve"> потписивања уговора, преда </w:t>
      </w:r>
      <w:r>
        <w:rPr>
          <w:rFonts w:ascii="Arial" w:hAnsi="Arial" w:cs="Arial"/>
          <w:lang w:val="sr-Cyrl-CS"/>
        </w:rPr>
        <w:t xml:space="preserve">1 </w:t>
      </w:r>
      <w:r w:rsidRPr="00ED6067">
        <w:rPr>
          <w:rFonts w:ascii="Arial" w:hAnsi="Arial" w:cs="Arial"/>
        </w:rPr>
        <w:t>(</w:t>
      </w:r>
      <w:r>
        <w:rPr>
          <w:rFonts w:ascii="Arial" w:hAnsi="Arial" w:cs="Arial"/>
        </w:rPr>
        <w:t>једну</w:t>
      </w:r>
      <w:r w:rsidRPr="00ED6067">
        <w:rPr>
          <w:rFonts w:ascii="Arial" w:hAnsi="Arial" w:cs="Arial"/>
        </w:rPr>
        <w:t>) сопствен</w:t>
      </w:r>
      <w:r>
        <w:rPr>
          <w:rFonts w:ascii="Arial" w:hAnsi="Arial" w:cs="Arial"/>
          <w:lang w:val="sr-Cyrl-CS"/>
        </w:rPr>
        <w:t>у</w:t>
      </w:r>
      <w:r w:rsidRPr="00ED6067">
        <w:rPr>
          <w:rFonts w:ascii="Arial" w:hAnsi="Arial" w:cs="Arial"/>
        </w:rPr>
        <w:t xml:space="preserve"> бланко мениц</w:t>
      </w:r>
      <w:r>
        <w:rPr>
          <w:rFonts w:ascii="Arial" w:hAnsi="Arial" w:cs="Arial"/>
        </w:rPr>
        <w:t>у</w:t>
      </w:r>
      <w:r w:rsidRPr="00ED6067">
        <w:rPr>
          <w:rFonts w:ascii="Arial" w:hAnsi="Arial" w:cs="Arial"/>
        </w:rPr>
        <w:t xml:space="preserve"> </w:t>
      </w:r>
      <w:r>
        <w:rPr>
          <w:rFonts w:ascii="Arial" w:hAnsi="Arial" w:cs="Arial"/>
          <w:lang w:val="sr-Cyrl-CS"/>
        </w:rPr>
        <w:t>која мора</w:t>
      </w:r>
      <w:r w:rsidRPr="00ED6067">
        <w:rPr>
          <w:rFonts w:ascii="Arial" w:hAnsi="Arial" w:cs="Arial"/>
          <w:lang w:val="sr-Cyrl-CS"/>
        </w:rPr>
        <w:t xml:space="preserve"> бити </w:t>
      </w:r>
      <w:r w:rsidRPr="00ED6067">
        <w:rPr>
          <w:rFonts w:ascii="Arial" w:eastAsia="ArialMT" w:hAnsi="Arial" w:cs="Arial"/>
          <w:lang w:eastAsia="sr-Latn-CS"/>
        </w:rPr>
        <w:t xml:space="preserve">са клаузулама “безусловна”, “неопозива”, “наплатива на први позив”, ”без протеста”, </w:t>
      </w:r>
      <w:r w:rsidRPr="00ED6067">
        <w:rPr>
          <w:rFonts w:ascii="Arial" w:eastAsia="ArialMT" w:hAnsi="Arial" w:cs="Arial"/>
          <w:lang w:val="sr-Cyrl-CS" w:eastAsia="sr-Latn-CS"/>
        </w:rPr>
        <w:t>и то:</w:t>
      </w:r>
    </w:p>
    <w:p w:rsidR="00626E98" w:rsidRPr="00626E98" w:rsidRDefault="003A140C" w:rsidP="00626E98">
      <w:pPr>
        <w:numPr>
          <w:ilvl w:val="0"/>
          <w:numId w:val="10"/>
        </w:numPr>
        <w:tabs>
          <w:tab w:val="clear" w:pos="720"/>
          <w:tab w:val="num" w:pos="0"/>
        </w:tabs>
        <w:suppressAutoHyphens w:val="0"/>
        <w:spacing w:line="240" w:lineRule="auto"/>
        <w:ind w:left="0" w:firstLine="0"/>
        <w:jc w:val="both"/>
        <w:rPr>
          <w:rFonts w:ascii="Arial" w:eastAsia="TimesNewRomanPSMT" w:hAnsi="Arial" w:cs="Arial"/>
          <w:bCs/>
          <w:iCs/>
          <w:color w:val="auto"/>
          <w:lang w:val="sr-Cyrl-CS"/>
        </w:rPr>
      </w:pPr>
      <w:r w:rsidRPr="00626E98">
        <w:rPr>
          <w:rFonts w:ascii="Arial" w:hAnsi="Arial" w:cs="Arial"/>
          <w:lang w:val="sr-Cyrl-CS"/>
        </w:rPr>
        <w:t>1 (једну) меницу</w:t>
      </w:r>
      <w:r w:rsidR="00626E98">
        <w:rPr>
          <w:rFonts w:ascii="Arial" w:hAnsi="Arial" w:cs="Arial"/>
          <w:lang w:val="sr-Cyrl-CS"/>
        </w:rPr>
        <w:t xml:space="preserve">, </w:t>
      </w:r>
      <w:r w:rsidR="00626E98" w:rsidRPr="00626E98">
        <w:rPr>
          <w:rFonts w:ascii="Arial" w:eastAsia="TimesNewRomanPSMT" w:hAnsi="Arial" w:cs="Arial"/>
          <w:bCs/>
          <w:iCs/>
          <w:color w:val="auto"/>
          <w:lang w:val="sr-Cyrl-CS"/>
        </w:rPr>
        <w:t>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w:t>
      </w:r>
      <w:r w:rsidR="00626E98">
        <w:rPr>
          <w:rFonts w:ascii="Arial" w:eastAsia="TimesNewRomanPSMT" w:hAnsi="Arial" w:cs="Arial"/>
          <w:bCs/>
          <w:iCs/>
          <w:color w:val="auto"/>
          <w:lang w:val="sr-Cyrl-CS"/>
        </w:rPr>
        <w:t>,</w:t>
      </w:r>
      <w:r w:rsidR="00626E98" w:rsidRPr="00626E98">
        <w:rPr>
          <w:rFonts w:ascii="Arial" w:eastAsia="TimesNewRomanPSMT" w:hAnsi="Arial" w:cs="Arial"/>
          <w:bCs/>
          <w:iCs/>
          <w:color w:val="auto"/>
          <w:lang w:val="sr-Cyrl-CS"/>
        </w:rPr>
        <w:t xml:space="preserve"> који је издат од стране пословне банке коју понуђач наводи у меничном овлашћењу – писму. Меница мора бити са клаузулама – безусловна, неопозива, наплатива на први позив и без права на приговор  у корист Наручиоца, у вредности од 10% од уговорене вредности радова без пдв-а, са роком важења 30 дана дужим од уговореног рока за завршетак радова  </w:t>
      </w:r>
    </w:p>
    <w:p w:rsidR="00626E98" w:rsidRPr="00626E98" w:rsidRDefault="00626E98" w:rsidP="00626E98">
      <w:pPr>
        <w:pStyle w:val="Default"/>
        <w:jc w:val="both"/>
        <w:rPr>
          <w:rFonts w:ascii="Arial" w:eastAsia="TimesNewRomanPSMT" w:hAnsi="Arial" w:cs="Arial"/>
          <w:bCs/>
          <w:iCs/>
          <w:color w:val="auto"/>
          <w:lang w:val="sr-Cyrl-CS"/>
        </w:rPr>
      </w:pPr>
      <w:r w:rsidRPr="00626E98">
        <w:rPr>
          <w:rFonts w:ascii="Arial" w:eastAsia="TimesNewRomanPSMT" w:hAnsi="Arial" w:cs="Arial"/>
          <w:bCs/>
          <w:iCs/>
          <w:color w:val="auto"/>
          <w:lang w:val="sr-Cyrl-CS"/>
        </w:rPr>
        <w:t xml:space="preserve">У случају наступања услова за продужења рока завршетка радова, Извођач је у обавези да продужи важност меничног овлашћења.  </w:t>
      </w:r>
    </w:p>
    <w:p w:rsidR="003A140C" w:rsidRDefault="003A140C" w:rsidP="006C7472">
      <w:pPr>
        <w:jc w:val="both"/>
        <w:rPr>
          <w:rFonts w:ascii="Arial" w:eastAsia="TimesNewRomanPSMT" w:hAnsi="Arial" w:cs="Arial"/>
          <w:b/>
          <w:bCs/>
          <w:i/>
          <w:iCs/>
          <w:u w:val="single"/>
          <w:lang w:val="sr-Cyrl-CS"/>
        </w:rPr>
      </w:pPr>
    </w:p>
    <w:p w:rsidR="00626E98" w:rsidRPr="00166196" w:rsidRDefault="00626E98" w:rsidP="006C7472">
      <w:pPr>
        <w:jc w:val="both"/>
        <w:rPr>
          <w:rFonts w:ascii="Arial" w:eastAsia="TimesNewRomanPSMT" w:hAnsi="Arial" w:cs="Arial"/>
          <w:b/>
          <w:bCs/>
          <w:i/>
          <w:iCs/>
          <w:u w:val="single"/>
          <w:lang w:val="sr-Cyrl-CS"/>
        </w:rPr>
      </w:pPr>
    </w:p>
    <w:p w:rsidR="006C7472" w:rsidRDefault="006C7472" w:rsidP="006C7472">
      <w:pPr>
        <w:jc w:val="both"/>
      </w:pPr>
      <w:r>
        <w:rPr>
          <w:rFonts w:ascii="Arial" w:hAnsi="Arial" w:cs="Arial"/>
          <w:b/>
          <w:bCs/>
          <w:i/>
        </w:rPr>
        <w:t xml:space="preserve">13. ЗАШТИТА ПОВЕРЉИВОСТИ ПОДАТАКА КОЈЕ НАРУЧИЛАЦ СТАВЉА ПОНУЂАЧИМА НА РАСПОЛАГАЊЕ, УКЉУЧУЈУЋИ И ЊИХОВЕ ПОДИЗВОЂАЧЕ </w:t>
      </w:r>
    </w:p>
    <w:p w:rsidR="006C7472" w:rsidRDefault="006C7472" w:rsidP="006C7472">
      <w:pPr>
        <w:spacing w:before="120" w:after="120"/>
        <w:jc w:val="both"/>
        <w:rPr>
          <w:rFonts w:ascii="Arial" w:hAnsi="Arial" w:cs="Arial"/>
          <w:b/>
          <w:i/>
        </w:rPr>
      </w:pPr>
      <w:proofErr w:type="gramStart"/>
      <w:r>
        <w:rPr>
          <w:rFonts w:ascii="Arial" w:hAnsi="Arial" w:cs="Arial"/>
        </w:rPr>
        <w:t>Предметна набавка не садржи поверљиве информације које наручилац ставља на располагање.</w:t>
      </w:r>
      <w:proofErr w:type="gramEnd"/>
    </w:p>
    <w:p w:rsidR="003A140C" w:rsidRPr="003A140C" w:rsidRDefault="003A140C" w:rsidP="006C7472">
      <w:pPr>
        <w:jc w:val="both"/>
        <w:rPr>
          <w:rFonts w:ascii="Arial" w:hAnsi="Arial" w:cs="Arial"/>
          <w:color w:val="FF0000"/>
        </w:rPr>
      </w:pPr>
    </w:p>
    <w:p w:rsidR="006C7472" w:rsidRDefault="006C7472" w:rsidP="006C7472">
      <w:pPr>
        <w:jc w:val="both"/>
        <w:rPr>
          <w:rFonts w:ascii="Arial" w:hAnsi="Arial" w:cs="Arial"/>
          <w:b/>
          <w:bCs/>
        </w:rPr>
      </w:pPr>
      <w:r>
        <w:rPr>
          <w:rFonts w:ascii="Arial" w:hAnsi="Arial" w:cs="Arial"/>
          <w:b/>
          <w:bCs/>
        </w:rPr>
        <w:t>14. ДОДАТНЕ ИНФОРМАЦИЈЕ ИЛИ ПОЈАШЊЕЊА У ВЕЗИ СА ПРИПРЕМАЊЕМ ПОНУДЕ</w:t>
      </w:r>
    </w:p>
    <w:p w:rsidR="006C7472" w:rsidRPr="00166196" w:rsidRDefault="006C7472" w:rsidP="006C7472">
      <w:pPr>
        <w:jc w:val="both"/>
        <w:rPr>
          <w:rFonts w:ascii="Arial" w:hAnsi="Arial" w:cs="Arial"/>
          <w:b/>
          <w:bCs/>
          <w:lang w:val="sr-Cyrl-CS"/>
        </w:rPr>
      </w:pPr>
    </w:p>
    <w:p w:rsidR="00626E98" w:rsidRPr="008566BF" w:rsidRDefault="00626E98" w:rsidP="00626E98">
      <w:pPr>
        <w:jc w:val="both"/>
        <w:rPr>
          <w:rFonts w:ascii="Arial" w:hAnsi="Arial" w:cs="Arial"/>
          <w:lang w:val="ru-RU"/>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sidRPr="008566BF">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Општинска управа општине Баточина, 34227 Баточина, ул. Краља Петра </w:t>
      </w:r>
      <w:r>
        <w:rPr>
          <w:rFonts w:ascii="Arial" w:hAnsi="Arial" w:cs="Arial"/>
          <w:i/>
          <w:color w:val="auto"/>
        </w:rPr>
        <w:t>I</w:t>
      </w:r>
      <w:r>
        <w:rPr>
          <w:rFonts w:ascii="Arial" w:hAnsi="Arial" w:cs="Arial"/>
          <w:i/>
          <w:color w:val="auto"/>
          <w:lang w:val="sr-Cyrl-CS"/>
        </w:rPr>
        <w:t xml:space="preserve"> бр.37</w:t>
      </w:r>
      <w:r w:rsidRPr="008566BF">
        <w:rPr>
          <w:rFonts w:ascii="Arial" w:hAnsi="Arial" w:cs="Arial"/>
          <w:i/>
          <w:color w:val="auto"/>
          <w:lang w:val="ru-RU"/>
        </w:rPr>
        <w:t>, електронске поште</w:t>
      </w:r>
      <w:r>
        <w:rPr>
          <w:rFonts w:ascii="Arial" w:hAnsi="Arial" w:cs="Arial"/>
          <w:i/>
          <w:color w:val="auto"/>
          <w:lang w:val="sr-Cyrl-CS"/>
        </w:rPr>
        <w:t xml:space="preserve"> на </w:t>
      </w:r>
      <w:r>
        <w:rPr>
          <w:rFonts w:ascii="Arial" w:hAnsi="Arial" w:cs="Arial"/>
          <w:i/>
          <w:iCs/>
          <w:color w:val="auto"/>
        </w:rPr>
        <w:t>e</w:t>
      </w:r>
      <w:r>
        <w:rPr>
          <w:rFonts w:ascii="Arial" w:hAnsi="Arial" w:cs="Arial"/>
          <w:i/>
          <w:iCs/>
          <w:color w:val="auto"/>
          <w:lang w:val="ru-RU"/>
        </w:rPr>
        <w:t>-</w:t>
      </w:r>
      <w:r>
        <w:rPr>
          <w:rFonts w:ascii="Arial" w:hAnsi="Arial" w:cs="Arial"/>
          <w:i/>
          <w:iCs/>
          <w:color w:val="auto"/>
        </w:rPr>
        <w:t>mail</w:t>
      </w:r>
      <w:r>
        <w:rPr>
          <w:rFonts w:ascii="Arial" w:hAnsi="Arial" w:cs="Arial"/>
          <w:i/>
          <w:iCs/>
          <w:color w:val="auto"/>
          <w:lang w:val="sr-Cyrl-CS"/>
        </w:rPr>
        <w:t xml:space="preserve">: </w:t>
      </w:r>
      <w:hyperlink r:id="rId21" w:history="1">
        <w:r w:rsidRPr="00454CC3">
          <w:rPr>
            <w:rStyle w:val="Hyperlink"/>
            <w:rFonts w:ascii="Arial" w:hAnsi="Arial" w:cs="Arial"/>
            <w:i/>
            <w:iCs/>
          </w:rPr>
          <w:t>olja.jasovic@sobatocina.org.rs</w:t>
        </w:r>
      </w:hyperlink>
      <w:r>
        <w:rPr>
          <w:rFonts w:ascii="Arial" w:hAnsi="Arial" w:cs="Arial"/>
          <w:i/>
          <w:iCs/>
          <w:color w:val="auto"/>
          <w:lang w:val="sr-Cyrl-CS"/>
        </w:rPr>
        <w:t xml:space="preserve"> </w:t>
      </w:r>
      <w:r w:rsidRPr="008566BF">
        <w:rPr>
          <w:rFonts w:ascii="Arial" w:hAnsi="Arial" w:cs="Arial"/>
          <w:i/>
          <w:color w:val="auto"/>
          <w:lang w:val="ru-RU"/>
        </w:rPr>
        <w:t>или факсом</w:t>
      </w:r>
      <w:r>
        <w:rPr>
          <w:rFonts w:ascii="Arial" w:hAnsi="Arial" w:cs="Arial"/>
          <w:i/>
          <w:color w:val="auto"/>
          <w:lang w:val="sr-Cyrl-CS"/>
        </w:rPr>
        <w:t>: 034/6842-314)</w:t>
      </w:r>
      <w:r w:rsidRPr="008566BF">
        <w:rPr>
          <w:rFonts w:ascii="Arial" w:eastAsia="TimesNewRomanPS-BoldMT" w:hAnsi="Arial" w:cs="Arial"/>
          <w:b/>
          <w:bCs/>
          <w:lang w:val="ru-RU"/>
        </w:rPr>
        <w:t xml:space="preserve"> </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5 дана пре истека рока за подношење понуде. </w:t>
      </w:r>
    </w:p>
    <w:p w:rsidR="00626E98" w:rsidRPr="008566BF" w:rsidRDefault="00626E98" w:rsidP="00626E98">
      <w:pPr>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w:t>
      </w:r>
      <w:r>
        <w:rPr>
          <w:rFonts w:ascii="Arial" w:hAnsi="Arial" w:cs="Arial"/>
          <w:lang w:val="ru-RU"/>
        </w:rPr>
        <w:t>објави</w:t>
      </w:r>
      <w:r w:rsidRPr="008566BF">
        <w:rPr>
          <w:rFonts w:ascii="Arial" w:hAnsi="Arial" w:cs="Arial"/>
          <w:lang w:val="ru-RU"/>
        </w:rPr>
        <w:t xml:space="preserve"> на Порталу јавних набавки и на својој интернет страници. . </w:t>
      </w:r>
    </w:p>
    <w:p w:rsidR="00626E98" w:rsidRDefault="00626E98" w:rsidP="00626E98">
      <w:pPr>
        <w:jc w:val="both"/>
        <w:rPr>
          <w:rFonts w:ascii="Arial" w:hAnsi="Arial" w:cs="Arial"/>
          <w:b/>
          <w:lang w:val="sr-Cyrl-CS"/>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w:t>
      </w:r>
      <w:r>
        <w:rPr>
          <w:rFonts w:ascii="Arial" w:eastAsia="TimesNewRomanPS-BoldMT" w:hAnsi="Arial" w:cs="Arial"/>
          <w:b/>
          <w:bCs/>
          <w:lang w:val="ru-RU"/>
        </w:rPr>
        <w:t>МВ</w:t>
      </w:r>
      <w:r w:rsidRPr="008566BF">
        <w:rPr>
          <w:rFonts w:ascii="Arial" w:eastAsia="TimesNewRomanPS-BoldMT" w:hAnsi="Arial" w:cs="Arial"/>
          <w:b/>
          <w:bCs/>
          <w:lang w:val="ru-RU"/>
        </w:rPr>
        <w:t xml:space="preserve"> бр.</w:t>
      </w:r>
      <w:r w:rsidR="003453E6">
        <w:rPr>
          <w:rFonts w:ascii="Arial" w:eastAsia="TimesNewRomanPS-BoldMT" w:hAnsi="Arial" w:cs="Arial"/>
          <w:b/>
          <w:bCs/>
          <w:lang w:val="sr-Cyrl-CS"/>
        </w:rPr>
        <w:t>6/17</w:t>
      </w:r>
      <w:r>
        <w:rPr>
          <w:rFonts w:ascii="Arial" w:eastAsia="TimesNewRomanPS-BoldMT" w:hAnsi="Arial" w:cs="Arial"/>
          <w:b/>
          <w:bCs/>
          <w:lang w:val="sr-Cyrl-CS"/>
        </w:rPr>
        <w:t xml:space="preserve"> - </w:t>
      </w:r>
      <w:r w:rsidRPr="008566BF">
        <w:rPr>
          <w:lang w:val="ru-RU"/>
        </w:rPr>
        <w:t xml:space="preserve"> </w:t>
      </w:r>
      <w:r w:rsidRPr="00626E98">
        <w:rPr>
          <w:rFonts w:ascii="Arial" w:hAnsi="Arial" w:cs="Arial"/>
          <w:b/>
          <w:lang w:val="sr-Cyrl-CS"/>
        </w:rPr>
        <w:t>У</w:t>
      </w:r>
      <w:r w:rsidRPr="00626E98">
        <w:rPr>
          <w:rFonts w:ascii="Arial" w:hAnsi="Arial" w:cs="Arial"/>
          <w:b/>
        </w:rPr>
        <w:t>слуг</w:t>
      </w:r>
      <w:r w:rsidRPr="00626E98">
        <w:rPr>
          <w:rFonts w:ascii="Arial" w:hAnsi="Arial" w:cs="Arial"/>
          <w:b/>
          <w:lang w:val="sr-Cyrl-CS"/>
        </w:rPr>
        <w:t>е</w:t>
      </w:r>
      <w:r w:rsidRPr="00626E98">
        <w:rPr>
          <w:rFonts w:ascii="Arial" w:hAnsi="Arial" w:cs="Arial"/>
          <w:b/>
        </w:rPr>
        <w:t xml:space="preserve"> </w:t>
      </w:r>
      <w:r w:rsidRPr="00626E98">
        <w:rPr>
          <w:rFonts w:ascii="Arial" w:hAnsi="Arial" w:cs="Arial"/>
          <w:b/>
          <w:lang w:val="sr-Cyrl-CS"/>
        </w:rPr>
        <w:t xml:space="preserve">хуманог </w:t>
      </w:r>
      <w:r w:rsidRPr="00626E98">
        <w:rPr>
          <w:rFonts w:ascii="Arial" w:hAnsi="Arial" w:cs="Arial"/>
          <w:b/>
          <w:bCs/>
        </w:rPr>
        <w:t>хватања и збрињавања паса луталица на територији општине Баточина</w:t>
      </w:r>
      <w:r>
        <w:rPr>
          <w:rFonts w:ascii="Arial" w:hAnsi="Arial" w:cs="Arial"/>
          <w:b/>
          <w:lang w:val="sr-Cyrl-CS"/>
        </w:rPr>
        <w:t xml:space="preserve">. </w:t>
      </w:r>
    </w:p>
    <w:p w:rsidR="00626E98" w:rsidRPr="008566BF" w:rsidRDefault="00626E98" w:rsidP="00626E98">
      <w:pPr>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626E98" w:rsidRPr="008566BF" w:rsidRDefault="00626E98" w:rsidP="00626E98">
      <w:pPr>
        <w:jc w:val="both"/>
        <w:rPr>
          <w:rFonts w:ascii="Arial" w:hAnsi="Arial" w:cs="Arial"/>
          <w:lang w:val="ru-RU"/>
        </w:rPr>
      </w:pPr>
      <w:r w:rsidRPr="008566BF">
        <w:rPr>
          <w:rFonts w:ascii="Arial" w:hAnsi="Arial" w:cs="Arial"/>
          <w:lang w:val="ru-RU"/>
        </w:rPr>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626E98" w:rsidRPr="008566BF" w:rsidRDefault="00626E98" w:rsidP="00626E98">
      <w:pPr>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626E98" w:rsidRPr="00AA4D8C" w:rsidRDefault="00626E98" w:rsidP="00626E98">
      <w:pPr>
        <w:jc w:val="both"/>
        <w:rPr>
          <w:rFonts w:ascii="Arial" w:hAnsi="Arial" w:cs="Arial"/>
          <w:color w:val="auto"/>
        </w:rPr>
      </w:pPr>
      <w:proofErr w:type="gramStart"/>
      <w:r>
        <w:rPr>
          <w:rFonts w:ascii="Arial" w:hAnsi="Arial" w:cs="Arial"/>
          <w:bCs/>
          <w:color w:val="auto"/>
        </w:rPr>
        <w:t>Комуникација у поступку јавне набавке врши се искључиво на начин одређен чланом 20.</w:t>
      </w:r>
      <w:proofErr w:type="gramEnd"/>
      <w:r>
        <w:rPr>
          <w:rFonts w:ascii="Arial" w:hAnsi="Arial" w:cs="Arial"/>
          <w:bCs/>
          <w:color w:val="auto"/>
        </w:rPr>
        <w:t xml:space="preserve"> ЗЈН</w:t>
      </w:r>
      <w:proofErr w:type="gramStart"/>
      <w:r>
        <w:rPr>
          <w:rFonts w:ascii="Arial" w:hAnsi="Arial" w:cs="Arial"/>
          <w:bCs/>
          <w:color w:val="auto"/>
        </w:rPr>
        <w:t>,</w:t>
      </w:r>
      <w:r w:rsidRPr="00AA4D8C">
        <w:rPr>
          <w:rFonts w:ascii="Arial" w:hAnsi="Arial" w:cs="Arial"/>
          <w:bCs/>
          <w:color w:val="auto"/>
        </w:rPr>
        <w:t xml:space="preserve"> </w:t>
      </w:r>
      <w:r w:rsidRPr="00AA4D8C">
        <w:rPr>
          <w:rFonts w:ascii="Arial" w:hAnsi="Arial" w:cs="Arial"/>
          <w:color w:val="auto"/>
        </w:rPr>
        <w:t xml:space="preserve"> и</w:t>
      </w:r>
      <w:proofErr w:type="gramEnd"/>
      <w:r w:rsidRPr="00AA4D8C">
        <w:rPr>
          <w:rFonts w:ascii="Arial" w:hAnsi="Arial" w:cs="Arial"/>
          <w:color w:val="auto"/>
        </w:rPr>
        <w:t xml:space="preserve"> то: </w:t>
      </w:r>
    </w:p>
    <w:p w:rsidR="00626E98" w:rsidRPr="00AA4D8C" w:rsidRDefault="00626E98" w:rsidP="00626E98">
      <w:pPr>
        <w:ind w:firstLine="450"/>
        <w:jc w:val="both"/>
        <w:rPr>
          <w:rFonts w:ascii="Arial" w:hAnsi="Arial" w:cs="Arial"/>
          <w:color w:val="auto"/>
        </w:rPr>
      </w:pPr>
      <w:r w:rsidRPr="00AA4D8C">
        <w:rPr>
          <w:rFonts w:ascii="Arial" w:hAnsi="Arial" w:cs="Arial"/>
          <w:color w:val="auto"/>
        </w:rPr>
        <w:t xml:space="preserve">- </w:t>
      </w:r>
      <w:proofErr w:type="gramStart"/>
      <w:r w:rsidRPr="00AA4D8C">
        <w:rPr>
          <w:rFonts w:ascii="Arial" w:hAnsi="Arial" w:cs="Arial"/>
          <w:color w:val="auto"/>
        </w:rPr>
        <w:t>путем</w:t>
      </w:r>
      <w:proofErr w:type="gramEnd"/>
      <w:r w:rsidRPr="00AA4D8C">
        <w:rPr>
          <w:rFonts w:ascii="Arial" w:hAnsi="Arial" w:cs="Arial"/>
          <w:color w:val="auto"/>
        </w:rPr>
        <w:t xml:space="preserve"> електронске поште или поште, као и објављивањем од стране наручиоца на Порталу јавних набавки и на својој интернет страници;</w:t>
      </w:r>
    </w:p>
    <w:p w:rsidR="00626E98" w:rsidRPr="00AA4D8C" w:rsidRDefault="00626E98" w:rsidP="00626E98">
      <w:pPr>
        <w:ind w:firstLine="450"/>
        <w:jc w:val="both"/>
        <w:rPr>
          <w:rFonts w:ascii="Arial" w:hAnsi="Arial" w:cs="Arial"/>
          <w:color w:val="auto"/>
        </w:rPr>
      </w:pPr>
      <w:r w:rsidRPr="00AA4D8C">
        <w:rPr>
          <w:rFonts w:ascii="Arial" w:hAnsi="Arial" w:cs="Arial"/>
          <w:color w:val="auto"/>
        </w:rPr>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626E98" w:rsidRPr="00A84DED" w:rsidRDefault="00626E98" w:rsidP="00626E98">
      <w:pPr>
        <w:jc w:val="both"/>
        <w:rPr>
          <w:rFonts w:ascii="Arial" w:hAnsi="Arial" w:cs="Arial"/>
          <w:bCs/>
          <w:color w:val="auto"/>
          <w:lang w:val="ru-RU"/>
        </w:rPr>
      </w:pPr>
    </w:p>
    <w:p w:rsidR="00626E98" w:rsidRPr="008566BF" w:rsidRDefault="00626E98" w:rsidP="00626E98">
      <w:pPr>
        <w:jc w:val="both"/>
        <w:rPr>
          <w:rFonts w:ascii="Arial" w:hAnsi="Arial" w:cs="Arial"/>
          <w:b/>
          <w:bCs/>
          <w:lang w:val="ru-RU"/>
        </w:rPr>
      </w:pPr>
      <w:r w:rsidRPr="008566BF">
        <w:rPr>
          <w:rFonts w:ascii="Arial" w:hAnsi="Arial" w:cs="Arial"/>
          <w:b/>
          <w:bCs/>
          <w:lang w:val="ru-RU"/>
        </w:rPr>
        <w:t xml:space="preserve">15. ДОДАТНА ОБЈАШЊЕЊА ОД ПОНУЂАЧА ПОСЛЕ ОТВАРАЊА ПОНУДА И КОНТРОЛА КОД ПОНУЂАЧА ОДНОСНО ЊЕГОВОГ ПОДИЗВОЂАЧА </w:t>
      </w:r>
    </w:p>
    <w:p w:rsidR="00626E98" w:rsidRPr="008566BF" w:rsidRDefault="00626E98" w:rsidP="00626E98">
      <w:pPr>
        <w:jc w:val="both"/>
        <w:rPr>
          <w:rFonts w:ascii="Arial" w:hAnsi="Arial" w:cs="Arial"/>
          <w:b/>
          <w:bCs/>
          <w:lang w:val="ru-RU"/>
        </w:rPr>
      </w:pPr>
    </w:p>
    <w:p w:rsidR="00626E98" w:rsidRPr="008566BF" w:rsidRDefault="00626E98" w:rsidP="00626E98">
      <w:pPr>
        <w:jc w:val="both"/>
        <w:rPr>
          <w:rFonts w:ascii="Arial" w:eastAsia="TimesNewRomanPSMT" w:hAnsi="Arial" w:cs="Arial"/>
          <w:bCs/>
          <w:lang w:val="ru-RU"/>
        </w:rPr>
      </w:pPr>
      <w:r w:rsidRPr="008566BF">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w:t>
      </w:r>
      <w:r w:rsidRPr="008566BF">
        <w:rPr>
          <w:rFonts w:ascii="Arial" w:hAnsi="Arial" w:cs="Arial"/>
          <w:lang w:val="ru-RU"/>
        </w:rPr>
        <w:lastRenderedPageBreak/>
        <w:t xml:space="preserve">при прегледу, вредновању и упоређивању понуда, а може да врши контролу (увид) код понуђача, односно његовог подизвођача (члан 93. Закона). </w:t>
      </w:r>
    </w:p>
    <w:p w:rsidR="00626E98" w:rsidRPr="008566BF" w:rsidRDefault="00626E98" w:rsidP="00626E98">
      <w:pPr>
        <w:tabs>
          <w:tab w:val="left" w:pos="-135"/>
          <w:tab w:val="left" w:pos="0"/>
          <w:tab w:val="left" w:pos="120"/>
        </w:tabs>
        <w:jc w:val="both"/>
        <w:rPr>
          <w:rFonts w:ascii="Arial" w:hAnsi="Arial" w:cs="Arial"/>
          <w:lang w:val="ru-RU"/>
        </w:rPr>
      </w:pPr>
      <w:r w:rsidRPr="008566BF">
        <w:rPr>
          <w:rFonts w:ascii="Arial" w:eastAsia="TimesNewRomanPSMT" w:hAnsi="Arial" w:cs="Arial"/>
          <w:bCs/>
          <w:lang w:val="ru-RU"/>
        </w:rPr>
        <w:t>Уколико наручилац оцени да су потребна додатна објашњења или је потребно извршити</w:t>
      </w:r>
      <w:r w:rsidRPr="008566BF">
        <w:rPr>
          <w:rFonts w:ascii="Arial" w:hAnsi="Arial" w:cs="Arial"/>
          <w:lang w:val="ru-RU"/>
        </w:rPr>
        <w:t xml:space="preserve"> контролу (увид) код понуђача, односно његовог подизвођача</w:t>
      </w:r>
      <w:r w:rsidRPr="008566BF">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626E98" w:rsidRPr="008566BF" w:rsidRDefault="00626E98" w:rsidP="00626E98">
      <w:pPr>
        <w:tabs>
          <w:tab w:val="left" w:pos="-135"/>
          <w:tab w:val="left" w:pos="0"/>
          <w:tab w:val="left" w:pos="120"/>
        </w:tabs>
        <w:jc w:val="both"/>
        <w:rPr>
          <w:rFonts w:ascii="Arial" w:hAnsi="Arial" w:cs="Arial"/>
          <w:lang w:val="ru-RU"/>
        </w:rPr>
      </w:pPr>
      <w:r w:rsidRPr="008566BF">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626E98" w:rsidRPr="008566BF" w:rsidRDefault="00626E98" w:rsidP="00626E98">
      <w:pPr>
        <w:tabs>
          <w:tab w:val="left" w:pos="-135"/>
          <w:tab w:val="left" w:pos="0"/>
          <w:tab w:val="left" w:pos="120"/>
        </w:tabs>
        <w:jc w:val="both"/>
        <w:rPr>
          <w:rFonts w:ascii="Arial" w:hAnsi="Arial" w:cs="Arial"/>
          <w:lang w:val="ru-RU"/>
        </w:rPr>
      </w:pPr>
      <w:r w:rsidRPr="008566BF">
        <w:rPr>
          <w:rFonts w:ascii="Arial" w:hAnsi="Arial" w:cs="Arial"/>
          <w:lang w:val="ru-RU"/>
        </w:rPr>
        <w:t>У случају разлике између јединичне и укупне цене, меродавна је јединична цена.</w:t>
      </w:r>
    </w:p>
    <w:p w:rsidR="00626E98" w:rsidRDefault="00626E98" w:rsidP="00626E98">
      <w:pPr>
        <w:jc w:val="both"/>
        <w:rPr>
          <w:rFonts w:ascii="Arial" w:hAnsi="Arial" w:cs="Arial"/>
          <w:lang w:val="sr-Cyrl-CS"/>
        </w:rPr>
      </w:pPr>
      <w:r w:rsidRPr="008566BF">
        <w:rPr>
          <w:rFonts w:ascii="Arial" w:hAnsi="Arial" w:cs="Arial"/>
          <w:lang w:val="ru-RU"/>
        </w:rPr>
        <w:t>Ако се понуђач не сагласи са исправком рачунских грешака, наручил</w:t>
      </w:r>
      <w:r>
        <w:rPr>
          <w:rFonts w:ascii="Arial" w:hAnsi="Arial" w:cs="Arial"/>
          <w:lang w:val="sr-Cyrl-CS"/>
        </w:rPr>
        <w:t>а</w:t>
      </w:r>
      <w:r w:rsidRPr="008566BF">
        <w:rPr>
          <w:rFonts w:ascii="Arial" w:hAnsi="Arial" w:cs="Arial"/>
          <w:lang w:val="ru-RU"/>
        </w:rPr>
        <w:t xml:space="preserve">ц ће његову понуду одбити као неприхватљиву. </w:t>
      </w:r>
    </w:p>
    <w:p w:rsidR="00626E98" w:rsidRPr="00035C33" w:rsidRDefault="00626E98" w:rsidP="00626E98">
      <w:pPr>
        <w:jc w:val="both"/>
        <w:rPr>
          <w:rFonts w:ascii="Arial" w:hAnsi="Arial" w:cs="Arial"/>
        </w:rPr>
      </w:pPr>
    </w:p>
    <w:p w:rsidR="00626E98" w:rsidRPr="008566BF" w:rsidRDefault="00626E98" w:rsidP="00626E98">
      <w:pPr>
        <w:jc w:val="both"/>
        <w:rPr>
          <w:rFonts w:ascii="Arial" w:hAnsi="Arial" w:cs="Arial"/>
          <w:b/>
          <w:lang w:val="ru-RU"/>
        </w:rPr>
      </w:pPr>
      <w:r>
        <w:rPr>
          <w:rFonts w:ascii="Arial" w:hAnsi="Arial" w:cs="Arial"/>
          <w:b/>
          <w:lang w:val="ru-RU"/>
        </w:rPr>
        <w:t>16</w:t>
      </w:r>
      <w:r w:rsidRPr="008566BF">
        <w:rPr>
          <w:rFonts w:ascii="Arial" w:hAnsi="Arial" w:cs="Arial"/>
          <w:b/>
          <w:lang w:val="ru-RU"/>
        </w:rPr>
        <w:t>. КОРИШЋЕЊЕ ПАТЕНТА И ОДГОВОРНОСТ ЗА ПОВРЕДУ ЗАШТИЋЕНИХ ПРАВА ИНТЕЛЕКТУАЛНЕ СВОЈИНЕ ТРЕЋИХ ЛИЦА</w:t>
      </w:r>
    </w:p>
    <w:p w:rsidR="00626E98" w:rsidRPr="008566BF" w:rsidRDefault="00626E98" w:rsidP="00626E98">
      <w:pPr>
        <w:jc w:val="both"/>
        <w:rPr>
          <w:rFonts w:ascii="Arial" w:hAnsi="Arial" w:cs="Arial"/>
          <w:b/>
          <w:lang w:val="ru-RU"/>
        </w:rPr>
      </w:pPr>
    </w:p>
    <w:p w:rsidR="00626E98" w:rsidRDefault="00626E98" w:rsidP="00626E98">
      <w:pPr>
        <w:jc w:val="both"/>
        <w:rPr>
          <w:rFonts w:ascii="Arial" w:eastAsia="TimesNewRomanPSMT" w:hAnsi="Arial" w:cs="Arial"/>
          <w:bCs/>
          <w:iCs/>
          <w:lang w:val="sr-Cyrl-CS"/>
        </w:rPr>
      </w:pPr>
      <w:r w:rsidRPr="008566BF">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626E98" w:rsidRPr="002C3F3D" w:rsidRDefault="00626E98" w:rsidP="00626E98">
      <w:pPr>
        <w:jc w:val="both"/>
        <w:rPr>
          <w:rFonts w:ascii="Arial" w:hAnsi="Arial" w:cs="Arial"/>
          <w:b/>
          <w:lang w:val="sr-Cyrl-CS"/>
        </w:rPr>
      </w:pPr>
    </w:p>
    <w:p w:rsidR="00626E98" w:rsidRPr="008566BF" w:rsidRDefault="00626E98" w:rsidP="00626E98">
      <w:pPr>
        <w:jc w:val="both"/>
        <w:rPr>
          <w:rFonts w:ascii="Arial" w:hAnsi="Arial" w:cs="Arial"/>
          <w:b/>
          <w:bCs/>
          <w:lang w:val="ru-RU"/>
        </w:rPr>
      </w:pPr>
      <w:r>
        <w:rPr>
          <w:rFonts w:ascii="Arial" w:hAnsi="Arial" w:cs="Arial"/>
          <w:b/>
          <w:bCs/>
          <w:lang w:val="ru-RU"/>
        </w:rPr>
        <w:t>17</w:t>
      </w:r>
      <w:r w:rsidRPr="008566BF">
        <w:rPr>
          <w:rFonts w:ascii="Arial" w:hAnsi="Arial" w:cs="Arial"/>
          <w:b/>
          <w:bCs/>
          <w:lang w:val="ru-RU"/>
        </w:rPr>
        <w:t xml:space="preserve">. НАЧИН И РОК ЗА ПОДНОШЕЊЕ ЗАХТЕВА ЗА ЗАШТИТУ ПРАВА ПОНУЂАЧА </w:t>
      </w:r>
    </w:p>
    <w:p w:rsidR="00626E98" w:rsidRDefault="00626E98" w:rsidP="00626E98">
      <w:pPr>
        <w:jc w:val="both"/>
        <w:rPr>
          <w:rFonts w:ascii="Arial" w:hAnsi="Arial" w:cs="Arial"/>
          <w:lang w:val="ru-RU"/>
        </w:rPr>
      </w:pPr>
    </w:p>
    <w:p w:rsidR="00626E98" w:rsidRDefault="00626E98" w:rsidP="00626E98">
      <w:pPr>
        <w:jc w:val="both"/>
        <w:rPr>
          <w:rFonts w:ascii="Arial" w:hAnsi="Arial" w:cs="Arial"/>
        </w:rPr>
      </w:pPr>
      <w:proofErr w:type="gramStart"/>
      <w:r w:rsidRPr="00315408">
        <w:rPr>
          <w:rFonts w:ascii="Arial" w:hAnsi="Arial" w:cs="Arial"/>
        </w:rPr>
        <w:t xml:space="preserve">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w:t>
      </w:r>
      <w:r>
        <w:rPr>
          <w:rFonts w:ascii="Arial" w:hAnsi="Arial" w:cs="Arial"/>
        </w:rPr>
        <w:t>ЗЈН</w:t>
      </w:r>
      <w:r w:rsidRPr="00315408">
        <w:rPr>
          <w:rFonts w:ascii="Arial" w:hAnsi="Arial" w:cs="Arial"/>
        </w:rPr>
        <w:t>.</w:t>
      </w:r>
      <w:proofErr w:type="gramEnd"/>
      <w:r w:rsidRPr="00315408">
        <w:rPr>
          <w:rFonts w:ascii="Arial" w:hAnsi="Arial" w:cs="Arial"/>
        </w:rPr>
        <w:t xml:space="preserve"> </w:t>
      </w:r>
    </w:p>
    <w:p w:rsidR="00626E98" w:rsidRDefault="00626E98" w:rsidP="00626E98">
      <w:pPr>
        <w:jc w:val="both"/>
        <w:rPr>
          <w:rFonts w:ascii="Arial" w:hAnsi="Arial" w:cs="Arial"/>
        </w:rPr>
      </w:pPr>
      <w:r w:rsidRPr="00315408">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626E98" w:rsidRDefault="00626E98" w:rsidP="00626E98">
      <w:pPr>
        <w:jc w:val="both"/>
        <w:rPr>
          <w:rFonts w:ascii="Arial" w:hAnsi="Arial" w:cs="Arial"/>
        </w:rPr>
      </w:pPr>
      <w:r w:rsidRPr="00315408">
        <w:rPr>
          <w:rFonts w:ascii="Arial" w:hAnsi="Arial" w:cs="Arial"/>
        </w:rPr>
        <w:t xml:space="preserve">Захтев за заштиту права се доставља наручиоцу непосредно, електронском поштом на e-mail: </w:t>
      </w:r>
      <w:hyperlink r:id="rId22" w:history="1">
        <w:r w:rsidRPr="00454CC3">
          <w:rPr>
            <w:rStyle w:val="Hyperlink"/>
            <w:rFonts w:ascii="Arial" w:hAnsi="Arial" w:cs="Arial"/>
            <w:i/>
            <w:iCs/>
          </w:rPr>
          <w:t>olja.jasovic@sobatocina.org.rs</w:t>
        </w:r>
      </w:hyperlink>
      <w:r>
        <w:rPr>
          <w:rFonts w:ascii="Arial" w:hAnsi="Arial" w:cs="Arial"/>
          <w:i/>
          <w:iCs/>
          <w:color w:val="auto"/>
          <w:lang w:val="sr-Cyrl-CS"/>
        </w:rPr>
        <w:t xml:space="preserve"> </w:t>
      </w:r>
      <w:r w:rsidRPr="00F3045F">
        <w:rPr>
          <w:rFonts w:ascii="Arial" w:hAnsi="Arial" w:cs="Arial"/>
          <w:color w:val="auto"/>
          <w:lang w:val="ru-RU"/>
        </w:rPr>
        <w:t>или факсом</w:t>
      </w:r>
      <w:r w:rsidRPr="00F3045F">
        <w:rPr>
          <w:rFonts w:ascii="Arial" w:hAnsi="Arial" w:cs="Arial"/>
          <w:color w:val="auto"/>
          <w:lang w:val="sr-Cyrl-CS"/>
        </w:rPr>
        <w:t>: 034/6842-314</w:t>
      </w:r>
      <w:r w:rsidRPr="00315408">
        <w:rPr>
          <w:rFonts w:ascii="Arial" w:hAnsi="Arial" w:cs="Arial"/>
        </w:rPr>
        <w:t xml:space="preserve"> или препорученом пошиљком са повратницом на адресу </w:t>
      </w:r>
      <w:r>
        <w:rPr>
          <w:rFonts w:ascii="Arial" w:hAnsi="Arial" w:cs="Arial"/>
        </w:rPr>
        <w:t>наручиоца</w:t>
      </w:r>
      <w:r w:rsidRPr="00315408">
        <w:rPr>
          <w:rFonts w:ascii="Arial" w:hAnsi="Arial" w:cs="Arial"/>
        </w:rPr>
        <w:t>.</w:t>
      </w:r>
    </w:p>
    <w:p w:rsidR="00626E98" w:rsidRDefault="00626E98" w:rsidP="00626E98">
      <w:pPr>
        <w:jc w:val="both"/>
        <w:rPr>
          <w:rFonts w:ascii="Arial" w:hAnsi="Arial" w:cs="Arial"/>
        </w:rPr>
      </w:pPr>
      <w:proofErr w:type="gramStart"/>
      <w:r w:rsidRPr="00315408">
        <w:rPr>
          <w:rFonts w:ascii="Arial" w:hAnsi="Arial" w:cs="Arial"/>
        </w:rPr>
        <w:t>Захтев за заштиту права може се поднети у току целог поступка јав</w:t>
      </w:r>
      <w:r>
        <w:rPr>
          <w:rFonts w:ascii="Arial" w:hAnsi="Arial" w:cs="Arial"/>
        </w:rPr>
        <w:t>не набавке, против сваке радње н</w:t>
      </w:r>
      <w:r w:rsidRPr="00315408">
        <w:rPr>
          <w:rFonts w:ascii="Arial" w:hAnsi="Arial" w:cs="Arial"/>
        </w:rPr>
        <w:t xml:space="preserve">аручиоца, осим ако </w:t>
      </w:r>
      <w:r>
        <w:rPr>
          <w:rFonts w:ascii="Arial" w:hAnsi="Arial" w:cs="Arial"/>
        </w:rPr>
        <w:t>ЗЈН</w:t>
      </w:r>
      <w:r w:rsidRPr="00315408">
        <w:rPr>
          <w:rFonts w:ascii="Arial" w:hAnsi="Arial" w:cs="Arial"/>
        </w:rPr>
        <w:t xml:space="preserve"> није другачије одређено.</w:t>
      </w:r>
      <w:proofErr w:type="gramEnd"/>
      <w:r w:rsidRPr="00315408">
        <w:rPr>
          <w:rFonts w:ascii="Arial" w:hAnsi="Arial" w:cs="Arial"/>
        </w:rPr>
        <w:t xml:space="preserve"> </w:t>
      </w:r>
      <w:proofErr w:type="gramStart"/>
      <w:r w:rsidRPr="00315408">
        <w:rPr>
          <w:rFonts w:ascii="Arial" w:hAnsi="Arial"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Pr>
          <w:rFonts w:ascii="Arial" w:hAnsi="Arial" w:cs="Arial"/>
        </w:rPr>
        <w:t xml:space="preserve"> и на интернет страници наручиоца</w:t>
      </w:r>
      <w:r w:rsidRPr="00315408">
        <w:rPr>
          <w:rFonts w:ascii="Arial" w:hAnsi="Arial" w:cs="Arial"/>
        </w:rPr>
        <w:t xml:space="preserve">, најкасније у року од </w:t>
      </w:r>
      <w:r>
        <w:rPr>
          <w:rFonts w:ascii="Arial" w:hAnsi="Arial" w:cs="Arial"/>
        </w:rPr>
        <w:t>два</w:t>
      </w:r>
      <w:r w:rsidRPr="00315408">
        <w:rPr>
          <w:rFonts w:ascii="Arial" w:hAnsi="Arial" w:cs="Arial"/>
        </w:rPr>
        <w:t xml:space="preserve"> дана од дана пријема захтева.</w:t>
      </w:r>
      <w:proofErr w:type="gramEnd"/>
      <w:r w:rsidRPr="00315408">
        <w:rPr>
          <w:rFonts w:ascii="Arial" w:hAnsi="Arial" w:cs="Arial"/>
        </w:rPr>
        <w:t xml:space="preserve"> </w:t>
      </w:r>
    </w:p>
    <w:p w:rsidR="00626E98" w:rsidRDefault="00626E98" w:rsidP="00626E98">
      <w:pPr>
        <w:jc w:val="both"/>
        <w:rPr>
          <w:rFonts w:ascii="Arial" w:hAnsi="Arial" w:cs="Arial"/>
        </w:rPr>
      </w:pPr>
      <w:proofErr w:type="gramStart"/>
      <w:r w:rsidRPr="00315408">
        <w:rPr>
          <w:rFonts w:ascii="Arial" w:hAnsi="Arial" w:cs="Arial"/>
        </w:rPr>
        <w:t>Захтев за заштиту права којим се оспорава врста поступка, садржина позива за подношење понуда или конкурсне документације сматраће се благовре</w:t>
      </w:r>
      <w:r>
        <w:rPr>
          <w:rFonts w:ascii="Arial" w:hAnsi="Arial" w:cs="Arial"/>
        </w:rPr>
        <w:t>меним ако је примљен од стране н</w:t>
      </w:r>
      <w:r w:rsidRPr="00315408">
        <w:rPr>
          <w:rFonts w:ascii="Arial" w:hAnsi="Arial" w:cs="Arial"/>
        </w:rPr>
        <w:t xml:space="preserve">аручиоца најкасније </w:t>
      </w:r>
      <w:r>
        <w:rPr>
          <w:rFonts w:ascii="Arial" w:hAnsi="Arial" w:cs="Arial"/>
        </w:rPr>
        <w:t>три</w:t>
      </w:r>
      <w:r w:rsidRPr="00315408">
        <w:rPr>
          <w:rFonts w:ascii="Arial" w:hAnsi="Arial" w:cs="Arial"/>
        </w:rPr>
        <w:t xml:space="preserve"> дана пре истека рока за подношење понуда, без обзира на начин достављања и уколико је подносилац захтева у складу са чланом 63.</w:t>
      </w:r>
      <w:proofErr w:type="gramEnd"/>
      <w:r w:rsidRPr="00315408">
        <w:rPr>
          <w:rFonts w:ascii="Arial" w:hAnsi="Arial" w:cs="Arial"/>
        </w:rPr>
        <w:t xml:space="preserve"> </w:t>
      </w:r>
      <w:proofErr w:type="gramStart"/>
      <w:r w:rsidRPr="00315408">
        <w:rPr>
          <w:rFonts w:ascii="Arial" w:hAnsi="Arial" w:cs="Arial"/>
        </w:rPr>
        <w:t>став</w:t>
      </w:r>
      <w:proofErr w:type="gramEnd"/>
      <w:r w:rsidRPr="00315408">
        <w:rPr>
          <w:rFonts w:ascii="Arial" w:hAnsi="Arial" w:cs="Arial"/>
        </w:rPr>
        <w:t xml:space="preserve"> 2. </w:t>
      </w:r>
      <w:proofErr w:type="gramStart"/>
      <w:r>
        <w:rPr>
          <w:rFonts w:ascii="Arial" w:hAnsi="Arial" w:cs="Arial"/>
        </w:rPr>
        <w:t>ЗЈН указао н</w:t>
      </w:r>
      <w:r w:rsidRPr="00315408">
        <w:rPr>
          <w:rFonts w:ascii="Arial" w:hAnsi="Arial" w:cs="Arial"/>
        </w:rPr>
        <w:t>аручиоцу на евентуалне недостатке и неправилности, а наручилац исте није отклонио.</w:t>
      </w:r>
      <w:proofErr w:type="gramEnd"/>
      <w:r w:rsidRPr="00315408">
        <w:rPr>
          <w:rFonts w:ascii="Arial" w:hAnsi="Arial" w:cs="Arial"/>
        </w:rPr>
        <w:t xml:space="preserve"> </w:t>
      </w:r>
    </w:p>
    <w:p w:rsidR="00626E98" w:rsidRDefault="00626E98" w:rsidP="00626E98">
      <w:pPr>
        <w:jc w:val="both"/>
        <w:rPr>
          <w:rFonts w:ascii="Arial" w:hAnsi="Arial" w:cs="Arial"/>
        </w:rPr>
      </w:pPr>
      <w:proofErr w:type="gramStart"/>
      <w:r w:rsidRPr="00315408">
        <w:rPr>
          <w:rFonts w:ascii="Arial" w:hAnsi="Arial" w:cs="Arial"/>
        </w:rPr>
        <w:t>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w:t>
      </w:r>
      <w:proofErr w:type="gramEnd"/>
      <w:r w:rsidRPr="00315408">
        <w:rPr>
          <w:rFonts w:ascii="Arial" w:hAnsi="Arial" w:cs="Arial"/>
        </w:rPr>
        <w:t xml:space="preserve"> </w:t>
      </w:r>
    </w:p>
    <w:p w:rsidR="00626E98" w:rsidRDefault="00626E98" w:rsidP="00626E98">
      <w:pPr>
        <w:jc w:val="both"/>
        <w:rPr>
          <w:rFonts w:ascii="Arial" w:hAnsi="Arial" w:cs="Arial"/>
        </w:rPr>
      </w:pPr>
      <w:proofErr w:type="gramStart"/>
      <w:r w:rsidRPr="00315408">
        <w:rPr>
          <w:rFonts w:ascii="Arial" w:hAnsi="Arial" w:cs="Arial"/>
        </w:rPr>
        <w:lastRenderedPageBreak/>
        <w:t>После доношења одлуке о додели уговора из чл.108.</w:t>
      </w:r>
      <w:proofErr w:type="gramEnd"/>
      <w:r w:rsidRPr="00315408">
        <w:rPr>
          <w:rFonts w:ascii="Arial" w:hAnsi="Arial" w:cs="Arial"/>
        </w:rPr>
        <w:t xml:space="preserve"> </w:t>
      </w:r>
      <w:proofErr w:type="gramStart"/>
      <w:r>
        <w:rPr>
          <w:rFonts w:ascii="Arial" w:hAnsi="Arial" w:cs="Arial"/>
        </w:rPr>
        <w:t>ЗЈН</w:t>
      </w:r>
      <w:r w:rsidRPr="00315408">
        <w:rPr>
          <w:rFonts w:ascii="Arial" w:hAnsi="Arial" w:cs="Arial"/>
        </w:rPr>
        <w:t xml:space="preserve"> или одлуке о обустави поступка јавне набавке из чл.</w:t>
      </w:r>
      <w:proofErr w:type="gramEnd"/>
      <w:r w:rsidRPr="00315408">
        <w:rPr>
          <w:rFonts w:ascii="Arial" w:hAnsi="Arial" w:cs="Arial"/>
        </w:rPr>
        <w:t xml:space="preserve"> 109. </w:t>
      </w:r>
      <w:r>
        <w:rPr>
          <w:rFonts w:ascii="Arial" w:hAnsi="Arial" w:cs="Arial"/>
        </w:rPr>
        <w:t>ЗЈН</w:t>
      </w:r>
      <w:r w:rsidRPr="00315408">
        <w:rPr>
          <w:rFonts w:ascii="Arial" w:hAnsi="Arial" w:cs="Arial"/>
        </w:rPr>
        <w:t xml:space="preserve">, рок за подношење захтева за заштиту права је </w:t>
      </w:r>
      <w:r>
        <w:rPr>
          <w:rFonts w:ascii="Arial" w:hAnsi="Arial" w:cs="Arial"/>
        </w:rPr>
        <w:t>пет</w:t>
      </w:r>
      <w:r w:rsidRPr="00315408">
        <w:rPr>
          <w:rFonts w:ascii="Arial" w:hAnsi="Arial" w:cs="Arial"/>
        </w:rPr>
        <w:t xml:space="preserve"> дана од дана објављивања одлуке на Порталу јавних набавки.</w:t>
      </w:r>
    </w:p>
    <w:p w:rsidR="00626E98" w:rsidRDefault="00626E98" w:rsidP="00626E98">
      <w:pPr>
        <w:jc w:val="both"/>
        <w:rPr>
          <w:rFonts w:ascii="Arial" w:hAnsi="Arial" w:cs="Arial"/>
        </w:rPr>
      </w:pPr>
      <w:proofErr w:type="gramStart"/>
      <w:r w:rsidRPr="00315408">
        <w:rPr>
          <w:rFonts w:ascii="Arial" w:hAnsi="Arial"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roofErr w:type="gramEnd"/>
    </w:p>
    <w:p w:rsidR="00626E98" w:rsidRDefault="00626E98" w:rsidP="00626E98">
      <w:pPr>
        <w:jc w:val="both"/>
        <w:rPr>
          <w:rFonts w:ascii="Arial" w:hAnsi="Arial" w:cs="Arial"/>
        </w:rPr>
      </w:pPr>
      <w:proofErr w:type="gramStart"/>
      <w:r w:rsidRPr="00315408">
        <w:rPr>
          <w:rFonts w:ascii="Arial" w:hAnsi="Arial" w:cs="Arial"/>
        </w:rPr>
        <w:t>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roofErr w:type="gramEnd"/>
      <w:r w:rsidRPr="00315408">
        <w:rPr>
          <w:rFonts w:ascii="Arial" w:hAnsi="Arial" w:cs="Arial"/>
        </w:rPr>
        <w:t xml:space="preserve"> </w:t>
      </w:r>
    </w:p>
    <w:p w:rsidR="00626E98" w:rsidRDefault="00626E98" w:rsidP="00626E98">
      <w:pPr>
        <w:jc w:val="both"/>
        <w:rPr>
          <w:rFonts w:ascii="Arial" w:hAnsi="Arial" w:cs="Arial"/>
        </w:rPr>
      </w:pPr>
      <w:proofErr w:type="gramStart"/>
      <w:r w:rsidRPr="00315408">
        <w:rPr>
          <w:rFonts w:ascii="Arial" w:hAnsi="Arial" w:cs="Arial"/>
        </w:rPr>
        <w:t>Захтев за заштиту права не задржава даље активности наручиоца у поступку јавне набавке у складу са одредбама члана 150.</w:t>
      </w:r>
      <w:proofErr w:type="gramEnd"/>
      <w:r w:rsidRPr="00315408">
        <w:rPr>
          <w:rFonts w:ascii="Arial" w:hAnsi="Arial" w:cs="Arial"/>
        </w:rPr>
        <w:t xml:space="preserve"> </w:t>
      </w:r>
      <w:proofErr w:type="gramStart"/>
      <w:r w:rsidRPr="00315408">
        <w:rPr>
          <w:rFonts w:ascii="Arial" w:hAnsi="Arial" w:cs="Arial"/>
        </w:rPr>
        <w:t>овог</w:t>
      </w:r>
      <w:proofErr w:type="gramEnd"/>
      <w:r w:rsidRPr="00315408">
        <w:rPr>
          <w:rFonts w:ascii="Arial" w:hAnsi="Arial" w:cs="Arial"/>
        </w:rPr>
        <w:t xml:space="preserve"> </w:t>
      </w:r>
      <w:r>
        <w:rPr>
          <w:rFonts w:ascii="Arial" w:hAnsi="Arial" w:cs="Arial"/>
        </w:rPr>
        <w:t>ЗЈН</w:t>
      </w:r>
      <w:r w:rsidRPr="00315408">
        <w:rPr>
          <w:rFonts w:ascii="Arial" w:hAnsi="Arial" w:cs="Arial"/>
        </w:rPr>
        <w:t xml:space="preserve">. </w:t>
      </w:r>
    </w:p>
    <w:p w:rsidR="00626E98" w:rsidRDefault="00626E98" w:rsidP="00626E98">
      <w:pPr>
        <w:jc w:val="both"/>
        <w:rPr>
          <w:rFonts w:ascii="Arial" w:hAnsi="Arial" w:cs="Arial"/>
        </w:rPr>
      </w:pPr>
      <w:r w:rsidRPr="00315408">
        <w:rPr>
          <w:rFonts w:ascii="Arial" w:hAnsi="Arial" w:cs="Arial"/>
        </w:rPr>
        <w:t xml:space="preserve">Захтев за заштиту права мора да садржи: </w:t>
      </w:r>
    </w:p>
    <w:p w:rsidR="00626E98" w:rsidRDefault="00626E98" w:rsidP="00626E98">
      <w:pPr>
        <w:jc w:val="both"/>
        <w:rPr>
          <w:rFonts w:ascii="Arial" w:hAnsi="Arial" w:cs="Arial"/>
        </w:rPr>
      </w:pPr>
      <w:r w:rsidRPr="00315408">
        <w:rPr>
          <w:rFonts w:ascii="Arial" w:hAnsi="Arial" w:cs="Arial"/>
        </w:rPr>
        <w:t xml:space="preserve">1) </w:t>
      </w:r>
      <w:proofErr w:type="gramStart"/>
      <w:r w:rsidRPr="00315408">
        <w:rPr>
          <w:rFonts w:ascii="Arial" w:hAnsi="Arial" w:cs="Arial"/>
        </w:rPr>
        <w:t>назив</w:t>
      </w:r>
      <w:proofErr w:type="gramEnd"/>
      <w:r w:rsidRPr="00315408">
        <w:rPr>
          <w:rFonts w:ascii="Arial" w:hAnsi="Arial" w:cs="Arial"/>
        </w:rPr>
        <w:t xml:space="preserve"> и адресу подносиоца захтева и лице за контакт;</w:t>
      </w:r>
    </w:p>
    <w:p w:rsidR="00626E98" w:rsidRDefault="00626E98" w:rsidP="00626E98">
      <w:pPr>
        <w:jc w:val="both"/>
        <w:rPr>
          <w:rFonts w:ascii="Arial" w:hAnsi="Arial" w:cs="Arial"/>
        </w:rPr>
      </w:pPr>
      <w:r w:rsidRPr="00315408">
        <w:rPr>
          <w:rFonts w:ascii="Arial" w:hAnsi="Arial" w:cs="Arial"/>
        </w:rPr>
        <w:t xml:space="preserve">2) </w:t>
      </w:r>
      <w:proofErr w:type="gramStart"/>
      <w:r w:rsidRPr="00315408">
        <w:rPr>
          <w:rFonts w:ascii="Arial" w:hAnsi="Arial" w:cs="Arial"/>
        </w:rPr>
        <w:t>назив</w:t>
      </w:r>
      <w:proofErr w:type="gramEnd"/>
      <w:r w:rsidRPr="00315408">
        <w:rPr>
          <w:rFonts w:ascii="Arial" w:hAnsi="Arial" w:cs="Arial"/>
        </w:rPr>
        <w:t xml:space="preserve"> и адресу наручиоца; </w:t>
      </w:r>
    </w:p>
    <w:p w:rsidR="00626E98" w:rsidRDefault="00626E98" w:rsidP="00626E98">
      <w:pPr>
        <w:jc w:val="both"/>
        <w:rPr>
          <w:rFonts w:ascii="Arial" w:hAnsi="Arial" w:cs="Arial"/>
        </w:rPr>
      </w:pPr>
      <w:proofErr w:type="gramStart"/>
      <w:r w:rsidRPr="00315408">
        <w:rPr>
          <w:rFonts w:ascii="Arial" w:hAnsi="Arial" w:cs="Arial"/>
        </w:rPr>
        <w:t>3)податке</w:t>
      </w:r>
      <w:proofErr w:type="gramEnd"/>
      <w:r w:rsidRPr="00315408">
        <w:rPr>
          <w:rFonts w:ascii="Arial" w:hAnsi="Arial" w:cs="Arial"/>
        </w:rPr>
        <w:t xml:space="preserve"> о јавној набавци која је предмет захтева, односно о одлуци наручиоца; </w:t>
      </w:r>
    </w:p>
    <w:p w:rsidR="00626E98" w:rsidRDefault="00626E98" w:rsidP="00626E98">
      <w:pPr>
        <w:jc w:val="both"/>
        <w:rPr>
          <w:rFonts w:ascii="Arial" w:hAnsi="Arial" w:cs="Arial"/>
        </w:rPr>
      </w:pPr>
      <w:r w:rsidRPr="00315408">
        <w:rPr>
          <w:rFonts w:ascii="Arial" w:hAnsi="Arial" w:cs="Arial"/>
        </w:rPr>
        <w:t xml:space="preserve">4) </w:t>
      </w:r>
      <w:proofErr w:type="gramStart"/>
      <w:r w:rsidRPr="00315408">
        <w:rPr>
          <w:rFonts w:ascii="Arial" w:hAnsi="Arial" w:cs="Arial"/>
        </w:rPr>
        <w:t>повреде</w:t>
      </w:r>
      <w:proofErr w:type="gramEnd"/>
      <w:r w:rsidRPr="00315408">
        <w:rPr>
          <w:rFonts w:ascii="Arial" w:hAnsi="Arial" w:cs="Arial"/>
        </w:rPr>
        <w:t xml:space="preserve"> прописа којима се уређује поступак јавне набавке;</w:t>
      </w:r>
    </w:p>
    <w:p w:rsidR="00626E98" w:rsidRDefault="00626E98" w:rsidP="00626E98">
      <w:pPr>
        <w:jc w:val="both"/>
        <w:rPr>
          <w:rFonts w:ascii="Arial" w:hAnsi="Arial" w:cs="Arial"/>
        </w:rPr>
      </w:pPr>
      <w:r w:rsidRPr="00315408">
        <w:rPr>
          <w:rFonts w:ascii="Arial" w:hAnsi="Arial" w:cs="Arial"/>
        </w:rPr>
        <w:t xml:space="preserve">5) </w:t>
      </w:r>
      <w:proofErr w:type="gramStart"/>
      <w:r w:rsidRPr="00315408">
        <w:rPr>
          <w:rFonts w:ascii="Arial" w:hAnsi="Arial" w:cs="Arial"/>
        </w:rPr>
        <w:t>чињенице</w:t>
      </w:r>
      <w:proofErr w:type="gramEnd"/>
      <w:r w:rsidRPr="00315408">
        <w:rPr>
          <w:rFonts w:ascii="Arial" w:hAnsi="Arial" w:cs="Arial"/>
        </w:rPr>
        <w:t xml:space="preserve"> и доказе којима се повреде доказују; </w:t>
      </w:r>
    </w:p>
    <w:p w:rsidR="00626E98" w:rsidRDefault="00626E98" w:rsidP="00626E98">
      <w:pPr>
        <w:jc w:val="both"/>
        <w:rPr>
          <w:rFonts w:ascii="Arial" w:hAnsi="Arial" w:cs="Arial"/>
        </w:rPr>
      </w:pPr>
      <w:r w:rsidRPr="00315408">
        <w:rPr>
          <w:rFonts w:ascii="Arial" w:hAnsi="Arial" w:cs="Arial"/>
        </w:rPr>
        <w:t xml:space="preserve">6) </w:t>
      </w:r>
      <w:proofErr w:type="gramStart"/>
      <w:r w:rsidRPr="00315408">
        <w:rPr>
          <w:rFonts w:ascii="Arial" w:hAnsi="Arial" w:cs="Arial"/>
        </w:rPr>
        <w:t>потврду</w:t>
      </w:r>
      <w:proofErr w:type="gramEnd"/>
      <w:r w:rsidRPr="00315408">
        <w:rPr>
          <w:rFonts w:ascii="Arial" w:hAnsi="Arial" w:cs="Arial"/>
        </w:rPr>
        <w:t xml:space="preserve"> о уплати таксе из члана 156. </w:t>
      </w:r>
      <w:proofErr w:type="gramStart"/>
      <w:r w:rsidRPr="00315408">
        <w:rPr>
          <w:rFonts w:ascii="Arial" w:hAnsi="Arial" w:cs="Arial"/>
        </w:rPr>
        <w:t>овог</w:t>
      </w:r>
      <w:proofErr w:type="gramEnd"/>
      <w:r w:rsidRPr="00315408">
        <w:rPr>
          <w:rFonts w:ascii="Arial" w:hAnsi="Arial" w:cs="Arial"/>
        </w:rPr>
        <w:t xml:space="preserve"> </w:t>
      </w:r>
      <w:r>
        <w:rPr>
          <w:rFonts w:ascii="Arial" w:hAnsi="Arial" w:cs="Arial"/>
        </w:rPr>
        <w:t>ЗЈН</w:t>
      </w:r>
      <w:r w:rsidRPr="00315408">
        <w:rPr>
          <w:rFonts w:ascii="Arial" w:hAnsi="Arial" w:cs="Arial"/>
        </w:rPr>
        <w:t>;</w:t>
      </w:r>
    </w:p>
    <w:p w:rsidR="00626E98" w:rsidRDefault="00626E98" w:rsidP="00626E98">
      <w:pPr>
        <w:jc w:val="both"/>
        <w:rPr>
          <w:rFonts w:ascii="Arial" w:hAnsi="Arial" w:cs="Arial"/>
        </w:rPr>
      </w:pPr>
      <w:r w:rsidRPr="00315408">
        <w:rPr>
          <w:rFonts w:ascii="Arial" w:hAnsi="Arial" w:cs="Arial"/>
        </w:rPr>
        <w:t xml:space="preserve">7) </w:t>
      </w:r>
      <w:proofErr w:type="gramStart"/>
      <w:r w:rsidRPr="00315408">
        <w:rPr>
          <w:rFonts w:ascii="Arial" w:hAnsi="Arial" w:cs="Arial"/>
        </w:rPr>
        <w:t>потпис</w:t>
      </w:r>
      <w:proofErr w:type="gramEnd"/>
      <w:r w:rsidRPr="00315408">
        <w:rPr>
          <w:rFonts w:ascii="Arial" w:hAnsi="Arial" w:cs="Arial"/>
        </w:rPr>
        <w:t xml:space="preserve"> подносиоца. </w:t>
      </w:r>
    </w:p>
    <w:p w:rsidR="00626E98" w:rsidRDefault="00626E98" w:rsidP="00626E98">
      <w:pPr>
        <w:jc w:val="both"/>
        <w:rPr>
          <w:rFonts w:ascii="Arial" w:hAnsi="Arial" w:cs="Arial"/>
        </w:rPr>
      </w:pPr>
      <w:proofErr w:type="gramStart"/>
      <w:r w:rsidRPr="00315408">
        <w:rPr>
          <w:rFonts w:ascii="Arial" w:hAnsi="Arial" w:cs="Arial"/>
        </w:rPr>
        <w:t>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w:t>
      </w:r>
      <w:proofErr w:type="gramEnd"/>
      <w:r w:rsidRPr="00315408">
        <w:rPr>
          <w:rFonts w:ascii="Arial" w:hAnsi="Arial" w:cs="Arial"/>
        </w:rPr>
        <w:t xml:space="preserve"> </w:t>
      </w:r>
      <w:proofErr w:type="gramStart"/>
      <w:r w:rsidRPr="00315408">
        <w:rPr>
          <w:rFonts w:ascii="Arial" w:hAnsi="Arial" w:cs="Arial"/>
        </w:rPr>
        <w:t>став</w:t>
      </w:r>
      <w:proofErr w:type="gramEnd"/>
      <w:r w:rsidRPr="00315408">
        <w:rPr>
          <w:rFonts w:ascii="Arial" w:hAnsi="Arial" w:cs="Arial"/>
        </w:rPr>
        <w:t xml:space="preserve"> 1. </w:t>
      </w:r>
      <w:proofErr w:type="gramStart"/>
      <w:r w:rsidRPr="00315408">
        <w:rPr>
          <w:rFonts w:ascii="Arial" w:hAnsi="Arial" w:cs="Arial"/>
        </w:rPr>
        <w:t>тачка</w:t>
      </w:r>
      <w:proofErr w:type="gramEnd"/>
      <w:r w:rsidRPr="00315408">
        <w:rPr>
          <w:rFonts w:ascii="Arial" w:hAnsi="Arial" w:cs="Arial"/>
        </w:rPr>
        <w:t xml:space="preserve"> 6) </w:t>
      </w:r>
      <w:r>
        <w:rPr>
          <w:rFonts w:ascii="Arial" w:hAnsi="Arial" w:cs="Arial"/>
        </w:rPr>
        <w:t>ЗЈН</w:t>
      </w:r>
      <w:r w:rsidRPr="00315408">
        <w:rPr>
          <w:rFonts w:ascii="Arial" w:hAnsi="Arial" w:cs="Arial"/>
        </w:rPr>
        <w:t xml:space="preserve">, је: </w:t>
      </w:r>
    </w:p>
    <w:p w:rsidR="00626E98" w:rsidRPr="001B1537" w:rsidRDefault="00626E98" w:rsidP="00626E98">
      <w:pPr>
        <w:ind w:firstLine="708"/>
        <w:jc w:val="both"/>
        <w:rPr>
          <w:rFonts w:ascii="Arial" w:hAnsi="Arial" w:cs="Arial"/>
          <w:b/>
        </w:rPr>
      </w:pPr>
      <w:r w:rsidRPr="00315408">
        <w:rPr>
          <w:rFonts w:ascii="Arial" w:hAnsi="Arial" w:cs="Arial"/>
        </w:rPr>
        <w:t xml:space="preserve">1. </w:t>
      </w:r>
      <w:r w:rsidRPr="001B1537">
        <w:rPr>
          <w:rFonts w:ascii="Arial" w:hAnsi="Arial" w:cs="Arial"/>
          <w:b/>
        </w:rPr>
        <w:t xml:space="preserve">Потврда о извршеној уплати таксе из члана 156. ЗЈН која садржи следеће елементе: </w:t>
      </w:r>
    </w:p>
    <w:p w:rsidR="00626E98" w:rsidRDefault="00626E98" w:rsidP="00626E98">
      <w:pPr>
        <w:ind w:firstLine="708"/>
        <w:jc w:val="both"/>
        <w:rPr>
          <w:rFonts w:ascii="Arial" w:hAnsi="Arial" w:cs="Arial"/>
        </w:rPr>
      </w:pPr>
      <w:r w:rsidRPr="00315408">
        <w:rPr>
          <w:rFonts w:ascii="Arial" w:hAnsi="Arial" w:cs="Arial"/>
        </w:rPr>
        <w:t xml:space="preserve">(1) </w:t>
      </w:r>
      <w:proofErr w:type="gramStart"/>
      <w:r w:rsidRPr="00315408">
        <w:rPr>
          <w:rFonts w:ascii="Arial" w:hAnsi="Arial" w:cs="Arial"/>
        </w:rPr>
        <w:t>да</w:t>
      </w:r>
      <w:proofErr w:type="gramEnd"/>
      <w:r w:rsidRPr="00315408">
        <w:rPr>
          <w:rFonts w:ascii="Arial" w:hAnsi="Arial" w:cs="Arial"/>
        </w:rPr>
        <w:t xml:space="preserve"> буде издата од стране банке и да садржи печат банке; </w:t>
      </w:r>
    </w:p>
    <w:p w:rsidR="00626E98" w:rsidRDefault="00626E98" w:rsidP="00626E98">
      <w:pPr>
        <w:ind w:firstLine="708"/>
        <w:jc w:val="both"/>
        <w:rPr>
          <w:rFonts w:ascii="Arial" w:hAnsi="Arial" w:cs="Arial"/>
        </w:rPr>
      </w:pPr>
      <w:r w:rsidRPr="00315408">
        <w:rPr>
          <w:rFonts w:ascii="Arial" w:hAnsi="Arial" w:cs="Arial"/>
        </w:rPr>
        <w:t xml:space="preserve">(2) </w:t>
      </w:r>
      <w:proofErr w:type="gramStart"/>
      <w:r w:rsidRPr="00315408">
        <w:rPr>
          <w:rFonts w:ascii="Arial" w:hAnsi="Arial" w:cs="Arial"/>
        </w:rPr>
        <w:t>да</w:t>
      </w:r>
      <w:proofErr w:type="gramEnd"/>
      <w:r w:rsidRPr="00315408">
        <w:rPr>
          <w:rFonts w:ascii="Arial" w:hAnsi="Arial" w:cs="Arial"/>
        </w:rPr>
        <w:t xml:space="preserve">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w:t>
      </w:r>
      <w:proofErr w:type="gramStart"/>
      <w:r w:rsidRPr="00315408">
        <w:rPr>
          <w:rFonts w:ascii="Arial" w:hAnsi="Arial" w:cs="Arial"/>
        </w:rPr>
        <w:t>*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w:t>
      </w:r>
      <w:proofErr w:type="gramEnd"/>
      <w:r w:rsidRPr="00315408">
        <w:rPr>
          <w:rFonts w:ascii="Arial" w:hAnsi="Arial" w:cs="Arial"/>
        </w:rPr>
        <w:t xml:space="preserve"> </w:t>
      </w:r>
    </w:p>
    <w:p w:rsidR="00626E98" w:rsidRDefault="00626E98" w:rsidP="00626E98">
      <w:pPr>
        <w:ind w:firstLine="708"/>
        <w:jc w:val="both"/>
        <w:rPr>
          <w:rFonts w:ascii="Arial" w:hAnsi="Arial" w:cs="Arial"/>
        </w:rPr>
      </w:pPr>
      <w:r w:rsidRPr="00315408">
        <w:rPr>
          <w:rFonts w:ascii="Arial" w:hAnsi="Arial" w:cs="Arial"/>
        </w:rPr>
        <w:t xml:space="preserve">(3) </w:t>
      </w:r>
      <w:proofErr w:type="gramStart"/>
      <w:r w:rsidRPr="00315408">
        <w:rPr>
          <w:rFonts w:ascii="Arial" w:hAnsi="Arial" w:cs="Arial"/>
        </w:rPr>
        <w:t>износ</w:t>
      </w:r>
      <w:proofErr w:type="gramEnd"/>
      <w:r w:rsidRPr="00315408">
        <w:rPr>
          <w:rFonts w:ascii="Arial" w:hAnsi="Arial" w:cs="Arial"/>
        </w:rPr>
        <w:t xml:space="preserve"> таксе из члана 156. ЗЈН чија се уплата врши - 60.000 динара; </w:t>
      </w:r>
    </w:p>
    <w:p w:rsidR="00626E98" w:rsidRDefault="00626E98" w:rsidP="00626E98">
      <w:pPr>
        <w:ind w:firstLine="708"/>
        <w:jc w:val="both"/>
        <w:rPr>
          <w:rFonts w:ascii="Arial" w:hAnsi="Arial" w:cs="Arial"/>
        </w:rPr>
      </w:pPr>
      <w:r w:rsidRPr="00315408">
        <w:rPr>
          <w:rFonts w:ascii="Arial" w:hAnsi="Arial" w:cs="Arial"/>
        </w:rPr>
        <w:t xml:space="preserve">(4) </w:t>
      </w:r>
      <w:proofErr w:type="gramStart"/>
      <w:r w:rsidRPr="00315408">
        <w:rPr>
          <w:rFonts w:ascii="Arial" w:hAnsi="Arial" w:cs="Arial"/>
        </w:rPr>
        <w:t>број</w:t>
      </w:r>
      <w:proofErr w:type="gramEnd"/>
      <w:r w:rsidRPr="00315408">
        <w:rPr>
          <w:rFonts w:ascii="Arial" w:hAnsi="Arial" w:cs="Arial"/>
        </w:rPr>
        <w:t xml:space="preserve"> рачуна: 840-30678845-06;</w:t>
      </w:r>
    </w:p>
    <w:p w:rsidR="00626E98" w:rsidRDefault="00626E98" w:rsidP="00626E98">
      <w:pPr>
        <w:ind w:firstLine="708"/>
        <w:jc w:val="both"/>
        <w:rPr>
          <w:rFonts w:ascii="Arial" w:hAnsi="Arial" w:cs="Arial"/>
        </w:rPr>
      </w:pPr>
      <w:r w:rsidRPr="00315408">
        <w:rPr>
          <w:rFonts w:ascii="Arial" w:hAnsi="Arial" w:cs="Arial"/>
        </w:rPr>
        <w:t xml:space="preserve">(5) </w:t>
      </w:r>
      <w:proofErr w:type="gramStart"/>
      <w:r w:rsidRPr="00315408">
        <w:rPr>
          <w:rFonts w:ascii="Arial" w:hAnsi="Arial" w:cs="Arial"/>
        </w:rPr>
        <w:t>шифру</w:t>
      </w:r>
      <w:proofErr w:type="gramEnd"/>
      <w:r w:rsidRPr="00315408">
        <w:rPr>
          <w:rFonts w:ascii="Arial" w:hAnsi="Arial" w:cs="Arial"/>
        </w:rPr>
        <w:t xml:space="preserve"> плаћања: 153 или 253; </w:t>
      </w:r>
    </w:p>
    <w:p w:rsidR="00626E98" w:rsidRDefault="00626E98" w:rsidP="00626E98">
      <w:pPr>
        <w:ind w:firstLine="708"/>
        <w:jc w:val="both"/>
        <w:rPr>
          <w:rFonts w:ascii="Arial" w:hAnsi="Arial" w:cs="Arial"/>
        </w:rPr>
      </w:pPr>
      <w:r w:rsidRPr="00315408">
        <w:rPr>
          <w:rFonts w:ascii="Arial" w:hAnsi="Arial" w:cs="Arial"/>
        </w:rPr>
        <w:t xml:space="preserve">(6) </w:t>
      </w:r>
      <w:proofErr w:type="gramStart"/>
      <w:r w:rsidRPr="00315408">
        <w:rPr>
          <w:rFonts w:ascii="Arial" w:hAnsi="Arial" w:cs="Arial"/>
        </w:rPr>
        <w:t>позив</w:t>
      </w:r>
      <w:proofErr w:type="gramEnd"/>
      <w:r w:rsidRPr="00315408">
        <w:rPr>
          <w:rFonts w:ascii="Arial" w:hAnsi="Arial" w:cs="Arial"/>
        </w:rPr>
        <w:t xml:space="preserve"> на број: подаци о броју или ознаци јавне набавке поводом које се подноси захтев за заштиту права;</w:t>
      </w:r>
    </w:p>
    <w:p w:rsidR="00626E98" w:rsidRDefault="00626E98" w:rsidP="00626E98">
      <w:pPr>
        <w:ind w:firstLine="708"/>
        <w:jc w:val="both"/>
        <w:rPr>
          <w:rFonts w:ascii="Arial" w:hAnsi="Arial" w:cs="Arial"/>
        </w:rPr>
      </w:pPr>
      <w:r>
        <w:rPr>
          <w:rFonts w:ascii="Arial" w:hAnsi="Arial" w:cs="Arial"/>
        </w:rPr>
        <w:t xml:space="preserve">(7) </w:t>
      </w:r>
      <w:proofErr w:type="gramStart"/>
      <w:r>
        <w:rPr>
          <w:rFonts w:ascii="Arial" w:hAnsi="Arial" w:cs="Arial"/>
        </w:rPr>
        <w:t>сврха</w:t>
      </w:r>
      <w:proofErr w:type="gramEnd"/>
      <w:r>
        <w:rPr>
          <w:rFonts w:ascii="Arial" w:hAnsi="Arial" w:cs="Arial"/>
        </w:rPr>
        <w:t>: ЗЗП; ...............</w:t>
      </w:r>
      <w:r w:rsidRPr="00C421B7">
        <w:rPr>
          <w:rFonts w:ascii="Arial" w:hAnsi="Arial" w:cs="Arial"/>
          <w:i/>
          <w:iCs/>
        </w:rPr>
        <w:t xml:space="preserve"> </w:t>
      </w:r>
      <w:r>
        <w:rPr>
          <w:rFonts w:ascii="Arial" w:hAnsi="Arial" w:cs="Arial"/>
          <w:i/>
          <w:iCs/>
        </w:rPr>
        <w:t>[</w:t>
      </w:r>
      <w:proofErr w:type="gramStart"/>
      <w:r>
        <w:rPr>
          <w:rFonts w:ascii="Arial" w:hAnsi="Arial" w:cs="Arial"/>
          <w:i/>
          <w:iCs/>
        </w:rPr>
        <w:t>навести</w:t>
      </w:r>
      <w:proofErr w:type="gramEnd"/>
      <w:r>
        <w:rPr>
          <w:rFonts w:ascii="Arial" w:hAnsi="Arial" w:cs="Arial"/>
          <w:i/>
          <w:iCs/>
        </w:rPr>
        <w:t xml:space="preserve"> назив наручиоца]</w:t>
      </w:r>
      <w:r>
        <w:rPr>
          <w:rFonts w:ascii="Arial" w:hAnsi="Arial" w:cs="Arial"/>
        </w:rPr>
        <w:t>; јавна набавка ЈН ....</w:t>
      </w:r>
      <w:r w:rsidRPr="00C421B7">
        <w:rPr>
          <w:rFonts w:ascii="Arial" w:hAnsi="Arial" w:cs="Arial"/>
          <w:i/>
          <w:iCs/>
        </w:rPr>
        <w:t xml:space="preserve"> </w:t>
      </w:r>
      <w:r>
        <w:rPr>
          <w:rFonts w:ascii="Arial" w:hAnsi="Arial" w:cs="Arial"/>
          <w:i/>
          <w:iCs/>
        </w:rPr>
        <w:t>[</w:t>
      </w:r>
      <w:proofErr w:type="gramStart"/>
      <w:r>
        <w:rPr>
          <w:rFonts w:ascii="Arial" w:hAnsi="Arial" w:cs="Arial"/>
          <w:i/>
          <w:iCs/>
        </w:rPr>
        <w:t>навести</w:t>
      </w:r>
      <w:proofErr w:type="gramEnd"/>
      <w:r>
        <w:rPr>
          <w:rFonts w:ascii="Arial" w:hAnsi="Arial" w:cs="Arial"/>
          <w:i/>
          <w:iCs/>
        </w:rPr>
        <w:t xml:space="preserve"> редни број јавне набавкe;</w:t>
      </w:r>
      <w:r w:rsidRPr="00315408">
        <w:rPr>
          <w:rFonts w:ascii="Arial" w:hAnsi="Arial" w:cs="Arial"/>
        </w:rPr>
        <w:t xml:space="preserve">. </w:t>
      </w:r>
    </w:p>
    <w:p w:rsidR="00626E98" w:rsidRDefault="00626E98" w:rsidP="00626E98">
      <w:pPr>
        <w:ind w:firstLine="708"/>
        <w:jc w:val="both"/>
        <w:rPr>
          <w:rFonts w:ascii="Arial" w:hAnsi="Arial" w:cs="Arial"/>
        </w:rPr>
      </w:pPr>
      <w:r w:rsidRPr="00315408">
        <w:rPr>
          <w:rFonts w:ascii="Arial" w:hAnsi="Arial" w:cs="Arial"/>
        </w:rPr>
        <w:t xml:space="preserve">(8) </w:t>
      </w:r>
      <w:proofErr w:type="gramStart"/>
      <w:r w:rsidRPr="00315408">
        <w:rPr>
          <w:rFonts w:ascii="Arial" w:hAnsi="Arial" w:cs="Arial"/>
        </w:rPr>
        <w:t>ко</w:t>
      </w:r>
      <w:r>
        <w:rPr>
          <w:rFonts w:ascii="Arial" w:hAnsi="Arial" w:cs="Arial"/>
        </w:rPr>
        <w:t>рисник</w:t>
      </w:r>
      <w:proofErr w:type="gramEnd"/>
      <w:r>
        <w:rPr>
          <w:rFonts w:ascii="Arial" w:hAnsi="Arial" w:cs="Arial"/>
        </w:rPr>
        <w:t>: буџет Републике Србије;</w:t>
      </w:r>
    </w:p>
    <w:p w:rsidR="00626E98" w:rsidRDefault="00626E98" w:rsidP="00626E98">
      <w:pPr>
        <w:ind w:firstLine="708"/>
        <w:jc w:val="both"/>
        <w:rPr>
          <w:rFonts w:ascii="Arial" w:hAnsi="Arial" w:cs="Arial"/>
        </w:rPr>
      </w:pPr>
      <w:r w:rsidRPr="00315408">
        <w:rPr>
          <w:rFonts w:ascii="Arial" w:hAnsi="Arial" w:cs="Arial"/>
        </w:rPr>
        <w:t xml:space="preserve">(9) </w:t>
      </w:r>
      <w:proofErr w:type="gramStart"/>
      <w:r w:rsidRPr="00315408">
        <w:rPr>
          <w:rFonts w:ascii="Arial" w:hAnsi="Arial" w:cs="Arial"/>
        </w:rPr>
        <w:t>назив</w:t>
      </w:r>
      <w:proofErr w:type="gramEnd"/>
      <w:r w:rsidRPr="00315408">
        <w:rPr>
          <w:rFonts w:ascii="Arial" w:hAnsi="Arial" w:cs="Arial"/>
        </w:rPr>
        <w:t xml:space="preserve"> уплатиоца, односно назив подносиоца захтева за заштиту права за којег је извршена уплата таксе; </w:t>
      </w:r>
    </w:p>
    <w:p w:rsidR="00626E98" w:rsidRDefault="00626E98" w:rsidP="00626E98">
      <w:pPr>
        <w:ind w:firstLine="708"/>
        <w:jc w:val="both"/>
        <w:rPr>
          <w:rFonts w:ascii="Arial" w:hAnsi="Arial" w:cs="Arial"/>
        </w:rPr>
      </w:pPr>
      <w:r w:rsidRPr="00315408">
        <w:rPr>
          <w:rFonts w:ascii="Arial" w:hAnsi="Arial" w:cs="Arial"/>
        </w:rPr>
        <w:t xml:space="preserve">(10) </w:t>
      </w:r>
      <w:proofErr w:type="gramStart"/>
      <w:r w:rsidRPr="00315408">
        <w:rPr>
          <w:rFonts w:ascii="Arial" w:hAnsi="Arial" w:cs="Arial"/>
        </w:rPr>
        <w:t>потпис</w:t>
      </w:r>
      <w:proofErr w:type="gramEnd"/>
      <w:r w:rsidRPr="00315408">
        <w:rPr>
          <w:rFonts w:ascii="Arial" w:hAnsi="Arial" w:cs="Arial"/>
        </w:rPr>
        <w:t xml:space="preserve"> овлашћеног лица банке, </w:t>
      </w:r>
      <w:r w:rsidRPr="001B1537">
        <w:rPr>
          <w:rFonts w:ascii="Arial" w:hAnsi="Arial" w:cs="Arial"/>
          <w:b/>
        </w:rPr>
        <w:t>или</w:t>
      </w:r>
      <w:r w:rsidRPr="00315408">
        <w:rPr>
          <w:rFonts w:ascii="Arial" w:hAnsi="Arial" w:cs="Arial"/>
        </w:rPr>
        <w:t xml:space="preserve"> </w:t>
      </w:r>
    </w:p>
    <w:p w:rsidR="00626E98" w:rsidRPr="00DF0F3D" w:rsidRDefault="00626E98" w:rsidP="00626E98">
      <w:pPr>
        <w:ind w:firstLine="708"/>
        <w:jc w:val="both"/>
        <w:rPr>
          <w:rFonts w:ascii="Arial" w:hAnsi="Arial" w:cs="Arial"/>
        </w:rPr>
      </w:pPr>
    </w:p>
    <w:p w:rsidR="00626E98" w:rsidRDefault="00626E98" w:rsidP="00626E98">
      <w:pPr>
        <w:ind w:firstLine="708"/>
        <w:jc w:val="both"/>
        <w:rPr>
          <w:rFonts w:ascii="Arial" w:hAnsi="Arial" w:cs="Arial"/>
        </w:rPr>
      </w:pPr>
      <w:r>
        <w:rPr>
          <w:rFonts w:ascii="Arial" w:hAnsi="Arial" w:cs="Arial"/>
        </w:rPr>
        <w:t xml:space="preserve">2. </w:t>
      </w:r>
      <w:r w:rsidRPr="001B1537">
        <w:rPr>
          <w:rFonts w:ascii="Arial" w:hAnsi="Arial" w:cs="Arial"/>
          <w:b/>
        </w:rPr>
        <w:t>Налог за уплату,</w:t>
      </w:r>
      <w:r w:rsidRPr="00315408">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1B1537">
        <w:rPr>
          <w:rFonts w:ascii="Arial" w:hAnsi="Arial" w:cs="Arial"/>
          <w:b/>
        </w:rPr>
        <w:t>или</w:t>
      </w:r>
      <w:r w:rsidRPr="00315408">
        <w:rPr>
          <w:rFonts w:ascii="Arial" w:hAnsi="Arial" w:cs="Arial"/>
        </w:rPr>
        <w:t xml:space="preserve"> </w:t>
      </w:r>
    </w:p>
    <w:p w:rsidR="00626E98" w:rsidRPr="00DF0F3D" w:rsidRDefault="00626E98" w:rsidP="00626E98">
      <w:pPr>
        <w:ind w:firstLine="708"/>
        <w:jc w:val="both"/>
        <w:rPr>
          <w:rFonts w:ascii="Arial" w:hAnsi="Arial" w:cs="Arial"/>
        </w:rPr>
      </w:pPr>
    </w:p>
    <w:p w:rsidR="00626E98" w:rsidRDefault="00626E98" w:rsidP="00626E98">
      <w:pPr>
        <w:ind w:firstLine="708"/>
        <w:jc w:val="both"/>
        <w:rPr>
          <w:rFonts w:ascii="Arial" w:hAnsi="Arial" w:cs="Arial"/>
          <w:b/>
        </w:rPr>
      </w:pPr>
      <w:r w:rsidRPr="00DF0F3D">
        <w:rPr>
          <w:rFonts w:ascii="Arial" w:hAnsi="Arial" w:cs="Arial"/>
        </w:rPr>
        <w:t>3.</w:t>
      </w:r>
      <w:r>
        <w:rPr>
          <w:rFonts w:ascii="Arial" w:hAnsi="Arial" w:cs="Arial"/>
        </w:rPr>
        <w:t xml:space="preserve"> </w:t>
      </w:r>
      <w:r w:rsidRPr="001B1537">
        <w:rPr>
          <w:rFonts w:ascii="Arial" w:hAnsi="Arial" w:cs="Arial"/>
          <w:b/>
        </w:rPr>
        <w:t>Потврда издата од стране Републике Србије, Министарства финансија, Управе за трезор,</w:t>
      </w:r>
      <w:r w:rsidRPr="001B1537">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sidRPr="001B1537">
        <w:rPr>
          <w:rFonts w:ascii="Arial" w:hAnsi="Arial" w:cs="Arial"/>
          <w:b/>
        </w:rPr>
        <w:t xml:space="preserve"> или</w:t>
      </w:r>
    </w:p>
    <w:p w:rsidR="00626E98" w:rsidRPr="00DF0F3D" w:rsidRDefault="00626E98" w:rsidP="00626E98">
      <w:pPr>
        <w:ind w:firstLine="708"/>
        <w:jc w:val="both"/>
        <w:rPr>
          <w:rFonts w:ascii="Arial" w:hAnsi="Arial" w:cs="Arial"/>
        </w:rPr>
      </w:pPr>
    </w:p>
    <w:p w:rsidR="00626E98" w:rsidRDefault="00626E98" w:rsidP="00626E98">
      <w:pPr>
        <w:ind w:firstLine="708"/>
        <w:jc w:val="both"/>
        <w:rPr>
          <w:rFonts w:ascii="Arial" w:hAnsi="Arial" w:cs="Arial"/>
        </w:rPr>
      </w:pPr>
      <w:r>
        <w:rPr>
          <w:rFonts w:ascii="Arial" w:hAnsi="Arial" w:cs="Arial"/>
        </w:rPr>
        <w:t xml:space="preserve">4. </w:t>
      </w:r>
      <w:r w:rsidRPr="00DF0F3D">
        <w:rPr>
          <w:rFonts w:ascii="Arial" w:hAnsi="Arial" w:cs="Arial"/>
          <w:b/>
        </w:rPr>
        <w:t xml:space="preserve">Потврда издата од стране Народне банке Србије, </w:t>
      </w:r>
      <w:r w:rsidRPr="001B1537">
        <w:rPr>
          <w:rFonts w:ascii="Arial" w:hAnsi="Arial" w:cs="Arial"/>
        </w:rPr>
        <w:t xml:space="preserve">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w:t>
      </w:r>
      <w:r>
        <w:rPr>
          <w:rFonts w:ascii="Arial" w:hAnsi="Arial" w:cs="Arial"/>
        </w:rPr>
        <w:t>ЗЈН</w:t>
      </w:r>
      <w:r w:rsidRPr="001B1537">
        <w:rPr>
          <w:rFonts w:ascii="Arial" w:hAnsi="Arial" w:cs="Arial"/>
        </w:rPr>
        <w:t xml:space="preserve"> и другим </w:t>
      </w:r>
      <w:r>
        <w:rPr>
          <w:rFonts w:ascii="Arial" w:hAnsi="Arial" w:cs="Arial"/>
        </w:rPr>
        <w:t>прописом.</w:t>
      </w:r>
    </w:p>
    <w:p w:rsidR="00626E98" w:rsidRDefault="00626E98" w:rsidP="00626E98">
      <w:pPr>
        <w:pStyle w:val="ListParagraph"/>
        <w:rPr>
          <w:rFonts w:ascii="Arial" w:hAnsi="Arial" w:cs="Arial"/>
        </w:rPr>
      </w:pPr>
    </w:p>
    <w:p w:rsidR="00626E98" w:rsidRPr="001B1537" w:rsidRDefault="00626E98" w:rsidP="00626E98">
      <w:pPr>
        <w:jc w:val="both"/>
        <w:rPr>
          <w:rFonts w:ascii="Arial" w:hAnsi="Arial" w:cs="Arial"/>
        </w:rPr>
      </w:pPr>
      <w:proofErr w:type="gramStart"/>
      <w:r w:rsidRPr="001B1537">
        <w:rPr>
          <w:rFonts w:ascii="Arial" w:hAnsi="Arial" w:cs="Arial"/>
        </w:rPr>
        <w:t>Поступак заштите права регулисан је одредбама чл.</w:t>
      </w:r>
      <w:proofErr w:type="gramEnd"/>
      <w:r w:rsidRPr="001B1537">
        <w:rPr>
          <w:rFonts w:ascii="Arial" w:hAnsi="Arial" w:cs="Arial"/>
        </w:rPr>
        <w:t xml:space="preserve"> 138. - 166. </w:t>
      </w:r>
      <w:proofErr w:type="gramStart"/>
      <w:r>
        <w:rPr>
          <w:rFonts w:ascii="Arial" w:hAnsi="Arial" w:cs="Arial"/>
        </w:rPr>
        <w:t>ЗЈН</w:t>
      </w:r>
      <w:r w:rsidRPr="001B1537">
        <w:rPr>
          <w:rFonts w:ascii="Arial" w:hAnsi="Arial" w:cs="Arial"/>
        </w:rPr>
        <w:t>.</w:t>
      </w:r>
      <w:proofErr w:type="gramEnd"/>
      <w:r w:rsidRPr="001B1537">
        <w:rPr>
          <w:rFonts w:ascii="Arial" w:hAnsi="Arial" w:cs="Arial"/>
        </w:rPr>
        <w:t xml:space="preserve"> </w:t>
      </w:r>
    </w:p>
    <w:p w:rsidR="00626E98" w:rsidRPr="00315408" w:rsidRDefault="00626E98" w:rsidP="00626E98">
      <w:pPr>
        <w:jc w:val="both"/>
        <w:rPr>
          <w:rFonts w:ascii="Arial" w:hAnsi="Arial" w:cs="Arial"/>
        </w:rPr>
      </w:pPr>
    </w:p>
    <w:p w:rsidR="00626E98" w:rsidRPr="008566BF" w:rsidRDefault="00626E98" w:rsidP="00626E98">
      <w:pPr>
        <w:jc w:val="both"/>
        <w:rPr>
          <w:rFonts w:ascii="Arial" w:hAnsi="Arial" w:cs="Arial"/>
          <w:lang w:val="ru-RU"/>
        </w:rPr>
      </w:pPr>
    </w:p>
    <w:p w:rsidR="00626E98" w:rsidRPr="008566BF" w:rsidRDefault="00626E98" w:rsidP="00626E98">
      <w:pPr>
        <w:jc w:val="both"/>
        <w:rPr>
          <w:rFonts w:ascii="Arial" w:hAnsi="Arial" w:cs="Arial"/>
          <w:b/>
          <w:lang w:val="ru-RU"/>
        </w:rPr>
      </w:pPr>
      <w:r>
        <w:rPr>
          <w:rFonts w:ascii="Arial" w:hAnsi="Arial" w:cs="Arial"/>
          <w:b/>
          <w:lang w:val="ru-RU"/>
        </w:rPr>
        <w:t>18</w:t>
      </w:r>
      <w:r w:rsidRPr="008566BF">
        <w:rPr>
          <w:rFonts w:ascii="Arial" w:hAnsi="Arial" w:cs="Arial"/>
          <w:b/>
          <w:lang w:val="ru-RU"/>
        </w:rPr>
        <w:t>. РОК У КОЈЕМ ЋЕ УГОВОР БИТИ ЗАКЉУЧЕН</w:t>
      </w:r>
    </w:p>
    <w:p w:rsidR="00626E98" w:rsidRDefault="00626E98" w:rsidP="00626E98">
      <w:pPr>
        <w:jc w:val="both"/>
        <w:rPr>
          <w:rFonts w:ascii="Arial" w:hAnsi="Arial" w:cs="Arial"/>
          <w:b/>
          <w:lang w:val="sr-Cyrl-CS"/>
        </w:rPr>
      </w:pPr>
    </w:p>
    <w:p w:rsidR="00626E98" w:rsidRPr="00C35D0E" w:rsidRDefault="00626E98" w:rsidP="00626E98">
      <w:pPr>
        <w:jc w:val="both"/>
        <w:rPr>
          <w:rFonts w:ascii="Arial" w:hAnsi="Arial" w:cs="Arial"/>
          <w:lang w:val="sr-Cyrl-CS"/>
        </w:rPr>
      </w:pPr>
      <w:r w:rsidRPr="00C35D0E">
        <w:rPr>
          <w:rFonts w:ascii="Arial" w:hAnsi="Arial" w:cs="Arial"/>
          <w:lang w:val="sr-Cyrl-CS"/>
        </w:rPr>
        <w:t xml:space="preserve">Одлука о дедели уговора биће донета у року од </w:t>
      </w:r>
      <w:r>
        <w:rPr>
          <w:rFonts w:ascii="Arial" w:hAnsi="Arial" w:cs="Arial"/>
          <w:lang w:val="sr-Cyrl-CS"/>
        </w:rPr>
        <w:t>10</w:t>
      </w:r>
      <w:r w:rsidRPr="00C35D0E">
        <w:rPr>
          <w:rFonts w:ascii="Arial" w:hAnsi="Arial" w:cs="Arial"/>
          <w:lang w:val="sr-Cyrl-CS"/>
        </w:rPr>
        <w:t xml:space="preserve"> дана од дана отварања понуда.</w:t>
      </w:r>
    </w:p>
    <w:p w:rsidR="00626E98" w:rsidRPr="00B94496" w:rsidRDefault="00626E98" w:rsidP="00626E98">
      <w:pPr>
        <w:jc w:val="both"/>
        <w:rPr>
          <w:rFonts w:ascii="Arial" w:hAnsi="Arial" w:cs="Arial"/>
          <w:noProof/>
          <w:color w:val="000000" w:themeColor="text1"/>
          <w:lang w:val="sr-Cyrl-CS"/>
        </w:rPr>
      </w:pPr>
      <w:r w:rsidRPr="00B94496">
        <w:rPr>
          <w:rFonts w:ascii="Arial" w:hAnsi="Arial" w:cs="Arial"/>
          <w:noProof/>
          <w:color w:val="000000" w:themeColor="text1"/>
          <w:lang w:val="sr-Cyrl-CS"/>
        </w:rPr>
        <w:t>Наручилац</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ће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јавној</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набавци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доставити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понуђачу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којем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додељен</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осам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протека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подношење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захтева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заштиту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права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из</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члана 149. Закона.</w:t>
      </w:r>
    </w:p>
    <w:p w:rsidR="00626E98" w:rsidRDefault="00626E98" w:rsidP="00626E98">
      <w:pPr>
        <w:jc w:val="both"/>
        <w:rPr>
          <w:rFonts w:ascii="Arial" w:hAnsi="Arial" w:cs="Arial"/>
          <w:noProof/>
          <w:lang w:val="sr-Cyrl-CS"/>
        </w:rPr>
      </w:pP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случају</w:t>
      </w:r>
      <w:r>
        <w:rPr>
          <w:rFonts w:ascii="Arial" w:hAnsi="Arial" w:cs="Arial"/>
          <w:noProof/>
          <w:lang w:val="sr-Cyrl-CS"/>
        </w:rPr>
        <w:t xml:space="preserve"> </w:t>
      </w:r>
      <w:r w:rsidRPr="00B94496">
        <w:rPr>
          <w:rFonts w:ascii="Arial" w:hAnsi="Arial" w:cs="Arial"/>
          <w:noProof/>
          <w:lang w:val="sr-Cyrl-CS"/>
        </w:rPr>
        <w:t>да</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поднета</w:t>
      </w:r>
      <w:r>
        <w:rPr>
          <w:rFonts w:ascii="Arial" w:hAnsi="Arial" w:cs="Arial"/>
          <w:noProof/>
          <w:lang w:val="sr-Cyrl-CS"/>
        </w:rPr>
        <w:t xml:space="preserve"> </w:t>
      </w:r>
      <w:r w:rsidRPr="00B94496">
        <w:rPr>
          <w:rFonts w:ascii="Arial" w:hAnsi="Arial" w:cs="Arial"/>
          <w:noProof/>
          <w:lang w:val="sr-Cyrl-CS"/>
        </w:rPr>
        <w:t>само</w:t>
      </w:r>
      <w:r>
        <w:rPr>
          <w:rFonts w:ascii="Arial" w:hAnsi="Arial" w:cs="Arial"/>
          <w:noProof/>
          <w:lang w:val="sr-Cyrl-CS"/>
        </w:rPr>
        <w:t xml:space="preserve"> </w:t>
      </w:r>
      <w:r w:rsidRPr="00B94496">
        <w:rPr>
          <w:rFonts w:ascii="Arial" w:hAnsi="Arial" w:cs="Arial"/>
          <w:noProof/>
          <w:lang w:val="sr-Cyrl-CS"/>
        </w:rPr>
        <w:t>једна</w:t>
      </w:r>
      <w:r>
        <w:rPr>
          <w:rFonts w:ascii="Arial" w:hAnsi="Arial" w:cs="Arial"/>
          <w:noProof/>
          <w:lang w:val="sr-Cyrl-CS"/>
        </w:rPr>
        <w:t xml:space="preserve"> </w:t>
      </w:r>
      <w:r w:rsidRPr="00B94496">
        <w:rPr>
          <w:rFonts w:ascii="Arial" w:hAnsi="Arial" w:cs="Arial"/>
          <w:noProof/>
          <w:lang w:val="sr-Cyrl-CS"/>
        </w:rPr>
        <w:t>понуда</w:t>
      </w:r>
      <w:r>
        <w:rPr>
          <w:rFonts w:ascii="Arial" w:hAnsi="Arial" w:cs="Arial"/>
          <w:noProof/>
          <w:lang w:val="sr-Cyrl-CS"/>
        </w:rPr>
        <w:t xml:space="preserve"> </w:t>
      </w: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може</w:t>
      </w:r>
      <w:r>
        <w:rPr>
          <w:rFonts w:ascii="Arial" w:hAnsi="Arial" w:cs="Arial"/>
          <w:noProof/>
          <w:lang w:val="sr-Cyrl-CS"/>
        </w:rPr>
        <w:t xml:space="preserve"> </w:t>
      </w:r>
      <w:r w:rsidRPr="00B94496">
        <w:rPr>
          <w:rFonts w:ascii="Arial" w:hAnsi="Arial" w:cs="Arial"/>
          <w:noProof/>
          <w:lang w:val="sr-Cyrl-CS"/>
        </w:rPr>
        <w:t>закључити</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пре</w:t>
      </w:r>
      <w:r>
        <w:rPr>
          <w:rFonts w:ascii="Arial" w:hAnsi="Arial" w:cs="Arial"/>
          <w:noProof/>
          <w:lang w:val="sr-Cyrl-CS"/>
        </w:rPr>
        <w:t xml:space="preserve"> </w:t>
      </w:r>
      <w:r w:rsidRPr="00B94496">
        <w:rPr>
          <w:rFonts w:ascii="Arial" w:hAnsi="Arial" w:cs="Arial"/>
          <w:noProof/>
          <w:lang w:val="sr-Cyrl-CS"/>
        </w:rPr>
        <w:t>истека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 у</w:t>
      </w:r>
      <w:r>
        <w:rPr>
          <w:rFonts w:ascii="Arial" w:hAnsi="Arial" w:cs="Arial"/>
          <w:noProof/>
          <w:lang w:val="sr-Cyrl-CS"/>
        </w:rPr>
        <w:t xml:space="preserve"> </w:t>
      </w:r>
      <w:r w:rsidRPr="00B94496">
        <w:rPr>
          <w:rFonts w:ascii="Arial" w:hAnsi="Arial" w:cs="Arial"/>
          <w:noProof/>
          <w:lang w:val="sr-Cyrl-CS"/>
        </w:rPr>
        <w:t>складу</w:t>
      </w:r>
      <w:r>
        <w:rPr>
          <w:rFonts w:ascii="Arial" w:hAnsi="Arial" w:cs="Arial"/>
          <w:noProof/>
          <w:lang w:val="sr-Cyrl-CS"/>
        </w:rPr>
        <w:t xml:space="preserve"> </w:t>
      </w:r>
      <w:r w:rsidRPr="00B94496">
        <w:rPr>
          <w:rFonts w:ascii="Arial" w:hAnsi="Arial" w:cs="Arial"/>
          <w:noProof/>
          <w:lang w:val="sr-Cyrl-CS"/>
        </w:rPr>
        <w:t>са</w:t>
      </w:r>
      <w:r>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p w:rsidR="00AC1501" w:rsidRPr="00AC1501" w:rsidRDefault="00AC1501" w:rsidP="00626E98">
      <w:pPr>
        <w:jc w:val="both"/>
      </w:pPr>
    </w:p>
    <w:sectPr w:rsidR="00AC1501" w:rsidRPr="00AC1501" w:rsidSect="004473F9">
      <w:footerReference w:type="default" r:id="rId23"/>
      <w:pgSz w:w="11906" w:h="16838"/>
      <w:pgMar w:top="1440" w:right="1440" w:bottom="1440" w:left="1440" w:header="720" w:footer="72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11AD" w:rsidRDefault="00E311AD">
      <w:pPr>
        <w:spacing w:line="240" w:lineRule="auto"/>
      </w:pPr>
      <w:r>
        <w:separator/>
      </w:r>
    </w:p>
  </w:endnote>
  <w:endnote w:type="continuationSeparator" w:id="0">
    <w:p w:rsidR="00E311AD" w:rsidRDefault="00E311A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MT">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font333">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TimesNewRomanPSMT">
    <w:altName w:val="MS Mincho"/>
    <w:panose1 w:val="00000000000000000000"/>
    <w:charset w:val="80"/>
    <w:family w:val="auto"/>
    <w:notTrueType/>
    <w:pitch w:val="default"/>
    <w:sig w:usb0="00000003" w:usb1="08070000" w:usb2="00000010" w:usb3="00000000" w:csb0="00020001" w:csb1="00000000"/>
  </w:font>
  <w:font w:name="Mangal">
    <w:altName w:val="Cambria Math"/>
    <w:panose1 w:val="02040503050203030202"/>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TimesNewRomanPS-BoldMT">
    <w:altName w:val="MS Mincho"/>
    <w:panose1 w:val="00000000000000000000"/>
    <w:charset w:val="80"/>
    <w:family w:val="auto"/>
    <w:notTrueType/>
    <w:pitch w:val="default"/>
    <w:sig w:usb0="00000000" w:usb1="08070000" w:usb2="00000010" w:usb3="00000000" w:csb0="00020000" w:csb1="00000000"/>
  </w:font>
  <w:font w:name="TimesNewRoman">
    <w:altName w:val="Times New Roman"/>
    <w:charset w:val="CC"/>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3453E6">
      <w:tc>
        <w:tcPr>
          <w:tcW w:w="8208" w:type="dxa"/>
          <w:tcBorders>
            <w:top w:val="single" w:sz="8" w:space="0" w:color="808080"/>
          </w:tcBorders>
          <w:shd w:val="clear" w:color="auto" w:fill="auto"/>
        </w:tcPr>
        <w:p w:rsidR="003453E6" w:rsidRPr="008968A8" w:rsidRDefault="003453E6" w:rsidP="00902671">
          <w:pPr>
            <w:pStyle w:val="Footer"/>
            <w:jc w:val="center"/>
            <w:rPr>
              <w:b/>
              <w:bCs/>
              <w:i/>
              <w:color w:val="4F81BD"/>
              <w:lang w:val="sr-Cyrl-CS"/>
            </w:rPr>
          </w:pPr>
          <w:r w:rsidRPr="004165B7">
            <w:rPr>
              <w:b/>
              <w:bCs/>
              <w:i/>
              <w:color w:val="4F81BD"/>
            </w:rPr>
            <w:t xml:space="preserve">Услуге </w:t>
          </w:r>
          <w:r>
            <w:rPr>
              <w:b/>
              <w:bCs/>
              <w:i/>
              <w:color w:val="4F81BD"/>
              <w:lang w:val="sr-Cyrl-CS"/>
            </w:rPr>
            <w:t>хуманог хватања паса луталица</w:t>
          </w:r>
          <w:r w:rsidRPr="004165B7">
            <w:rPr>
              <w:b/>
              <w:bCs/>
              <w:i/>
              <w:color w:val="4F81BD"/>
            </w:rPr>
            <w:t xml:space="preserve"> ЈН бр.</w:t>
          </w:r>
          <w:r>
            <w:rPr>
              <w:b/>
              <w:bCs/>
              <w:i/>
              <w:color w:val="4F81BD"/>
              <w:lang w:val="sr-Cyrl-CS"/>
            </w:rPr>
            <w:t>6/17</w:t>
          </w:r>
        </w:p>
      </w:tc>
      <w:tc>
        <w:tcPr>
          <w:tcW w:w="1034" w:type="dxa"/>
          <w:tcBorders>
            <w:top w:val="single" w:sz="8" w:space="0" w:color="808080"/>
            <w:left w:val="single" w:sz="8" w:space="0" w:color="808080"/>
          </w:tcBorders>
          <w:shd w:val="clear" w:color="auto" w:fill="auto"/>
        </w:tcPr>
        <w:p w:rsidR="003453E6" w:rsidRDefault="003453E6">
          <w:pPr>
            <w:pStyle w:val="Footer"/>
            <w:rPr>
              <w:color w:val="1F497D"/>
            </w:rPr>
          </w:pPr>
          <w:r>
            <w:rPr>
              <w:b/>
              <w:bCs/>
              <w:color w:val="4F81BD"/>
            </w:rPr>
            <w:t xml:space="preserve"> </w:t>
          </w:r>
          <w:r>
            <w:rPr>
              <w:b/>
              <w:bCs/>
              <w:color w:val="4F81BD"/>
            </w:rPr>
            <w:fldChar w:fldCharType="begin"/>
          </w:r>
          <w:r>
            <w:rPr>
              <w:b/>
              <w:bCs/>
              <w:color w:val="4F81BD"/>
            </w:rPr>
            <w:instrText xml:space="preserve"> PAGE </w:instrText>
          </w:r>
          <w:r>
            <w:rPr>
              <w:b/>
              <w:bCs/>
              <w:color w:val="4F81BD"/>
            </w:rPr>
            <w:fldChar w:fldCharType="separate"/>
          </w:r>
          <w:r w:rsidR="002B1B72">
            <w:rPr>
              <w:b/>
              <w:bCs/>
              <w:noProof/>
              <w:color w:val="4F81BD"/>
            </w:rPr>
            <w:t>1</w:t>
          </w:r>
          <w:r>
            <w:rPr>
              <w:b/>
              <w:bCs/>
              <w:color w:val="4F81BD"/>
            </w:rPr>
            <w:fldChar w:fldCharType="end"/>
          </w:r>
          <w:r>
            <w:rPr>
              <w:color w:val="4F81BD"/>
            </w:rPr>
            <w:t xml:space="preserve">/ </w:t>
          </w:r>
          <w:r>
            <w:rPr>
              <w:b/>
              <w:bCs/>
              <w:color w:val="4F81BD"/>
            </w:rPr>
            <w:fldChar w:fldCharType="begin"/>
          </w:r>
          <w:r>
            <w:rPr>
              <w:b/>
              <w:bCs/>
              <w:color w:val="4F81BD"/>
            </w:rPr>
            <w:instrText xml:space="preserve"> NUMPAGES \*Arabic </w:instrText>
          </w:r>
          <w:r>
            <w:rPr>
              <w:b/>
              <w:bCs/>
              <w:color w:val="4F81BD"/>
            </w:rPr>
            <w:fldChar w:fldCharType="separate"/>
          </w:r>
          <w:r w:rsidR="002B1B72">
            <w:rPr>
              <w:b/>
              <w:bCs/>
              <w:noProof/>
              <w:color w:val="4F81BD"/>
            </w:rPr>
            <w:t>38</w:t>
          </w:r>
          <w:r>
            <w:rPr>
              <w:b/>
              <w:bCs/>
              <w:color w:val="4F81BD"/>
            </w:rPr>
            <w:fldChar w:fldCharType="end"/>
          </w:r>
        </w:p>
      </w:tc>
    </w:tr>
  </w:tbl>
  <w:p w:rsidR="003453E6" w:rsidRDefault="003453E6">
    <w:pPr>
      <w:pStyle w:val="Footer"/>
      <w:jc w:val="right"/>
    </w:pPr>
    <w:r>
      <w:rPr>
        <w:color w:val="1F497D"/>
      </w:rPr>
      <w:t xml:space="preserve"> </w:t>
    </w:r>
  </w:p>
  <w:p w:rsidR="003453E6" w:rsidRDefault="003453E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11AD" w:rsidRDefault="00E311AD">
      <w:pPr>
        <w:spacing w:line="240" w:lineRule="auto"/>
      </w:pPr>
      <w:r>
        <w:separator/>
      </w:r>
    </w:p>
  </w:footnote>
  <w:footnote w:type="continuationSeparator" w:id="0">
    <w:p w:rsidR="00E311AD" w:rsidRDefault="00E311AD">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9BBE6D6C"/>
    <w:name w:val="WW8Num3"/>
    <w:lvl w:ilvl="0">
      <w:start w:val="1"/>
      <w:numFmt w:val="decimal"/>
      <w:lvlText w:val="%1."/>
      <w:lvlJc w:val="left"/>
      <w:pPr>
        <w:tabs>
          <w:tab w:val="num" w:pos="0"/>
        </w:tabs>
        <w:ind w:left="720" w:hanging="360"/>
      </w:pPr>
      <w:rPr>
        <w:b/>
        <w:color w:val="auto"/>
      </w:r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00000004"/>
    <w:name w:val="WW8Num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
    <w:nsid w:val="00000005"/>
    <w:multiLevelType w:val="multilevel"/>
    <w:tmpl w:val="00000005"/>
    <w:name w:val="WW8Num5"/>
    <w:lvl w:ilvl="0">
      <w:start w:val="1"/>
      <w:numFmt w:val="decimal"/>
      <w:lvlText w:val="%1)"/>
      <w:lvlJc w:val="left"/>
      <w:pPr>
        <w:tabs>
          <w:tab w:val="num" w:pos="0"/>
        </w:tabs>
        <w:ind w:left="1440" w:hanging="360"/>
      </w:pPr>
      <w:rPr>
        <w:rFonts w:cs="Arial"/>
        <w:b w:val="0"/>
        <w:i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multilevel"/>
    <w:tmpl w:val="00000007"/>
    <w:name w:val="WW8Num7"/>
    <w:lvl w:ilvl="0">
      <w:start w:val="1"/>
      <w:numFmt w:val="bullet"/>
      <w:lvlText w:val=""/>
      <w:lvlJc w:val="left"/>
      <w:pPr>
        <w:tabs>
          <w:tab w:val="num" w:pos="0"/>
        </w:tabs>
        <w:ind w:left="720" w:hanging="360"/>
      </w:pPr>
      <w:rPr>
        <w:rFonts w:ascii="Symbol" w:hAnsi="Symbol"/>
        <w:b w:val="0"/>
        <w:i w:val="0"/>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b w:val="0"/>
        <w:i w:val="0"/>
        <w:color w:val="00000A"/>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b w:val="0"/>
        <w:i w:val="0"/>
        <w:color w:val="00000A"/>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8"/>
    <w:multiLevelType w:val="multilevel"/>
    <w:tmpl w:val="68FE6A62"/>
    <w:name w:val="WW8Num8"/>
    <w:lvl w:ilvl="0">
      <w:start w:val="1"/>
      <w:numFmt w:val="decimal"/>
      <w:lvlText w:val="%1)"/>
      <w:lvlJc w:val="left"/>
      <w:pPr>
        <w:tabs>
          <w:tab w:val="num" w:pos="0"/>
        </w:tabs>
        <w:ind w:left="810" w:hanging="360"/>
      </w:pPr>
      <w:rPr>
        <w:rFonts w:ascii="Arial" w:hAnsi="Arial" w:cs="Arial" w:hint="default"/>
        <w:b/>
        <w:i/>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Symbol" w:hAnsi="Symbol"/>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i w:val="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i w:val="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singleLevel"/>
    <w:tmpl w:val="8856F2B8"/>
    <w:name w:val="WW8Num10"/>
    <w:lvl w:ilvl="0">
      <w:start w:val="1"/>
      <w:numFmt w:val="decimal"/>
      <w:lvlText w:val="%1)"/>
      <w:lvlJc w:val="left"/>
      <w:pPr>
        <w:tabs>
          <w:tab w:val="num" w:pos="720"/>
        </w:tabs>
        <w:ind w:left="720" w:hanging="360"/>
      </w:pPr>
      <w:rPr>
        <w:rFonts w:ascii="Arial" w:hAnsi="Arial" w:cs="Arial" w:hint="default"/>
        <w:b/>
        <w:i/>
      </w:rPr>
    </w:lvl>
  </w:abstractNum>
  <w:abstractNum w:abstractNumId="9">
    <w:nsid w:val="0000000B"/>
    <w:multiLevelType w:val="multilevel"/>
    <w:tmpl w:val="0000000B"/>
    <w:name w:val="WW8Num11"/>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rPr>
        <w:b w:val="0"/>
        <w:bCs w:val="0"/>
        <w:sz w:val="22"/>
        <w:szCs w:val="22"/>
      </w:rPr>
    </w:lvl>
    <w:lvl w:ilvl="2">
      <w:start w:val="1"/>
      <w:numFmt w:val="decimal"/>
      <w:lvlText w:val="%3."/>
      <w:lvlJc w:val="left"/>
      <w:pPr>
        <w:tabs>
          <w:tab w:val="num" w:pos="1440"/>
        </w:tabs>
        <w:ind w:left="1440" w:hanging="360"/>
      </w:pPr>
      <w:rPr>
        <w:b w:val="0"/>
        <w:bCs w:val="0"/>
        <w:sz w:val="22"/>
        <w:szCs w:val="22"/>
      </w:rPr>
    </w:lvl>
    <w:lvl w:ilvl="3">
      <w:start w:val="1"/>
      <w:numFmt w:val="decimal"/>
      <w:lvlText w:val="%4."/>
      <w:lvlJc w:val="left"/>
      <w:pPr>
        <w:tabs>
          <w:tab w:val="num" w:pos="1800"/>
        </w:tabs>
        <w:ind w:left="1800" w:hanging="360"/>
      </w:pPr>
      <w:rPr>
        <w:b w:val="0"/>
        <w:bCs w:val="0"/>
        <w:sz w:val="22"/>
        <w:szCs w:val="22"/>
      </w:rPr>
    </w:lvl>
    <w:lvl w:ilvl="4">
      <w:start w:val="1"/>
      <w:numFmt w:val="decimal"/>
      <w:lvlText w:val="%5."/>
      <w:lvlJc w:val="left"/>
      <w:pPr>
        <w:tabs>
          <w:tab w:val="num" w:pos="2160"/>
        </w:tabs>
        <w:ind w:left="2160" w:hanging="360"/>
      </w:pPr>
      <w:rPr>
        <w:b w:val="0"/>
        <w:bCs w:val="0"/>
        <w:sz w:val="22"/>
        <w:szCs w:val="22"/>
      </w:rPr>
    </w:lvl>
    <w:lvl w:ilvl="5">
      <w:start w:val="1"/>
      <w:numFmt w:val="decimal"/>
      <w:lvlText w:val="%6."/>
      <w:lvlJc w:val="left"/>
      <w:pPr>
        <w:tabs>
          <w:tab w:val="num" w:pos="2520"/>
        </w:tabs>
        <w:ind w:left="2520" w:hanging="360"/>
      </w:pPr>
      <w:rPr>
        <w:b w:val="0"/>
        <w:bCs w:val="0"/>
        <w:sz w:val="22"/>
        <w:szCs w:val="22"/>
      </w:rPr>
    </w:lvl>
    <w:lvl w:ilvl="6">
      <w:start w:val="1"/>
      <w:numFmt w:val="decimal"/>
      <w:lvlText w:val="%7."/>
      <w:lvlJc w:val="left"/>
      <w:pPr>
        <w:tabs>
          <w:tab w:val="num" w:pos="2880"/>
        </w:tabs>
        <w:ind w:left="2880" w:hanging="360"/>
      </w:pPr>
      <w:rPr>
        <w:b w:val="0"/>
        <w:bCs w:val="0"/>
        <w:sz w:val="22"/>
        <w:szCs w:val="22"/>
      </w:rPr>
    </w:lvl>
    <w:lvl w:ilvl="7">
      <w:start w:val="1"/>
      <w:numFmt w:val="decimal"/>
      <w:lvlText w:val="%8."/>
      <w:lvlJc w:val="left"/>
      <w:pPr>
        <w:tabs>
          <w:tab w:val="num" w:pos="3240"/>
        </w:tabs>
        <w:ind w:left="3240" w:hanging="360"/>
      </w:pPr>
      <w:rPr>
        <w:b w:val="0"/>
        <w:bCs w:val="0"/>
        <w:sz w:val="22"/>
        <w:szCs w:val="22"/>
      </w:rPr>
    </w:lvl>
    <w:lvl w:ilvl="8">
      <w:start w:val="1"/>
      <w:numFmt w:val="decimal"/>
      <w:lvlText w:val="%9."/>
      <w:lvlJc w:val="left"/>
      <w:pPr>
        <w:tabs>
          <w:tab w:val="num" w:pos="3600"/>
        </w:tabs>
        <w:ind w:left="3600" w:hanging="360"/>
      </w:pPr>
      <w:rPr>
        <w:b w:val="0"/>
        <w:bCs w:val="0"/>
        <w:sz w:val="22"/>
        <w:szCs w:val="22"/>
      </w:rPr>
    </w:lvl>
  </w:abstractNum>
  <w:abstractNum w:abstractNumId="10">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2">
    <w:nsid w:val="0A8D0059"/>
    <w:multiLevelType w:val="hybridMultilevel"/>
    <w:tmpl w:val="13A61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AB15BF0"/>
    <w:multiLevelType w:val="hybridMultilevel"/>
    <w:tmpl w:val="D408CD2A"/>
    <w:lvl w:ilvl="0" w:tplc="4A1C9866">
      <w:start w:val="1"/>
      <w:numFmt w:val="decimal"/>
      <w:lvlText w:val="%1)"/>
      <w:lvlJc w:val="left"/>
      <w:pPr>
        <w:tabs>
          <w:tab w:val="num" w:pos="720"/>
        </w:tabs>
        <w:ind w:left="720" w:hanging="360"/>
      </w:pPr>
      <w:rPr>
        <w:rFonts w:ascii="Arial" w:eastAsia="ArialMT" w:hAnsi="Arial" w:cs="Arial"/>
        <w:b/>
        <w:i/>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6FD1739"/>
    <w:multiLevelType w:val="hybridMultilevel"/>
    <w:tmpl w:val="D58E62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nsid w:val="2CDF298B"/>
    <w:multiLevelType w:val="hybridMultilevel"/>
    <w:tmpl w:val="CC740EFA"/>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7">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nsid w:val="303C27EE"/>
    <w:multiLevelType w:val="hybridMultilevel"/>
    <w:tmpl w:val="BD0278FE"/>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2192674"/>
    <w:multiLevelType w:val="multilevel"/>
    <w:tmpl w:val="65D2ABA0"/>
    <w:lvl w:ilvl="0">
      <w:start w:val="1"/>
      <w:numFmt w:val="decimal"/>
      <w:pStyle w:val="MilaColestyle"/>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nsid w:val="35862174"/>
    <w:multiLevelType w:val="hybridMultilevel"/>
    <w:tmpl w:val="45B4927E"/>
    <w:lvl w:ilvl="0" w:tplc="04090001">
      <w:start w:val="1"/>
      <w:numFmt w:val="bullet"/>
      <w:lvlText w:val=""/>
      <w:lvlJc w:val="left"/>
      <w:pPr>
        <w:tabs>
          <w:tab w:val="num" w:pos="1789"/>
        </w:tabs>
        <w:ind w:left="1789"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2">
    <w:nsid w:val="391103BE"/>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3">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A092656"/>
    <w:multiLevelType w:val="hybridMultilevel"/>
    <w:tmpl w:val="F93C03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A3D7816"/>
    <w:multiLevelType w:val="hybridMultilevel"/>
    <w:tmpl w:val="664ABD5A"/>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26">
    <w:nsid w:val="3B16007B"/>
    <w:multiLevelType w:val="hybridMultilevel"/>
    <w:tmpl w:val="50CE566A"/>
    <w:lvl w:ilvl="0" w:tplc="04090001">
      <w:start w:val="1"/>
      <w:numFmt w:val="bullet"/>
      <w:lvlText w:val=""/>
      <w:lvlJc w:val="left"/>
      <w:pPr>
        <w:tabs>
          <w:tab w:val="num" w:pos="600"/>
        </w:tabs>
        <w:ind w:left="60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7">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8">
    <w:nsid w:val="56890293"/>
    <w:multiLevelType w:val="hybridMultilevel"/>
    <w:tmpl w:val="56D485A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53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78251AD"/>
    <w:multiLevelType w:val="multilevel"/>
    <w:tmpl w:val="61C2E1FC"/>
    <w:lvl w:ilvl="0">
      <w:start w:val="1"/>
      <w:numFmt w:val="decimal"/>
      <w:lvlText w:val="%1)"/>
      <w:lvlJc w:val="left"/>
      <w:pPr>
        <w:tabs>
          <w:tab w:val="num" w:pos="0"/>
        </w:tabs>
        <w:ind w:left="1440" w:hanging="360"/>
      </w:pPr>
      <w:rPr>
        <w:rFonts w:cs="Arial"/>
        <w:b/>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0">
    <w:nsid w:val="6388138E"/>
    <w:multiLevelType w:val="hybridMultilevel"/>
    <w:tmpl w:val="E6363B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66033B2"/>
    <w:multiLevelType w:val="hybridMultilevel"/>
    <w:tmpl w:val="8E0274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3">
    <w:nsid w:val="7A0C743A"/>
    <w:multiLevelType w:val="hybridMultilevel"/>
    <w:tmpl w:val="C3F63E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9"/>
  </w:num>
  <w:num w:numId="3">
    <w:abstractNumId w:val="9"/>
  </w:num>
  <w:num w:numId="4">
    <w:abstractNumId w:val="30"/>
  </w:num>
  <w:num w:numId="5">
    <w:abstractNumId w:val="24"/>
  </w:num>
  <w:num w:numId="6">
    <w:abstractNumId w:val="14"/>
  </w:num>
  <w:num w:numId="7">
    <w:abstractNumId w:val="16"/>
  </w:num>
  <w:num w:numId="8">
    <w:abstractNumId w:val="20"/>
  </w:num>
  <w:num w:numId="9">
    <w:abstractNumId w:val="26"/>
  </w:num>
  <w:num w:numId="10">
    <w:abstractNumId w:val="13"/>
  </w:num>
  <w:num w:numId="11">
    <w:abstractNumId w:val="19"/>
  </w:num>
  <w:num w:numId="12">
    <w:abstractNumId w:val="10"/>
  </w:num>
  <w:num w:numId="13">
    <w:abstractNumId w:val="33"/>
  </w:num>
  <w:num w:numId="14">
    <w:abstractNumId w:val="18"/>
  </w:num>
  <w:num w:numId="15">
    <w:abstractNumId w:val="28"/>
  </w:num>
  <w:num w:numId="16">
    <w:abstractNumId w:val="12"/>
  </w:num>
  <w:num w:numId="17">
    <w:abstractNumId w:val="15"/>
  </w:num>
  <w:num w:numId="18">
    <w:abstractNumId w:val="25"/>
  </w:num>
  <w:num w:numId="19">
    <w:abstractNumId w:val="22"/>
  </w:num>
  <w:num w:numId="20">
    <w:abstractNumId w:val="32"/>
  </w:num>
  <w:num w:numId="21">
    <w:abstractNumId w:val="27"/>
  </w:num>
  <w:num w:numId="22">
    <w:abstractNumId w:val="11"/>
  </w:num>
  <w:num w:numId="23">
    <w:abstractNumId w:val="23"/>
  </w:num>
  <w:num w:numId="24">
    <w:abstractNumId w:val="21"/>
  </w:num>
  <w:num w:numId="25">
    <w:abstractNumId w:val="17"/>
  </w:num>
  <w:num w:numId="26">
    <w:abstractNumId w:val="31"/>
  </w:num>
  <w:num w:numId="27">
    <w:abstractNumId w:val="7"/>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hideSpellingErrors/>
  <w:proofState w:grammar="clean"/>
  <w:stylePaneFormatFilter w:val="000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
  <w:rsids>
    <w:rsidRoot w:val="00BA732B"/>
    <w:rsid w:val="0000730B"/>
    <w:rsid w:val="000116AE"/>
    <w:rsid w:val="00024BDA"/>
    <w:rsid w:val="00031A8F"/>
    <w:rsid w:val="00033EC0"/>
    <w:rsid w:val="00035DAF"/>
    <w:rsid w:val="00045206"/>
    <w:rsid w:val="00047214"/>
    <w:rsid w:val="00063A21"/>
    <w:rsid w:val="00073DF0"/>
    <w:rsid w:val="00084C33"/>
    <w:rsid w:val="0009005E"/>
    <w:rsid w:val="00092F07"/>
    <w:rsid w:val="000A0EB5"/>
    <w:rsid w:val="000A0FF9"/>
    <w:rsid w:val="000A2965"/>
    <w:rsid w:val="000C3861"/>
    <w:rsid w:val="000D2037"/>
    <w:rsid w:val="000D735A"/>
    <w:rsid w:val="000E0A17"/>
    <w:rsid w:val="000E1D75"/>
    <w:rsid w:val="000F06F0"/>
    <w:rsid w:val="000F0773"/>
    <w:rsid w:val="00104C5A"/>
    <w:rsid w:val="00113763"/>
    <w:rsid w:val="00115E92"/>
    <w:rsid w:val="0012154D"/>
    <w:rsid w:val="0012410B"/>
    <w:rsid w:val="00125344"/>
    <w:rsid w:val="001270F1"/>
    <w:rsid w:val="001350EB"/>
    <w:rsid w:val="001378A9"/>
    <w:rsid w:val="00143D17"/>
    <w:rsid w:val="0014523D"/>
    <w:rsid w:val="0014555F"/>
    <w:rsid w:val="00146670"/>
    <w:rsid w:val="0015104E"/>
    <w:rsid w:val="0015123D"/>
    <w:rsid w:val="0016027C"/>
    <w:rsid w:val="0016453F"/>
    <w:rsid w:val="00187B7C"/>
    <w:rsid w:val="00190140"/>
    <w:rsid w:val="001A15BE"/>
    <w:rsid w:val="001B5CC9"/>
    <w:rsid w:val="001C3F5A"/>
    <w:rsid w:val="001D73FE"/>
    <w:rsid w:val="001E37AB"/>
    <w:rsid w:val="001F2C92"/>
    <w:rsid w:val="001F4CFB"/>
    <w:rsid w:val="001F5AC7"/>
    <w:rsid w:val="00210AFD"/>
    <w:rsid w:val="00220F7C"/>
    <w:rsid w:val="00221C6F"/>
    <w:rsid w:val="00233B13"/>
    <w:rsid w:val="00233F40"/>
    <w:rsid w:val="00234BFC"/>
    <w:rsid w:val="00242B59"/>
    <w:rsid w:val="0025027B"/>
    <w:rsid w:val="00262DD3"/>
    <w:rsid w:val="002731E1"/>
    <w:rsid w:val="002735A5"/>
    <w:rsid w:val="00285132"/>
    <w:rsid w:val="002A58F3"/>
    <w:rsid w:val="002B0C71"/>
    <w:rsid w:val="002B1B72"/>
    <w:rsid w:val="002B5B9B"/>
    <w:rsid w:val="002C2BFB"/>
    <w:rsid w:val="002C4AED"/>
    <w:rsid w:val="002D55DE"/>
    <w:rsid w:val="002E1AFE"/>
    <w:rsid w:val="002F3BA5"/>
    <w:rsid w:val="00300664"/>
    <w:rsid w:val="00302E2C"/>
    <w:rsid w:val="00303871"/>
    <w:rsid w:val="0030474E"/>
    <w:rsid w:val="00312AB3"/>
    <w:rsid w:val="003170C1"/>
    <w:rsid w:val="00325A22"/>
    <w:rsid w:val="00330ECD"/>
    <w:rsid w:val="00334A01"/>
    <w:rsid w:val="003429C9"/>
    <w:rsid w:val="003453E6"/>
    <w:rsid w:val="00346356"/>
    <w:rsid w:val="003541CC"/>
    <w:rsid w:val="00372553"/>
    <w:rsid w:val="0037333E"/>
    <w:rsid w:val="00376501"/>
    <w:rsid w:val="003770B8"/>
    <w:rsid w:val="003834F5"/>
    <w:rsid w:val="0038514E"/>
    <w:rsid w:val="00387C01"/>
    <w:rsid w:val="003A140C"/>
    <w:rsid w:val="003A28D0"/>
    <w:rsid w:val="003A2E29"/>
    <w:rsid w:val="003A3355"/>
    <w:rsid w:val="003B0021"/>
    <w:rsid w:val="003B2B6D"/>
    <w:rsid w:val="003B35AC"/>
    <w:rsid w:val="003B7915"/>
    <w:rsid w:val="003C38CA"/>
    <w:rsid w:val="003C4F85"/>
    <w:rsid w:val="003C7E8A"/>
    <w:rsid w:val="003D4A56"/>
    <w:rsid w:val="003D5C6B"/>
    <w:rsid w:val="003E1D2B"/>
    <w:rsid w:val="003E4981"/>
    <w:rsid w:val="003F2D05"/>
    <w:rsid w:val="003F2FE1"/>
    <w:rsid w:val="003F642A"/>
    <w:rsid w:val="0040239A"/>
    <w:rsid w:val="00403738"/>
    <w:rsid w:val="004165B7"/>
    <w:rsid w:val="0042446D"/>
    <w:rsid w:val="0042739E"/>
    <w:rsid w:val="00443BA5"/>
    <w:rsid w:val="00444BC8"/>
    <w:rsid w:val="004473F9"/>
    <w:rsid w:val="00454F35"/>
    <w:rsid w:val="0046292E"/>
    <w:rsid w:val="004658A3"/>
    <w:rsid w:val="00480331"/>
    <w:rsid w:val="00484E84"/>
    <w:rsid w:val="0048764F"/>
    <w:rsid w:val="00487809"/>
    <w:rsid w:val="004913C9"/>
    <w:rsid w:val="004913E3"/>
    <w:rsid w:val="00497C83"/>
    <w:rsid w:val="004A1CC6"/>
    <w:rsid w:val="004C6E39"/>
    <w:rsid w:val="004D19FC"/>
    <w:rsid w:val="004D26D9"/>
    <w:rsid w:val="004E133B"/>
    <w:rsid w:val="004F156F"/>
    <w:rsid w:val="00500814"/>
    <w:rsid w:val="00504E3D"/>
    <w:rsid w:val="00505265"/>
    <w:rsid w:val="005054D9"/>
    <w:rsid w:val="005257ED"/>
    <w:rsid w:val="0052632F"/>
    <w:rsid w:val="00526919"/>
    <w:rsid w:val="005271B3"/>
    <w:rsid w:val="0053376A"/>
    <w:rsid w:val="00534C95"/>
    <w:rsid w:val="00541519"/>
    <w:rsid w:val="0054398B"/>
    <w:rsid w:val="0055716F"/>
    <w:rsid w:val="0056629C"/>
    <w:rsid w:val="00570E67"/>
    <w:rsid w:val="00572243"/>
    <w:rsid w:val="00572421"/>
    <w:rsid w:val="005808DA"/>
    <w:rsid w:val="00586CE2"/>
    <w:rsid w:val="005945C0"/>
    <w:rsid w:val="005B37FD"/>
    <w:rsid w:val="005B6220"/>
    <w:rsid w:val="005B7EC5"/>
    <w:rsid w:val="005C15D1"/>
    <w:rsid w:val="005C16EA"/>
    <w:rsid w:val="005C60AC"/>
    <w:rsid w:val="005C6BDE"/>
    <w:rsid w:val="005D2D22"/>
    <w:rsid w:val="005E072F"/>
    <w:rsid w:val="005F11F0"/>
    <w:rsid w:val="00613CC9"/>
    <w:rsid w:val="00617BF7"/>
    <w:rsid w:val="00623661"/>
    <w:rsid w:val="00626E98"/>
    <w:rsid w:val="00636082"/>
    <w:rsid w:val="00652948"/>
    <w:rsid w:val="006536F4"/>
    <w:rsid w:val="00665F72"/>
    <w:rsid w:val="00684B29"/>
    <w:rsid w:val="00691D66"/>
    <w:rsid w:val="006A42D1"/>
    <w:rsid w:val="006A59CA"/>
    <w:rsid w:val="006A7614"/>
    <w:rsid w:val="006A7FB3"/>
    <w:rsid w:val="006B14FB"/>
    <w:rsid w:val="006B341D"/>
    <w:rsid w:val="006B5662"/>
    <w:rsid w:val="006B71D5"/>
    <w:rsid w:val="006C0C0C"/>
    <w:rsid w:val="006C4634"/>
    <w:rsid w:val="006C7472"/>
    <w:rsid w:val="006C75CA"/>
    <w:rsid w:val="006D4BA0"/>
    <w:rsid w:val="006D676D"/>
    <w:rsid w:val="006D7030"/>
    <w:rsid w:val="006E10BB"/>
    <w:rsid w:val="0071442B"/>
    <w:rsid w:val="0073383A"/>
    <w:rsid w:val="007346D7"/>
    <w:rsid w:val="007375A6"/>
    <w:rsid w:val="0074043A"/>
    <w:rsid w:val="00752C8A"/>
    <w:rsid w:val="00753EAC"/>
    <w:rsid w:val="00762D87"/>
    <w:rsid w:val="007638A3"/>
    <w:rsid w:val="00765F14"/>
    <w:rsid w:val="00771C6D"/>
    <w:rsid w:val="00774E46"/>
    <w:rsid w:val="0078789F"/>
    <w:rsid w:val="00794C4A"/>
    <w:rsid w:val="00795FCA"/>
    <w:rsid w:val="007A43A6"/>
    <w:rsid w:val="007A6069"/>
    <w:rsid w:val="007C32D4"/>
    <w:rsid w:val="007D4ABD"/>
    <w:rsid w:val="007D4FD7"/>
    <w:rsid w:val="007D637E"/>
    <w:rsid w:val="007D7FD1"/>
    <w:rsid w:val="007E5833"/>
    <w:rsid w:val="007E7945"/>
    <w:rsid w:val="007F2649"/>
    <w:rsid w:val="007F4062"/>
    <w:rsid w:val="007F5DA4"/>
    <w:rsid w:val="007F78D9"/>
    <w:rsid w:val="00812D4C"/>
    <w:rsid w:val="00816688"/>
    <w:rsid w:val="0083149D"/>
    <w:rsid w:val="00832C70"/>
    <w:rsid w:val="00833AE0"/>
    <w:rsid w:val="008341E1"/>
    <w:rsid w:val="008357AF"/>
    <w:rsid w:val="008456F1"/>
    <w:rsid w:val="00866F11"/>
    <w:rsid w:val="008842A7"/>
    <w:rsid w:val="00885F68"/>
    <w:rsid w:val="008924A7"/>
    <w:rsid w:val="008958DD"/>
    <w:rsid w:val="008968A8"/>
    <w:rsid w:val="008A0145"/>
    <w:rsid w:val="008A6559"/>
    <w:rsid w:val="008A6CB8"/>
    <w:rsid w:val="008B17D4"/>
    <w:rsid w:val="008E0FB1"/>
    <w:rsid w:val="008E1050"/>
    <w:rsid w:val="008E29E7"/>
    <w:rsid w:val="008E4F9F"/>
    <w:rsid w:val="008E541F"/>
    <w:rsid w:val="00902671"/>
    <w:rsid w:val="00904126"/>
    <w:rsid w:val="009115FA"/>
    <w:rsid w:val="00925696"/>
    <w:rsid w:val="00930B07"/>
    <w:rsid w:val="00937881"/>
    <w:rsid w:val="00962C91"/>
    <w:rsid w:val="009654CC"/>
    <w:rsid w:val="00977270"/>
    <w:rsid w:val="0098379A"/>
    <w:rsid w:val="0098431C"/>
    <w:rsid w:val="009903E4"/>
    <w:rsid w:val="0099785A"/>
    <w:rsid w:val="009A10B0"/>
    <w:rsid w:val="009A7FEE"/>
    <w:rsid w:val="009B1D68"/>
    <w:rsid w:val="009C03D8"/>
    <w:rsid w:val="009C1E26"/>
    <w:rsid w:val="009C47C8"/>
    <w:rsid w:val="009C532E"/>
    <w:rsid w:val="009D1D87"/>
    <w:rsid w:val="009E47AA"/>
    <w:rsid w:val="009F1311"/>
    <w:rsid w:val="009F1A7D"/>
    <w:rsid w:val="009F52CC"/>
    <w:rsid w:val="009F5C02"/>
    <w:rsid w:val="009F6AAD"/>
    <w:rsid w:val="00A020F4"/>
    <w:rsid w:val="00A03D79"/>
    <w:rsid w:val="00A43B1C"/>
    <w:rsid w:val="00A46823"/>
    <w:rsid w:val="00A507B8"/>
    <w:rsid w:val="00A51A3B"/>
    <w:rsid w:val="00A54F8A"/>
    <w:rsid w:val="00A651BB"/>
    <w:rsid w:val="00A72700"/>
    <w:rsid w:val="00A7760C"/>
    <w:rsid w:val="00A8376F"/>
    <w:rsid w:val="00A84CB9"/>
    <w:rsid w:val="00A85652"/>
    <w:rsid w:val="00A86331"/>
    <w:rsid w:val="00A9370D"/>
    <w:rsid w:val="00AA025D"/>
    <w:rsid w:val="00AB65BC"/>
    <w:rsid w:val="00AC1501"/>
    <w:rsid w:val="00AE017A"/>
    <w:rsid w:val="00AF5BE0"/>
    <w:rsid w:val="00B04E85"/>
    <w:rsid w:val="00B05164"/>
    <w:rsid w:val="00B07C48"/>
    <w:rsid w:val="00B07FBC"/>
    <w:rsid w:val="00B21837"/>
    <w:rsid w:val="00B21BCC"/>
    <w:rsid w:val="00B23A76"/>
    <w:rsid w:val="00B3075A"/>
    <w:rsid w:val="00B3271F"/>
    <w:rsid w:val="00B43ABF"/>
    <w:rsid w:val="00B54730"/>
    <w:rsid w:val="00B5522E"/>
    <w:rsid w:val="00B60608"/>
    <w:rsid w:val="00B7537B"/>
    <w:rsid w:val="00B832A4"/>
    <w:rsid w:val="00B83747"/>
    <w:rsid w:val="00B91075"/>
    <w:rsid w:val="00B955C9"/>
    <w:rsid w:val="00BA732B"/>
    <w:rsid w:val="00BB0389"/>
    <w:rsid w:val="00BB24C4"/>
    <w:rsid w:val="00BB3D5C"/>
    <w:rsid w:val="00BB68B1"/>
    <w:rsid w:val="00BC0930"/>
    <w:rsid w:val="00BC489C"/>
    <w:rsid w:val="00BD019E"/>
    <w:rsid w:val="00BD1687"/>
    <w:rsid w:val="00BD38C7"/>
    <w:rsid w:val="00BD5636"/>
    <w:rsid w:val="00BF033E"/>
    <w:rsid w:val="00BF53FE"/>
    <w:rsid w:val="00C04815"/>
    <w:rsid w:val="00C06291"/>
    <w:rsid w:val="00C1632A"/>
    <w:rsid w:val="00C17B5E"/>
    <w:rsid w:val="00C21BE7"/>
    <w:rsid w:val="00C31304"/>
    <w:rsid w:val="00C4787A"/>
    <w:rsid w:val="00C522A7"/>
    <w:rsid w:val="00C548CE"/>
    <w:rsid w:val="00C55403"/>
    <w:rsid w:val="00C60BF5"/>
    <w:rsid w:val="00C65397"/>
    <w:rsid w:val="00C672CF"/>
    <w:rsid w:val="00C701A6"/>
    <w:rsid w:val="00C70AF9"/>
    <w:rsid w:val="00C77565"/>
    <w:rsid w:val="00C81D94"/>
    <w:rsid w:val="00C9021C"/>
    <w:rsid w:val="00CB17DB"/>
    <w:rsid w:val="00CB4103"/>
    <w:rsid w:val="00CC3500"/>
    <w:rsid w:val="00CC5CF9"/>
    <w:rsid w:val="00CD5528"/>
    <w:rsid w:val="00CF1902"/>
    <w:rsid w:val="00D1162B"/>
    <w:rsid w:val="00D1236C"/>
    <w:rsid w:val="00D12618"/>
    <w:rsid w:val="00D25AC5"/>
    <w:rsid w:val="00D34DBD"/>
    <w:rsid w:val="00D45C3E"/>
    <w:rsid w:val="00D62BEC"/>
    <w:rsid w:val="00D701C8"/>
    <w:rsid w:val="00D72884"/>
    <w:rsid w:val="00D73126"/>
    <w:rsid w:val="00D86A91"/>
    <w:rsid w:val="00D950E0"/>
    <w:rsid w:val="00D97E58"/>
    <w:rsid w:val="00DA6CDC"/>
    <w:rsid w:val="00DB3C94"/>
    <w:rsid w:val="00DB5109"/>
    <w:rsid w:val="00DC6EC1"/>
    <w:rsid w:val="00DD4414"/>
    <w:rsid w:val="00DE18A5"/>
    <w:rsid w:val="00DE3184"/>
    <w:rsid w:val="00DE668E"/>
    <w:rsid w:val="00DE6883"/>
    <w:rsid w:val="00DE7DE0"/>
    <w:rsid w:val="00DF3F47"/>
    <w:rsid w:val="00E00AD7"/>
    <w:rsid w:val="00E01082"/>
    <w:rsid w:val="00E05992"/>
    <w:rsid w:val="00E10E9E"/>
    <w:rsid w:val="00E22E6C"/>
    <w:rsid w:val="00E311AD"/>
    <w:rsid w:val="00E31BF8"/>
    <w:rsid w:val="00E348DB"/>
    <w:rsid w:val="00E36BCD"/>
    <w:rsid w:val="00E4220B"/>
    <w:rsid w:val="00E4254C"/>
    <w:rsid w:val="00E6275B"/>
    <w:rsid w:val="00E87E51"/>
    <w:rsid w:val="00E927C2"/>
    <w:rsid w:val="00E932EC"/>
    <w:rsid w:val="00E9655D"/>
    <w:rsid w:val="00EA2C56"/>
    <w:rsid w:val="00EA6E52"/>
    <w:rsid w:val="00EB0EBA"/>
    <w:rsid w:val="00EB5E92"/>
    <w:rsid w:val="00EC0F4D"/>
    <w:rsid w:val="00EC1A4D"/>
    <w:rsid w:val="00EC5C16"/>
    <w:rsid w:val="00EC6D17"/>
    <w:rsid w:val="00ED5CFB"/>
    <w:rsid w:val="00F02B66"/>
    <w:rsid w:val="00F054B1"/>
    <w:rsid w:val="00F10092"/>
    <w:rsid w:val="00F110D0"/>
    <w:rsid w:val="00F167E8"/>
    <w:rsid w:val="00F40E72"/>
    <w:rsid w:val="00F44140"/>
    <w:rsid w:val="00F44C2D"/>
    <w:rsid w:val="00F52561"/>
    <w:rsid w:val="00F70722"/>
    <w:rsid w:val="00F744C8"/>
    <w:rsid w:val="00F7636B"/>
    <w:rsid w:val="00F83CD6"/>
    <w:rsid w:val="00F84A4D"/>
    <w:rsid w:val="00F90C0F"/>
    <w:rsid w:val="00F917D0"/>
    <w:rsid w:val="00FB3DFB"/>
    <w:rsid w:val="00FB42DA"/>
    <w:rsid w:val="00FB5D38"/>
    <w:rsid w:val="00FB6FBF"/>
    <w:rsid w:val="00FC1FEB"/>
    <w:rsid w:val="00FC2D01"/>
    <w:rsid w:val="00FC720D"/>
    <w:rsid w:val="00FD3E8C"/>
    <w:rsid w:val="00FD5C63"/>
    <w:rsid w:val="00FD5C95"/>
    <w:rsid w:val="00FE5A1A"/>
    <w:rsid w:val="00FE78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73F9"/>
    <w:pPr>
      <w:suppressAutoHyphens/>
      <w:spacing w:line="100" w:lineRule="atLeast"/>
    </w:pPr>
    <w:rPr>
      <w:rFonts w:eastAsia="Arial Unicode MS"/>
      <w:color w:val="000000"/>
      <w:kern w:val="1"/>
      <w:sz w:val="24"/>
      <w:szCs w:val="24"/>
      <w:lang w:eastAsia="ar-SA"/>
    </w:rPr>
  </w:style>
  <w:style w:type="paragraph" w:styleId="Heading1">
    <w:name w:val="heading 1"/>
    <w:basedOn w:val="Normal"/>
    <w:next w:val="BodyText"/>
    <w:qFormat/>
    <w:rsid w:val="004473F9"/>
    <w:pPr>
      <w:keepNext/>
      <w:keepLines/>
      <w:spacing w:before="480"/>
      <w:outlineLvl w:val="0"/>
    </w:pPr>
    <w:rPr>
      <w:rFonts w:ascii="Cambria" w:hAnsi="Cambria" w:cs="font333"/>
      <w:b/>
      <w:bCs/>
      <w:color w:val="365F91"/>
      <w:sz w:val="28"/>
      <w:szCs w:val="28"/>
    </w:rPr>
  </w:style>
  <w:style w:type="paragraph" w:styleId="Heading2">
    <w:name w:val="heading 2"/>
    <w:basedOn w:val="Normal"/>
    <w:next w:val="BodyText"/>
    <w:qFormat/>
    <w:rsid w:val="004473F9"/>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qFormat/>
    <w:rsid w:val="004473F9"/>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qFormat/>
    <w:rsid w:val="004473F9"/>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qFormat/>
    <w:rsid w:val="004473F9"/>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qFormat/>
    <w:rsid w:val="004473F9"/>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qFormat/>
    <w:rsid w:val="004473F9"/>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qFormat/>
    <w:rsid w:val="004473F9"/>
    <w:pPr>
      <w:keepNext/>
      <w:tabs>
        <w:tab w:val="num" w:pos="0"/>
      </w:tabs>
      <w:ind w:left="1440" w:hanging="1440"/>
      <w:jc w:val="both"/>
      <w:outlineLvl w:val="7"/>
    </w:pPr>
    <w:rPr>
      <w:rFonts w:eastAsia="Times New Roman"/>
      <w:b/>
    </w:rPr>
  </w:style>
  <w:style w:type="paragraph" w:styleId="Heading9">
    <w:name w:val="heading 9"/>
    <w:basedOn w:val="Normal"/>
    <w:next w:val="BodyText"/>
    <w:qFormat/>
    <w:rsid w:val="004473F9"/>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4473F9"/>
    <w:rPr>
      <w:rFonts w:ascii="Symbol" w:hAnsi="Symbol" w:cs="Symbol"/>
    </w:rPr>
  </w:style>
  <w:style w:type="character" w:customStyle="1" w:styleId="WW8Num2z1">
    <w:name w:val="WW8Num2z1"/>
    <w:rsid w:val="004473F9"/>
    <w:rPr>
      <w:rFonts w:ascii="Courier New" w:hAnsi="Courier New" w:cs="Courier New"/>
    </w:rPr>
  </w:style>
  <w:style w:type="character" w:customStyle="1" w:styleId="WW8Num2z2">
    <w:name w:val="WW8Num2z2"/>
    <w:rsid w:val="004473F9"/>
    <w:rPr>
      <w:rFonts w:ascii="Wingdings" w:hAnsi="Wingdings" w:cs="Wingdings"/>
    </w:rPr>
  </w:style>
  <w:style w:type="character" w:customStyle="1" w:styleId="WW8Num3z0">
    <w:name w:val="WW8Num3z0"/>
    <w:rsid w:val="004473F9"/>
    <w:rPr>
      <w:b/>
    </w:rPr>
  </w:style>
  <w:style w:type="character" w:customStyle="1" w:styleId="WW8Num3z1">
    <w:name w:val="WW8Num3z1"/>
    <w:uiPriority w:val="99"/>
    <w:rsid w:val="004473F9"/>
    <w:rPr>
      <w:b/>
      <w:i w:val="0"/>
      <w:sz w:val="24"/>
      <w:szCs w:val="24"/>
    </w:rPr>
  </w:style>
  <w:style w:type="character" w:customStyle="1" w:styleId="WW8Num4z0">
    <w:name w:val="WW8Num4z0"/>
    <w:rsid w:val="004473F9"/>
    <w:rPr>
      <w:rFonts w:cs="Arial"/>
      <w:i w:val="0"/>
      <w:sz w:val="24"/>
    </w:rPr>
  </w:style>
  <w:style w:type="character" w:customStyle="1" w:styleId="WW8Num5z0">
    <w:name w:val="WW8Num5z0"/>
    <w:rsid w:val="004473F9"/>
    <w:rPr>
      <w:rFonts w:cs="Arial"/>
      <w:b w:val="0"/>
      <w:i w:val="0"/>
      <w:sz w:val="24"/>
    </w:rPr>
  </w:style>
  <w:style w:type="character" w:customStyle="1" w:styleId="WW8Num6z0">
    <w:name w:val="WW8Num6z0"/>
    <w:rsid w:val="004473F9"/>
    <w:rPr>
      <w:rFonts w:ascii="Symbol" w:hAnsi="Symbol" w:cs="Symbol"/>
    </w:rPr>
  </w:style>
  <w:style w:type="character" w:customStyle="1" w:styleId="WW8Num6z1">
    <w:name w:val="WW8Num6z1"/>
    <w:rsid w:val="004473F9"/>
    <w:rPr>
      <w:rFonts w:ascii="Courier New" w:hAnsi="Courier New" w:cs="Courier New"/>
    </w:rPr>
  </w:style>
  <w:style w:type="character" w:customStyle="1" w:styleId="WW8Num6z2">
    <w:name w:val="WW8Num6z2"/>
    <w:rsid w:val="004473F9"/>
    <w:rPr>
      <w:rFonts w:ascii="Wingdings" w:hAnsi="Wingdings" w:cs="Wingdings"/>
    </w:rPr>
  </w:style>
  <w:style w:type="character" w:customStyle="1" w:styleId="WW8Num7z0">
    <w:name w:val="WW8Num7z0"/>
    <w:rsid w:val="004473F9"/>
    <w:rPr>
      <w:b w:val="0"/>
      <w:i w:val="0"/>
      <w:color w:val="00000A"/>
    </w:rPr>
  </w:style>
  <w:style w:type="character" w:customStyle="1" w:styleId="WW8Num7z1">
    <w:name w:val="WW8Num7z1"/>
    <w:rsid w:val="004473F9"/>
    <w:rPr>
      <w:rFonts w:ascii="Courier New" w:hAnsi="Courier New" w:cs="Courier New"/>
    </w:rPr>
  </w:style>
  <w:style w:type="character" w:customStyle="1" w:styleId="WW8Num7z2">
    <w:name w:val="WW8Num7z2"/>
    <w:rsid w:val="004473F9"/>
    <w:rPr>
      <w:rFonts w:ascii="Wingdings" w:hAnsi="Wingdings" w:cs="Wingdings"/>
    </w:rPr>
  </w:style>
  <w:style w:type="character" w:customStyle="1" w:styleId="WW8Num8z0">
    <w:name w:val="WW8Num8z0"/>
    <w:rsid w:val="004473F9"/>
    <w:rPr>
      <w:rFonts w:ascii="Symbol" w:hAnsi="Symbol" w:cs="Symbol"/>
    </w:rPr>
  </w:style>
  <w:style w:type="character" w:customStyle="1" w:styleId="WW8Num9z0">
    <w:name w:val="WW8Num9z0"/>
    <w:rsid w:val="004473F9"/>
    <w:rPr>
      <w:i w:val="0"/>
    </w:rPr>
  </w:style>
  <w:style w:type="character" w:customStyle="1" w:styleId="WW8Num9z1">
    <w:name w:val="WW8Num9z1"/>
    <w:rsid w:val="004473F9"/>
    <w:rPr>
      <w:rFonts w:ascii="Courier New" w:hAnsi="Courier New" w:cs="Courier New"/>
    </w:rPr>
  </w:style>
  <w:style w:type="character" w:customStyle="1" w:styleId="WW8Num9z2">
    <w:name w:val="WW8Num9z2"/>
    <w:rsid w:val="004473F9"/>
    <w:rPr>
      <w:rFonts w:ascii="Wingdings" w:hAnsi="Wingdings" w:cs="Wingdings"/>
    </w:rPr>
  </w:style>
  <w:style w:type="character" w:customStyle="1" w:styleId="WW8Num8z1">
    <w:name w:val="WW8Num8z1"/>
    <w:rsid w:val="004473F9"/>
    <w:rPr>
      <w:rFonts w:ascii="Courier New" w:hAnsi="Courier New" w:cs="Courier New"/>
    </w:rPr>
  </w:style>
  <w:style w:type="character" w:customStyle="1" w:styleId="WW8Num8z2">
    <w:name w:val="WW8Num8z2"/>
    <w:rsid w:val="004473F9"/>
    <w:rPr>
      <w:rFonts w:ascii="Wingdings" w:hAnsi="Wingdings" w:cs="Wingdings"/>
    </w:rPr>
  </w:style>
  <w:style w:type="character" w:customStyle="1" w:styleId="WW8Num10z0">
    <w:name w:val="WW8Num10z0"/>
    <w:rsid w:val="004473F9"/>
    <w:rPr>
      <w:rFonts w:ascii="Symbol" w:hAnsi="Symbol" w:cs="Symbol"/>
    </w:rPr>
  </w:style>
  <w:style w:type="character" w:customStyle="1" w:styleId="WW8Num10z1">
    <w:name w:val="WW8Num10z1"/>
    <w:rsid w:val="004473F9"/>
    <w:rPr>
      <w:rFonts w:ascii="Courier New" w:hAnsi="Courier New" w:cs="Courier New"/>
    </w:rPr>
  </w:style>
  <w:style w:type="character" w:customStyle="1" w:styleId="WW8Num10z2">
    <w:name w:val="WW8Num10z2"/>
    <w:rsid w:val="004473F9"/>
    <w:rPr>
      <w:rFonts w:ascii="Wingdings" w:hAnsi="Wingdings" w:cs="Wingdings"/>
    </w:rPr>
  </w:style>
  <w:style w:type="character" w:customStyle="1" w:styleId="WW8Num12z0">
    <w:name w:val="WW8Num12z0"/>
    <w:rsid w:val="004473F9"/>
    <w:rPr>
      <w:b/>
    </w:rPr>
  </w:style>
  <w:style w:type="character" w:customStyle="1" w:styleId="WW8Num12z1">
    <w:name w:val="WW8Num12z1"/>
    <w:rsid w:val="004473F9"/>
    <w:rPr>
      <w:b/>
      <w:i w:val="0"/>
      <w:sz w:val="24"/>
      <w:szCs w:val="24"/>
    </w:rPr>
  </w:style>
  <w:style w:type="character" w:customStyle="1" w:styleId="WW8Num13z0">
    <w:name w:val="WW8Num13z0"/>
    <w:rsid w:val="004473F9"/>
    <w:rPr>
      <w:b w:val="0"/>
    </w:rPr>
  </w:style>
  <w:style w:type="character" w:customStyle="1" w:styleId="WW8Num15z0">
    <w:name w:val="WW8Num15z0"/>
    <w:rsid w:val="004473F9"/>
    <w:rPr>
      <w:rFonts w:ascii="Wingdings" w:hAnsi="Wingdings" w:cs="Wingdings"/>
    </w:rPr>
  </w:style>
  <w:style w:type="character" w:customStyle="1" w:styleId="WW8Num15z1">
    <w:name w:val="WW8Num15z1"/>
    <w:rsid w:val="004473F9"/>
    <w:rPr>
      <w:rFonts w:ascii="Courier New" w:hAnsi="Courier New" w:cs="Courier New"/>
    </w:rPr>
  </w:style>
  <w:style w:type="character" w:customStyle="1" w:styleId="WW8Num15z3">
    <w:name w:val="WW8Num15z3"/>
    <w:rsid w:val="004473F9"/>
    <w:rPr>
      <w:rFonts w:ascii="Symbol" w:hAnsi="Symbol" w:cs="Symbol"/>
    </w:rPr>
  </w:style>
  <w:style w:type="character" w:customStyle="1" w:styleId="WW-DefaultParagraphFont">
    <w:name w:val="WW-Default Paragraph Font"/>
    <w:rsid w:val="004473F9"/>
  </w:style>
  <w:style w:type="character" w:customStyle="1" w:styleId="ListParagraphChar">
    <w:name w:val="List Paragraph Char"/>
    <w:uiPriority w:val="99"/>
    <w:rsid w:val="004473F9"/>
  </w:style>
  <w:style w:type="character" w:customStyle="1" w:styleId="CommentReference1">
    <w:name w:val="Comment Reference1"/>
    <w:rsid w:val="004473F9"/>
    <w:rPr>
      <w:sz w:val="16"/>
      <w:szCs w:val="16"/>
    </w:rPr>
  </w:style>
  <w:style w:type="character" w:customStyle="1" w:styleId="CommentTextChar">
    <w:name w:val="Comment Text Char"/>
    <w:rsid w:val="004473F9"/>
    <w:rPr>
      <w:sz w:val="20"/>
      <w:szCs w:val="20"/>
    </w:rPr>
  </w:style>
  <w:style w:type="character" w:customStyle="1" w:styleId="CommentSubjectChar">
    <w:name w:val="Comment Subject Char"/>
    <w:rsid w:val="004473F9"/>
    <w:rPr>
      <w:b/>
      <w:bCs/>
      <w:sz w:val="20"/>
      <w:szCs w:val="20"/>
    </w:rPr>
  </w:style>
  <w:style w:type="character" w:customStyle="1" w:styleId="BalloonTextChar">
    <w:name w:val="Balloon Text Char"/>
    <w:rsid w:val="004473F9"/>
    <w:rPr>
      <w:rFonts w:ascii="Tahoma" w:hAnsi="Tahoma" w:cs="Tahoma"/>
      <w:sz w:val="16"/>
      <w:szCs w:val="16"/>
    </w:rPr>
  </w:style>
  <w:style w:type="character" w:customStyle="1" w:styleId="Heading1Char">
    <w:name w:val="Heading 1 Char"/>
    <w:rsid w:val="004473F9"/>
    <w:rPr>
      <w:rFonts w:ascii="Cambria" w:hAnsi="Cambria" w:cs="font333"/>
      <w:b/>
      <w:bCs/>
      <w:color w:val="365F91"/>
      <w:sz w:val="28"/>
      <w:szCs w:val="28"/>
    </w:rPr>
  </w:style>
  <w:style w:type="character" w:customStyle="1" w:styleId="Heading2Char">
    <w:name w:val="Heading 2 Char"/>
    <w:rsid w:val="004473F9"/>
    <w:rPr>
      <w:rFonts w:ascii="Book Antiqua" w:eastAsia="Times New Roman" w:hAnsi="Book Antiqua" w:cs="Times New Roman"/>
      <w:b/>
      <w:bCs/>
      <w:sz w:val="28"/>
      <w:szCs w:val="24"/>
    </w:rPr>
  </w:style>
  <w:style w:type="character" w:customStyle="1" w:styleId="Heading3Char">
    <w:name w:val="Heading 3 Char"/>
    <w:rsid w:val="004473F9"/>
    <w:rPr>
      <w:rFonts w:ascii="Arial" w:eastAsia="Times New Roman" w:hAnsi="Arial" w:cs="Times New Roman"/>
      <w:b/>
      <w:bCs/>
      <w:sz w:val="26"/>
      <w:szCs w:val="26"/>
    </w:rPr>
  </w:style>
  <w:style w:type="character" w:customStyle="1" w:styleId="Heading4Char">
    <w:name w:val="Heading 4 Char"/>
    <w:rsid w:val="004473F9"/>
    <w:rPr>
      <w:rFonts w:ascii="Book Antiqua" w:eastAsia="Times New Roman" w:hAnsi="Book Antiqua" w:cs="Times New Roman"/>
      <w:b/>
      <w:bCs/>
      <w:sz w:val="28"/>
      <w:szCs w:val="24"/>
      <w:u w:val="single"/>
    </w:rPr>
  </w:style>
  <w:style w:type="character" w:customStyle="1" w:styleId="Heading5Char">
    <w:name w:val="Heading 5 Char"/>
    <w:rsid w:val="004473F9"/>
    <w:rPr>
      <w:rFonts w:ascii="Times New Roman" w:eastAsia="Times New Roman" w:hAnsi="Times New Roman" w:cs="Times New Roman"/>
      <w:b/>
      <w:bCs/>
      <w:i/>
      <w:iCs/>
      <w:sz w:val="26"/>
      <w:szCs w:val="26"/>
      <w:lang w:val="en-US"/>
    </w:rPr>
  </w:style>
  <w:style w:type="character" w:customStyle="1" w:styleId="Heading6Char">
    <w:name w:val="Heading 6 Char"/>
    <w:rsid w:val="004473F9"/>
    <w:rPr>
      <w:rFonts w:ascii="Book Antiqua" w:eastAsia="Times New Roman" w:hAnsi="Book Antiqua" w:cs="Times New Roman"/>
      <w:sz w:val="28"/>
      <w:szCs w:val="24"/>
    </w:rPr>
  </w:style>
  <w:style w:type="character" w:customStyle="1" w:styleId="Heading7Char">
    <w:name w:val="Heading 7 Char"/>
    <w:rsid w:val="004473F9"/>
    <w:rPr>
      <w:rFonts w:ascii="Book Antiqua" w:eastAsia="Times New Roman" w:hAnsi="Book Antiqua" w:cs="Arial"/>
      <w:b/>
      <w:bCs/>
      <w:sz w:val="24"/>
      <w:szCs w:val="24"/>
    </w:rPr>
  </w:style>
  <w:style w:type="character" w:customStyle="1" w:styleId="Heading8Char">
    <w:name w:val="Heading 8 Char"/>
    <w:rsid w:val="004473F9"/>
    <w:rPr>
      <w:rFonts w:ascii="Times New Roman" w:eastAsia="Times New Roman" w:hAnsi="Times New Roman" w:cs="Times New Roman"/>
      <w:b/>
      <w:sz w:val="24"/>
      <w:szCs w:val="24"/>
    </w:rPr>
  </w:style>
  <w:style w:type="character" w:customStyle="1" w:styleId="Heading9Char">
    <w:name w:val="Heading 9 Char"/>
    <w:rsid w:val="004473F9"/>
    <w:rPr>
      <w:rFonts w:ascii="Arial" w:eastAsia="Times New Roman" w:hAnsi="Arial" w:cs="Arial"/>
      <w:lang w:val="en-US"/>
    </w:rPr>
  </w:style>
  <w:style w:type="character" w:customStyle="1" w:styleId="BodyText2Char">
    <w:name w:val="Body Text 2 Char"/>
    <w:rsid w:val="004473F9"/>
    <w:rPr>
      <w:sz w:val="24"/>
      <w:szCs w:val="24"/>
    </w:rPr>
  </w:style>
  <w:style w:type="character" w:customStyle="1" w:styleId="BodyText2Char1">
    <w:name w:val="Body Text 2 Char1"/>
    <w:basedOn w:val="WW-DefaultParagraphFont"/>
    <w:rsid w:val="004473F9"/>
  </w:style>
  <w:style w:type="character" w:customStyle="1" w:styleId="BodyText3Char">
    <w:name w:val="Body Text 3 Char"/>
    <w:rsid w:val="004473F9"/>
    <w:rPr>
      <w:rFonts w:ascii="Times New Roman" w:eastAsia="Times New Roman" w:hAnsi="Times New Roman" w:cs="Times New Roman"/>
      <w:sz w:val="16"/>
      <w:szCs w:val="16"/>
    </w:rPr>
  </w:style>
  <w:style w:type="character" w:customStyle="1" w:styleId="NoSpacingChar">
    <w:name w:val="No Spacing Char"/>
    <w:rsid w:val="004473F9"/>
    <w:rPr>
      <w:rFonts w:cs="font333"/>
      <w:lang w:val="en-US"/>
    </w:rPr>
  </w:style>
  <w:style w:type="character" w:customStyle="1" w:styleId="HeaderChar">
    <w:name w:val="Header Char"/>
    <w:basedOn w:val="WW-DefaultParagraphFont"/>
    <w:rsid w:val="004473F9"/>
  </w:style>
  <w:style w:type="character" w:customStyle="1" w:styleId="FooterChar">
    <w:name w:val="Footer Char"/>
    <w:basedOn w:val="WW-DefaultParagraphFont"/>
    <w:rsid w:val="004473F9"/>
  </w:style>
  <w:style w:type="character" w:customStyle="1" w:styleId="ListLabel1">
    <w:name w:val="ListLabel 1"/>
    <w:rsid w:val="004473F9"/>
    <w:rPr>
      <w:rFonts w:cs="Courier New"/>
    </w:rPr>
  </w:style>
  <w:style w:type="character" w:customStyle="1" w:styleId="ListLabel2">
    <w:name w:val="ListLabel 2"/>
    <w:rsid w:val="004473F9"/>
    <w:rPr>
      <w:b/>
      <w:i w:val="0"/>
      <w:sz w:val="24"/>
      <w:szCs w:val="24"/>
    </w:rPr>
  </w:style>
  <w:style w:type="character" w:customStyle="1" w:styleId="ListLabel3">
    <w:name w:val="ListLabel 3"/>
    <w:rsid w:val="004473F9"/>
    <w:rPr>
      <w:rFonts w:cs="Arial"/>
      <w:i w:val="0"/>
      <w:sz w:val="24"/>
    </w:rPr>
  </w:style>
  <w:style w:type="character" w:customStyle="1" w:styleId="ListLabel4">
    <w:name w:val="ListLabel 4"/>
    <w:rsid w:val="004473F9"/>
    <w:rPr>
      <w:rFonts w:cs="Arial"/>
      <w:b w:val="0"/>
      <w:i w:val="0"/>
      <w:sz w:val="24"/>
    </w:rPr>
  </w:style>
  <w:style w:type="character" w:customStyle="1" w:styleId="ListLabel5">
    <w:name w:val="ListLabel 5"/>
    <w:rsid w:val="004473F9"/>
    <w:rPr>
      <w:rFonts w:cs="Calibri"/>
    </w:rPr>
  </w:style>
  <w:style w:type="character" w:customStyle="1" w:styleId="ListLabel6">
    <w:name w:val="ListLabel 6"/>
    <w:rsid w:val="004473F9"/>
    <w:rPr>
      <w:b w:val="0"/>
      <w:i w:val="0"/>
      <w:color w:val="00000A"/>
    </w:rPr>
  </w:style>
  <w:style w:type="character" w:customStyle="1" w:styleId="ListLabel7">
    <w:name w:val="ListLabel 7"/>
    <w:rsid w:val="004473F9"/>
    <w:rPr>
      <w:rFonts w:eastAsia="TimesNewRomanPSMT" w:cs="Times New Roman"/>
    </w:rPr>
  </w:style>
  <w:style w:type="character" w:customStyle="1" w:styleId="ListLabel8">
    <w:name w:val="ListLabel 8"/>
    <w:rsid w:val="004473F9"/>
    <w:rPr>
      <w:i w:val="0"/>
    </w:rPr>
  </w:style>
  <w:style w:type="character" w:customStyle="1" w:styleId="NumberingSymbols">
    <w:name w:val="Numbering Symbols"/>
    <w:rsid w:val="004473F9"/>
  </w:style>
  <w:style w:type="paragraph" w:customStyle="1" w:styleId="Heading">
    <w:name w:val="Heading"/>
    <w:basedOn w:val="Normal"/>
    <w:next w:val="BodyText"/>
    <w:rsid w:val="004473F9"/>
    <w:pPr>
      <w:keepNext/>
      <w:spacing w:before="240" w:after="120"/>
    </w:pPr>
    <w:rPr>
      <w:rFonts w:ascii="Arial" w:hAnsi="Arial" w:cs="Mangal"/>
      <w:sz w:val="28"/>
      <w:szCs w:val="28"/>
    </w:rPr>
  </w:style>
  <w:style w:type="paragraph" w:styleId="BodyText">
    <w:name w:val="Body Text"/>
    <w:basedOn w:val="Normal"/>
    <w:rsid w:val="004473F9"/>
    <w:pPr>
      <w:spacing w:after="120"/>
    </w:pPr>
  </w:style>
  <w:style w:type="paragraph" w:styleId="List">
    <w:name w:val="List"/>
    <w:basedOn w:val="BodyText"/>
    <w:rsid w:val="004473F9"/>
    <w:rPr>
      <w:rFonts w:cs="Mangal"/>
    </w:rPr>
  </w:style>
  <w:style w:type="paragraph" w:styleId="Caption">
    <w:name w:val="caption"/>
    <w:basedOn w:val="Normal"/>
    <w:qFormat/>
    <w:rsid w:val="004473F9"/>
    <w:pPr>
      <w:suppressLineNumbers/>
      <w:spacing w:before="120" w:after="120"/>
    </w:pPr>
    <w:rPr>
      <w:rFonts w:cs="Mangal"/>
      <w:i/>
      <w:iCs/>
    </w:rPr>
  </w:style>
  <w:style w:type="paragraph" w:customStyle="1" w:styleId="Index">
    <w:name w:val="Index"/>
    <w:basedOn w:val="Normal"/>
    <w:rsid w:val="004473F9"/>
    <w:pPr>
      <w:suppressLineNumbers/>
    </w:pPr>
    <w:rPr>
      <w:rFonts w:cs="Mangal"/>
    </w:rPr>
  </w:style>
  <w:style w:type="paragraph" w:styleId="ListParagraph">
    <w:name w:val="List Paragraph"/>
    <w:basedOn w:val="Normal"/>
    <w:uiPriority w:val="34"/>
    <w:qFormat/>
    <w:rsid w:val="004473F9"/>
    <w:pPr>
      <w:ind w:left="720"/>
    </w:pPr>
  </w:style>
  <w:style w:type="paragraph" w:customStyle="1" w:styleId="CommentText1">
    <w:name w:val="Comment Text1"/>
    <w:basedOn w:val="Normal"/>
    <w:rsid w:val="004473F9"/>
    <w:rPr>
      <w:sz w:val="20"/>
      <w:szCs w:val="20"/>
    </w:rPr>
  </w:style>
  <w:style w:type="paragraph" w:customStyle="1" w:styleId="CommentSubject1">
    <w:name w:val="Comment Subject1"/>
    <w:basedOn w:val="CommentText1"/>
    <w:rsid w:val="004473F9"/>
    <w:rPr>
      <w:b/>
      <w:bCs/>
    </w:rPr>
  </w:style>
  <w:style w:type="paragraph" w:styleId="BalloonText">
    <w:name w:val="Balloon Text"/>
    <w:basedOn w:val="Normal"/>
    <w:rsid w:val="004473F9"/>
    <w:rPr>
      <w:rFonts w:ascii="Tahoma" w:hAnsi="Tahoma" w:cs="Tahoma"/>
      <w:sz w:val="16"/>
      <w:szCs w:val="16"/>
    </w:rPr>
  </w:style>
  <w:style w:type="paragraph" w:customStyle="1" w:styleId="ContentsHeading">
    <w:name w:val="Contents Heading"/>
    <w:basedOn w:val="Heading1"/>
    <w:rsid w:val="004473F9"/>
    <w:pPr>
      <w:suppressLineNumbers/>
    </w:pPr>
    <w:rPr>
      <w:sz w:val="32"/>
      <w:szCs w:val="32"/>
    </w:rPr>
  </w:style>
  <w:style w:type="paragraph" w:styleId="BodyText2">
    <w:name w:val="Body Text 2"/>
    <w:basedOn w:val="Normal"/>
    <w:link w:val="BodyText2Char2"/>
    <w:rsid w:val="004473F9"/>
    <w:pPr>
      <w:spacing w:after="120" w:line="480" w:lineRule="auto"/>
    </w:pPr>
  </w:style>
  <w:style w:type="paragraph" w:styleId="BodyText3">
    <w:name w:val="Body Text 3"/>
    <w:basedOn w:val="Normal"/>
    <w:link w:val="BodyText3Char1"/>
    <w:rsid w:val="004473F9"/>
    <w:pPr>
      <w:spacing w:after="120"/>
    </w:pPr>
    <w:rPr>
      <w:rFonts w:eastAsia="Times New Roman"/>
      <w:sz w:val="16"/>
      <w:szCs w:val="16"/>
    </w:rPr>
  </w:style>
  <w:style w:type="paragraph" w:styleId="NoSpacing">
    <w:name w:val="No Spacing"/>
    <w:qFormat/>
    <w:rsid w:val="004473F9"/>
    <w:pPr>
      <w:suppressAutoHyphens/>
      <w:spacing w:line="100" w:lineRule="atLeast"/>
    </w:pPr>
    <w:rPr>
      <w:rFonts w:ascii="Calibri" w:eastAsia="Arial Unicode MS" w:hAnsi="Calibri" w:cs="Calibri"/>
      <w:kern w:val="1"/>
      <w:sz w:val="22"/>
      <w:szCs w:val="22"/>
      <w:lang w:eastAsia="ar-SA"/>
    </w:rPr>
  </w:style>
  <w:style w:type="paragraph" w:styleId="Header">
    <w:name w:val="header"/>
    <w:basedOn w:val="Normal"/>
    <w:rsid w:val="004473F9"/>
    <w:pPr>
      <w:suppressLineNumbers/>
      <w:tabs>
        <w:tab w:val="center" w:pos="4513"/>
        <w:tab w:val="right" w:pos="9026"/>
      </w:tabs>
    </w:pPr>
  </w:style>
  <w:style w:type="paragraph" w:styleId="Footer">
    <w:name w:val="footer"/>
    <w:basedOn w:val="Normal"/>
    <w:rsid w:val="004473F9"/>
    <w:pPr>
      <w:suppressLineNumbers/>
      <w:tabs>
        <w:tab w:val="center" w:pos="4513"/>
        <w:tab w:val="right" w:pos="9026"/>
      </w:tabs>
    </w:pPr>
  </w:style>
  <w:style w:type="paragraph" w:customStyle="1" w:styleId="TableContents">
    <w:name w:val="Table Contents"/>
    <w:basedOn w:val="Normal"/>
    <w:rsid w:val="004473F9"/>
    <w:pPr>
      <w:suppressLineNumbers/>
    </w:pPr>
  </w:style>
  <w:style w:type="paragraph" w:customStyle="1" w:styleId="TableHeading">
    <w:name w:val="Table Heading"/>
    <w:basedOn w:val="TableContents"/>
    <w:rsid w:val="004473F9"/>
    <w:pPr>
      <w:jc w:val="center"/>
    </w:pPr>
    <w:rPr>
      <w:b/>
      <w:bCs/>
    </w:rPr>
  </w:style>
  <w:style w:type="paragraph" w:customStyle="1" w:styleId="PythagoreanTheorem">
    <w:name w:val="Pythagorean Theorem"/>
    <w:rsid w:val="004473F9"/>
    <w:pPr>
      <w:suppressAutoHyphens/>
      <w:spacing w:after="200" w:line="276" w:lineRule="auto"/>
    </w:pPr>
    <w:rPr>
      <w:rFonts w:ascii="Calibri" w:eastAsia="MS Mincho" w:hAnsi="Calibri" w:cs="Arial"/>
      <w:sz w:val="22"/>
      <w:szCs w:val="22"/>
      <w:lang w:eastAsia="ar-SA"/>
    </w:rPr>
  </w:style>
  <w:style w:type="table" w:styleId="TableGrid">
    <w:name w:val="Table Grid"/>
    <w:basedOn w:val="TableNormal"/>
    <w:uiPriority w:val="59"/>
    <w:rsid w:val="00A651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uiPriority w:val="99"/>
    <w:rsid w:val="004165B7"/>
    <w:pPr>
      <w:widowControl w:val="0"/>
      <w:suppressAutoHyphens w:val="0"/>
      <w:autoSpaceDE w:val="0"/>
      <w:autoSpaceDN w:val="0"/>
      <w:adjustRightInd w:val="0"/>
      <w:spacing w:line="233" w:lineRule="exact"/>
    </w:pPr>
    <w:rPr>
      <w:rFonts w:ascii="Calibri" w:eastAsia="Times New Roman" w:hAnsi="Calibri"/>
      <w:color w:val="auto"/>
      <w:kern w:val="0"/>
      <w:lang w:val="sr-Latn-CS" w:eastAsia="sr-Latn-CS"/>
    </w:rPr>
  </w:style>
  <w:style w:type="character" w:customStyle="1" w:styleId="FontStyle34">
    <w:name w:val="Font Style34"/>
    <w:basedOn w:val="DefaultParagraphFont"/>
    <w:uiPriority w:val="99"/>
    <w:rsid w:val="004165B7"/>
    <w:rPr>
      <w:rFonts w:ascii="Calibri" w:hAnsi="Calibri" w:cs="Calibri"/>
      <w:b/>
      <w:bCs/>
      <w:sz w:val="18"/>
      <w:szCs w:val="18"/>
    </w:rPr>
  </w:style>
  <w:style w:type="character" w:styleId="Hyperlink">
    <w:name w:val="Hyperlink"/>
    <w:basedOn w:val="DefaultParagraphFont"/>
    <w:uiPriority w:val="99"/>
    <w:rsid w:val="004165B7"/>
    <w:rPr>
      <w:color w:val="0000FF"/>
      <w:u w:val="single"/>
    </w:rPr>
  </w:style>
  <w:style w:type="paragraph" w:customStyle="1" w:styleId="Style6">
    <w:name w:val="Style6"/>
    <w:basedOn w:val="Normal"/>
    <w:uiPriority w:val="99"/>
    <w:rsid w:val="004165B7"/>
    <w:pPr>
      <w:widowControl w:val="0"/>
      <w:suppressAutoHyphens w:val="0"/>
      <w:autoSpaceDE w:val="0"/>
      <w:autoSpaceDN w:val="0"/>
      <w:adjustRightInd w:val="0"/>
      <w:spacing w:line="240" w:lineRule="auto"/>
    </w:pPr>
    <w:rPr>
      <w:rFonts w:ascii="Calibri" w:eastAsia="Times New Roman" w:hAnsi="Calibri"/>
      <w:color w:val="auto"/>
      <w:kern w:val="0"/>
      <w:lang w:val="sr-Latn-CS" w:eastAsia="sr-Latn-CS"/>
    </w:rPr>
  </w:style>
  <w:style w:type="character" w:customStyle="1" w:styleId="FontStyle44">
    <w:name w:val="Font Style44"/>
    <w:basedOn w:val="DefaultParagraphFont"/>
    <w:uiPriority w:val="99"/>
    <w:rsid w:val="004165B7"/>
    <w:rPr>
      <w:rFonts w:ascii="Calibri" w:hAnsi="Calibri" w:cs="Calibri"/>
      <w:sz w:val="22"/>
      <w:szCs w:val="22"/>
    </w:rPr>
  </w:style>
  <w:style w:type="paragraph" w:customStyle="1" w:styleId="Style10">
    <w:name w:val="Style10"/>
    <w:basedOn w:val="Normal"/>
    <w:uiPriority w:val="99"/>
    <w:rsid w:val="002B5B9B"/>
    <w:pPr>
      <w:widowControl w:val="0"/>
      <w:suppressAutoHyphens w:val="0"/>
      <w:autoSpaceDE w:val="0"/>
      <w:autoSpaceDN w:val="0"/>
      <w:adjustRightInd w:val="0"/>
      <w:spacing w:line="293" w:lineRule="exact"/>
    </w:pPr>
    <w:rPr>
      <w:rFonts w:ascii="Calibri" w:eastAsia="Times New Roman" w:hAnsi="Calibri"/>
      <w:color w:val="auto"/>
      <w:kern w:val="0"/>
      <w:lang w:val="sr-Latn-CS" w:eastAsia="sr-Latn-CS"/>
    </w:rPr>
  </w:style>
  <w:style w:type="character" w:customStyle="1" w:styleId="FontStyle43">
    <w:name w:val="Font Style43"/>
    <w:basedOn w:val="DefaultParagraphFont"/>
    <w:uiPriority w:val="99"/>
    <w:rsid w:val="002B5B9B"/>
    <w:rPr>
      <w:rFonts w:ascii="Calibri" w:hAnsi="Calibri" w:cs="Calibri"/>
      <w:b/>
      <w:bCs/>
      <w:sz w:val="22"/>
      <w:szCs w:val="22"/>
    </w:rPr>
  </w:style>
  <w:style w:type="character" w:customStyle="1" w:styleId="apple-converted-space">
    <w:name w:val="apple-converted-space"/>
    <w:rsid w:val="00D62BEC"/>
  </w:style>
  <w:style w:type="character" w:customStyle="1" w:styleId="apple-style-span">
    <w:name w:val="apple-style-span"/>
    <w:basedOn w:val="DefaultParagraphFont"/>
    <w:rsid w:val="00D62BEC"/>
  </w:style>
  <w:style w:type="paragraph" w:styleId="BodyTextIndent">
    <w:name w:val="Body Text Indent"/>
    <w:basedOn w:val="Normal"/>
    <w:link w:val="BodyTextIndentChar"/>
    <w:uiPriority w:val="99"/>
    <w:semiHidden/>
    <w:unhideWhenUsed/>
    <w:rsid w:val="00CB4103"/>
    <w:pPr>
      <w:spacing w:after="120"/>
      <w:ind w:left="360"/>
    </w:pPr>
  </w:style>
  <w:style w:type="character" w:customStyle="1" w:styleId="BodyTextIndentChar">
    <w:name w:val="Body Text Indent Char"/>
    <w:basedOn w:val="DefaultParagraphFont"/>
    <w:link w:val="BodyTextIndent"/>
    <w:uiPriority w:val="99"/>
    <w:semiHidden/>
    <w:rsid w:val="00CB4103"/>
    <w:rPr>
      <w:rFonts w:eastAsia="Arial Unicode MS"/>
      <w:color w:val="000000"/>
      <w:kern w:val="1"/>
      <w:sz w:val="24"/>
      <w:szCs w:val="24"/>
      <w:lang w:eastAsia="ar-SA"/>
    </w:rPr>
  </w:style>
  <w:style w:type="paragraph" w:customStyle="1" w:styleId="Default">
    <w:name w:val="Default"/>
    <w:rsid w:val="003A140C"/>
    <w:pPr>
      <w:widowControl w:val="0"/>
      <w:autoSpaceDE w:val="0"/>
      <w:autoSpaceDN w:val="0"/>
      <w:adjustRightInd w:val="0"/>
    </w:pPr>
    <w:rPr>
      <w:color w:val="000000"/>
      <w:sz w:val="24"/>
      <w:szCs w:val="24"/>
    </w:rPr>
  </w:style>
  <w:style w:type="paragraph" w:customStyle="1" w:styleId="MilaColestyle">
    <w:name w:val="Mila_Cole_style"/>
    <w:basedOn w:val="Heading1"/>
    <w:link w:val="MilaColestyleChar"/>
    <w:rsid w:val="00FB6FBF"/>
    <w:pPr>
      <w:keepLines w:val="0"/>
      <w:numPr>
        <w:numId w:val="11"/>
      </w:numPr>
      <w:spacing w:before="240" w:after="60" w:line="240" w:lineRule="auto"/>
    </w:pPr>
    <w:rPr>
      <w:rFonts w:ascii="Arial" w:eastAsia="Calibri" w:hAnsi="Arial" w:cs="Times New Roman"/>
      <w:color w:val="auto"/>
      <w:kern w:val="32"/>
      <w:sz w:val="24"/>
      <w:szCs w:val="32"/>
      <w:lang w:val="sr-Cyrl-CS"/>
    </w:rPr>
  </w:style>
  <w:style w:type="character" w:customStyle="1" w:styleId="MilaColestyleChar">
    <w:name w:val="Mila_Cole_style Char"/>
    <w:link w:val="MilaColestyle"/>
    <w:locked/>
    <w:rsid w:val="00FB6FBF"/>
    <w:rPr>
      <w:rFonts w:ascii="Arial" w:eastAsia="Calibri" w:hAnsi="Arial"/>
      <w:b/>
      <w:bCs/>
      <w:kern w:val="32"/>
      <w:sz w:val="24"/>
      <w:szCs w:val="32"/>
      <w:lang w:val="sr-Cyrl-CS" w:eastAsia="ar-SA"/>
    </w:rPr>
  </w:style>
  <w:style w:type="character" w:customStyle="1" w:styleId="BodyText2Char2">
    <w:name w:val="Body Text 2 Char2"/>
    <w:basedOn w:val="DefaultParagraphFont"/>
    <w:link w:val="BodyText2"/>
    <w:rsid w:val="0012410B"/>
    <w:rPr>
      <w:rFonts w:eastAsia="Arial Unicode MS"/>
      <w:color w:val="000000"/>
      <w:kern w:val="1"/>
      <w:sz w:val="24"/>
      <w:szCs w:val="24"/>
      <w:lang w:eastAsia="ar-SA"/>
    </w:rPr>
  </w:style>
  <w:style w:type="character" w:customStyle="1" w:styleId="BodyText3Char1">
    <w:name w:val="Body Text 3 Char1"/>
    <w:basedOn w:val="DefaultParagraphFont"/>
    <w:link w:val="BodyText3"/>
    <w:rsid w:val="0012410B"/>
    <w:rPr>
      <w:color w:val="000000"/>
      <w:kern w:val="1"/>
      <w:sz w:val="16"/>
      <w:szCs w:val="16"/>
      <w:lang w:eastAsia="ar-SA"/>
    </w:rPr>
  </w:style>
  <w:style w:type="paragraph" w:styleId="CommentText">
    <w:name w:val="annotation text"/>
    <w:basedOn w:val="Normal"/>
    <w:link w:val="CommentTextChar1"/>
    <w:unhideWhenUsed/>
    <w:rsid w:val="00387C01"/>
    <w:pPr>
      <w:spacing w:line="240" w:lineRule="auto"/>
    </w:pPr>
    <w:rPr>
      <w:sz w:val="20"/>
      <w:szCs w:val="20"/>
    </w:rPr>
  </w:style>
  <w:style w:type="character" w:customStyle="1" w:styleId="CommentTextChar1">
    <w:name w:val="Comment Text Char1"/>
    <w:basedOn w:val="DefaultParagraphFont"/>
    <w:link w:val="CommentText"/>
    <w:rsid w:val="00387C01"/>
    <w:rPr>
      <w:rFonts w:eastAsia="Arial Unicode MS"/>
      <w:color w:val="000000"/>
      <w:kern w:val="1"/>
      <w:lang w:eastAsia="ar-SA"/>
    </w:rPr>
  </w:style>
</w:styles>
</file>

<file path=word/webSettings.xml><?xml version="1.0" encoding="utf-8"?>
<w:webSettings xmlns:r="http://schemas.openxmlformats.org/officeDocument/2006/relationships" xmlns:w="http://schemas.openxmlformats.org/wordprocessingml/2006/main">
  <w:divs>
    <w:div w:id="101693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e2.cekos.com/ce/faces/index.jsp%3F%26action%3Dpropis%26file%3D06773801.html%26path%3D06773801.html%26query%3Dzakon+o+radu%26mark%3Dfalse%26tipPretrage%3D1%26tipPropisa%3D1%26domen%3D0%26mojiPropisi%3Dfalse%26datumOd%3D%26datumDo%3D%26groups%3D0-%40-0-%40--%40--%40-0-%40-0%26regExpZaMarkiranje%3D" TargetMode="External"/><Relationship Id="rId18" Type="http://schemas.openxmlformats.org/officeDocument/2006/relationships/hyperlink" Target="http://we2.cekos.com/ce/faces/index.jsp%3F%26action%3Dpropis%26file%3D06773801.html%26path%3D06773801.html%26query%3Dzakon+o+radu%26mark%3Dfalse%26tipPretrage%3D1%26tipPropisa%3D1%26domen%3D0%26mojiPropisi%3Dfalse%26datumOd%3D%26datumDo%3D%26groups%3D0-%40-0-%40--%40--%40-0-%40-0%26regExpZaMarkiranje%3D" TargetMode="External"/><Relationship Id="rId3" Type="http://schemas.openxmlformats.org/officeDocument/2006/relationships/styles" Target="styles.xml"/><Relationship Id="rId21" Type="http://schemas.openxmlformats.org/officeDocument/2006/relationships/hyperlink" Target="mailto:olja.jasovic@sobatocina.org.rs" TargetMode="External"/><Relationship Id="rId7" Type="http://schemas.openxmlformats.org/officeDocument/2006/relationships/endnotes" Target="endnotes.xml"/><Relationship Id="rId12" Type="http://schemas.openxmlformats.org/officeDocument/2006/relationships/hyperlink" Target="http://we2.cekos.com/ce/faces/index.jsp%3F%26action%3Dpropis%26file%3D03685301.html%26path%3D03685301.html%26query%3Dzakon+o+radu%26mark%3Dfalse%26tipPretrage%3D1%26tipPropisa%3D1%26domen%3D0%26mojiPropisi%3Dfalse%26datumOd%3D%26datumDo%3D%26groups%3D0-%40-0-%40--%40--%40-0-%40-0%26regExpZaMarkiranje%3D" TargetMode="External"/><Relationship Id="rId17" Type="http://schemas.openxmlformats.org/officeDocument/2006/relationships/hyperlink" Target="http://we2.cekos.com/ce/faces/index.jsp%3F%26action%3Dpropis%26file%3D03685301.html%26path%3D03685301.html%26query%3Dzakon+o+radu%26mark%3Dfalse%26tipPretrage%3D1%26tipPropisa%3D1%26domen%3D0%26mojiPropisi%3Dfalse%26datumOd%3D%26datumDo%3D%26groups%3D0-%40-0-%40--%40--%40-0-%40-0%26regExpZaMarkiranje%3D"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e2.cekos.com/ce/faces/index.jsp%3F%26action%3Dpropis%26file%3D03310501.html%26path%3D03310501.html%26query%3Dzakon+o+radu%26mark%3Dfalse%26tipPretrage%3D1%26tipPropisa%3D1%26domen%3D0%26mojiPropisi%3Dfalse%26datumOd%3D%26datumDo%3D%26groups%3D0-%40-0-%40--%40--%40-0-%40-0%26regExpZaMarkiranje%3D" TargetMode="External"/><Relationship Id="rId20" Type="http://schemas.openxmlformats.org/officeDocument/2006/relationships/hyperlink" Target="http://we2.cekos.com/ce/faces/index.jsp%3F%26action%3Dpropis%26file%3D10347901.html%26path%3D10347901.html%26query%3Dzakon+o+radu%26mark%3Dfalse%26tipPretrage%3D1%26tipPropisa%3D1%26domen%3D0%26mojiPropisi%3Dfalse%26datumOd%3D%26datumDo%3D%26groups%3D0-%40-0-%40--%40--%40-0-%40-0%26regExpZaMarkiranje%3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e2.cekos.com/ce/faces/index.jsp%3F%26action%3Dpropis%26file%3D10347901.html%26path%3D10347901.html%26query%3Dzakon+o+radu%26mark%3Dfalse%26tipPretrage%3D1%26tipPropisa%3D1%26domen%3D0%26mojiPropisi%3Dfalse%26datumOd%3D%26datumDo%3D%26groups%3D0-%40-0-%40--%40--%40-0-%40-0%26regExpZaMarkiranje%3D" TargetMode="External"/><Relationship Id="rId23" Type="http://schemas.openxmlformats.org/officeDocument/2006/relationships/footer" Target="footer1.xml"/><Relationship Id="rId10" Type="http://schemas.openxmlformats.org/officeDocument/2006/relationships/hyperlink" Target="http://www.sobatocina.org.rs" TargetMode="External"/><Relationship Id="rId19" Type="http://schemas.openxmlformats.org/officeDocument/2006/relationships/hyperlink" Target="http://we2.cekos.com/ce/faces/index.jsp%3F%26action%3Dpropis%26file%3D09411801.html%26path%3D09411801.html%26query%3Dzakon+o+radu%26mark%3Dfalse%26tipPretrage%3D1%26tipPropisa%3D1%26domen%3D0%26mojiPropisi%3Dfalse%26datumOd%3D%26datumDo%3D%26groups%3D0-%40-0-%40--%40--%40-0-%40-0%26regExpZaMarkiranje%3D" TargetMode="Externa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yperlink" Target="http://we2.cekos.com/ce/faces/index.jsp%3F%26action%3Dpropis%26file%3D09411801.html%26path%3D09411801.html%26query%3Dzakon+o+radu%26mark%3Dfalse%26tipPretrage%3D1%26tipPropisa%3D1%26domen%3D0%26mojiPropisi%3Dfalse%26datumOd%3D%26datumDo%3D%26groups%3D0-%40-0-%40--%40--%40-0-%40-0%26regExpZaMarkiranje%3D" TargetMode="External"/><Relationship Id="rId22" Type="http://schemas.openxmlformats.org/officeDocument/2006/relationships/hyperlink" Target="mailto:olja.jasovic@sobatocina.org.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84216F-3113-4595-9581-3AEA28554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1910</TotalTime>
  <Pages>38</Pages>
  <Words>10741</Words>
  <Characters>61226</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МОДЕЛ</vt:lpstr>
    </vt:vector>
  </TitlesOfParts>
  <Company>Microsoft</Company>
  <LinksUpToDate>false</LinksUpToDate>
  <CharactersWithSpaces>71824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dc:title>
  <dc:creator>Pedja Bojovic</dc:creator>
  <cp:lastModifiedBy>OljaFond</cp:lastModifiedBy>
  <cp:revision>95</cp:revision>
  <cp:lastPrinted>2017-03-16T12:05:00Z</cp:lastPrinted>
  <dcterms:created xsi:type="dcterms:W3CDTF">2015-08-13T09:43:00Z</dcterms:created>
  <dcterms:modified xsi:type="dcterms:W3CDTF">2017-03-16T12:10:00Z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